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E3732F" w14:textId="77777777" w:rsidR="00A67E7C" w:rsidRDefault="00710375">
      <w:pPr>
        <w:pStyle w:val="Heading1"/>
        <w:spacing w:before="62"/>
        <w:ind w:left="2824" w:right="1620" w:hanging="192"/>
        <w:rPr>
          <w:u w:val="none"/>
        </w:rPr>
      </w:pPr>
      <w:r>
        <w:rPr>
          <w:spacing w:val="-2"/>
          <w:u w:val="none"/>
        </w:rPr>
        <w:t>AGREEMENT</w:t>
      </w:r>
      <w:r>
        <w:rPr>
          <w:spacing w:val="-12"/>
          <w:u w:val="none"/>
        </w:rPr>
        <w:t xml:space="preserve"> </w:t>
      </w:r>
      <w:r>
        <w:rPr>
          <w:spacing w:val="-2"/>
          <w:u w:val="none"/>
        </w:rPr>
        <w:t>FOR</w:t>
      </w:r>
      <w:r>
        <w:rPr>
          <w:spacing w:val="-12"/>
          <w:u w:val="none"/>
        </w:rPr>
        <w:t xml:space="preserve"> </w:t>
      </w:r>
      <w:r>
        <w:rPr>
          <w:spacing w:val="-2"/>
          <w:u w:val="none"/>
        </w:rPr>
        <w:t>PROFESSIONAL</w:t>
      </w:r>
      <w:r>
        <w:rPr>
          <w:spacing w:val="-12"/>
          <w:u w:val="none"/>
        </w:rPr>
        <w:t xml:space="preserve"> </w:t>
      </w:r>
      <w:r>
        <w:rPr>
          <w:spacing w:val="-2"/>
          <w:u w:val="none"/>
        </w:rPr>
        <w:t xml:space="preserve">SERVICES </w:t>
      </w:r>
      <w:r>
        <w:rPr>
          <w:u w:val="none"/>
        </w:rPr>
        <w:t>RELATED TO CONSTRUCTION PROJECTS</w:t>
      </w:r>
    </w:p>
    <w:p w14:paraId="2DE37330" w14:textId="77777777" w:rsidR="00A67E7C" w:rsidRDefault="00A67E7C">
      <w:pPr>
        <w:pStyle w:val="BodyText"/>
        <w:rPr>
          <w:b/>
        </w:rPr>
      </w:pPr>
    </w:p>
    <w:p w14:paraId="2DE37331" w14:textId="77777777" w:rsidR="00A67E7C" w:rsidRDefault="00A67E7C">
      <w:pPr>
        <w:pStyle w:val="BodyText"/>
        <w:spacing w:before="1"/>
        <w:rPr>
          <w:b/>
        </w:rPr>
      </w:pPr>
    </w:p>
    <w:p w14:paraId="2DE37332" w14:textId="08E453BF" w:rsidR="00A67E7C" w:rsidRDefault="00710375">
      <w:pPr>
        <w:pStyle w:val="BodyText"/>
        <w:ind w:left="71" w:right="166"/>
      </w:pPr>
      <w:r>
        <w:t>This</w:t>
      </w:r>
      <w:r>
        <w:rPr>
          <w:spacing w:val="-4"/>
        </w:rPr>
        <w:t xml:space="preserve"> </w:t>
      </w:r>
      <w:r>
        <w:t>Agreement</w:t>
      </w:r>
      <w:r>
        <w:rPr>
          <w:spacing w:val="-3"/>
        </w:rPr>
        <w:t xml:space="preserve"> </w:t>
      </w:r>
      <w:r>
        <w:t>for</w:t>
      </w:r>
      <w:r>
        <w:rPr>
          <w:spacing w:val="-3"/>
        </w:rPr>
        <w:t xml:space="preserve"> </w:t>
      </w:r>
      <w:r>
        <w:t>Professional</w:t>
      </w:r>
      <w:r>
        <w:rPr>
          <w:spacing w:val="-3"/>
        </w:rPr>
        <w:t xml:space="preserve"> </w:t>
      </w:r>
      <w:r>
        <w:t>Services</w:t>
      </w:r>
      <w:r>
        <w:rPr>
          <w:spacing w:val="-4"/>
        </w:rPr>
        <w:t xml:space="preserve"> </w:t>
      </w:r>
      <w:r>
        <w:t>("Agreement")</w:t>
      </w:r>
      <w:r>
        <w:rPr>
          <w:spacing w:val="-3"/>
        </w:rPr>
        <w:t xml:space="preserve"> </w:t>
      </w:r>
      <w:r>
        <w:t>is</w:t>
      </w:r>
      <w:r>
        <w:rPr>
          <w:spacing w:val="-4"/>
        </w:rPr>
        <w:t xml:space="preserve"> </w:t>
      </w:r>
      <w:r>
        <w:t>made</w:t>
      </w:r>
      <w:r>
        <w:rPr>
          <w:spacing w:val="-3"/>
        </w:rPr>
        <w:t xml:space="preserve"> </w:t>
      </w:r>
      <w:r>
        <w:t>on</w:t>
      </w:r>
      <w:r>
        <w:rPr>
          <w:spacing w:val="40"/>
        </w:rPr>
        <w:t xml:space="preserve"> </w:t>
      </w:r>
      <w:r w:rsidR="00F32A20">
        <w:fldChar w:fldCharType="begin">
          <w:ffData>
            <w:name w:val="Text1"/>
            <w:enabled/>
            <w:calcOnExit w:val="0"/>
            <w:textInput/>
          </w:ffData>
        </w:fldChar>
      </w:r>
      <w:bookmarkStart w:id="0" w:name="Text1"/>
      <w:r w:rsidR="00F32A20">
        <w:instrText xml:space="preserve"> FORMTEXT </w:instrText>
      </w:r>
      <w:r w:rsidR="00F32A20">
        <w:fldChar w:fldCharType="separate"/>
      </w:r>
      <w:r w:rsidR="00F32A20">
        <w:rPr>
          <w:noProof/>
        </w:rPr>
        <w:t> </w:t>
      </w:r>
      <w:r w:rsidR="00F32A20">
        <w:rPr>
          <w:noProof/>
        </w:rPr>
        <w:t> </w:t>
      </w:r>
      <w:r w:rsidR="00F32A20">
        <w:rPr>
          <w:noProof/>
        </w:rPr>
        <w:t> </w:t>
      </w:r>
      <w:r w:rsidR="00F32A20">
        <w:rPr>
          <w:noProof/>
        </w:rPr>
        <w:t> </w:t>
      </w:r>
      <w:r w:rsidR="00F32A20">
        <w:rPr>
          <w:noProof/>
        </w:rPr>
        <w:t> </w:t>
      </w:r>
      <w:r w:rsidR="00F32A20">
        <w:fldChar w:fldCharType="end"/>
      </w:r>
      <w:bookmarkEnd w:id="0"/>
      <w:r>
        <w:t>(“Effective</w:t>
      </w:r>
      <w:r>
        <w:rPr>
          <w:spacing w:val="-4"/>
        </w:rPr>
        <w:t xml:space="preserve"> </w:t>
      </w:r>
      <w:r>
        <w:t>Date”) between</w:t>
      </w:r>
      <w:r>
        <w:rPr>
          <w:spacing w:val="-14"/>
        </w:rPr>
        <w:t xml:space="preserve"> </w:t>
      </w:r>
      <w:r>
        <w:t>HOWARD</w:t>
      </w:r>
      <w:r>
        <w:rPr>
          <w:spacing w:val="-11"/>
        </w:rPr>
        <w:t xml:space="preserve"> </w:t>
      </w:r>
      <w:r>
        <w:t>UNIVERSITY</w:t>
      </w:r>
      <w:r>
        <w:rPr>
          <w:spacing w:val="-13"/>
        </w:rPr>
        <w:t xml:space="preserve"> </w:t>
      </w:r>
      <w:r>
        <w:t>(“Owner”)</w:t>
      </w:r>
      <w:r>
        <w:rPr>
          <w:spacing w:val="-13"/>
        </w:rPr>
        <w:t xml:space="preserve"> </w:t>
      </w:r>
      <w:r>
        <w:t>and</w:t>
      </w:r>
      <w:r>
        <w:rPr>
          <w:spacing w:val="30"/>
        </w:rPr>
        <w:t xml:space="preserve"> </w:t>
      </w:r>
      <w:r w:rsidR="00F32A20">
        <w:fldChar w:fldCharType="begin">
          <w:ffData>
            <w:name w:val="Text2"/>
            <w:enabled/>
            <w:calcOnExit w:val="0"/>
            <w:textInput/>
          </w:ffData>
        </w:fldChar>
      </w:r>
      <w:bookmarkStart w:id="1" w:name="Text2"/>
      <w:r w:rsidR="00F32A20">
        <w:instrText xml:space="preserve"> FORMTEXT </w:instrText>
      </w:r>
      <w:r w:rsidR="00F32A20">
        <w:fldChar w:fldCharType="separate"/>
      </w:r>
      <w:r w:rsidR="00F32A20">
        <w:rPr>
          <w:noProof/>
        </w:rPr>
        <w:t> </w:t>
      </w:r>
      <w:r w:rsidR="00F32A20">
        <w:rPr>
          <w:noProof/>
        </w:rPr>
        <w:t> </w:t>
      </w:r>
      <w:r w:rsidR="00F32A20">
        <w:rPr>
          <w:noProof/>
        </w:rPr>
        <w:t> </w:t>
      </w:r>
      <w:r w:rsidR="00F32A20">
        <w:rPr>
          <w:noProof/>
        </w:rPr>
        <w:t> </w:t>
      </w:r>
      <w:r w:rsidR="00F32A20">
        <w:rPr>
          <w:noProof/>
        </w:rPr>
        <w:t> </w:t>
      </w:r>
      <w:r w:rsidR="00F32A20">
        <w:fldChar w:fldCharType="end"/>
      </w:r>
      <w:bookmarkEnd w:id="1"/>
      <w:r>
        <w:t>("Contractor").</w:t>
      </w:r>
      <w:r>
        <w:rPr>
          <w:spacing w:val="30"/>
        </w:rPr>
        <w:t xml:space="preserve"> </w:t>
      </w:r>
      <w:r>
        <w:t>In</w:t>
      </w:r>
      <w:r>
        <w:rPr>
          <w:spacing w:val="-14"/>
        </w:rPr>
        <w:t xml:space="preserve"> </w:t>
      </w:r>
      <w:r>
        <w:t>consideration</w:t>
      </w:r>
      <w:r>
        <w:rPr>
          <w:spacing w:val="-14"/>
        </w:rPr>
        <w:t xml:space="preserve"> </w:t>
      </w:r>
      <w:r>
        <w:t>of the mutual promises set forth herein, the parties agree as</w:t>
      </w:r>
      <w:r>
        <w:rPr>
          <w:spacing w:val="-2"/>
        </w:rPr>
        <w:t xml:space="preserve"> </w:t>
      </w:r>
      <w:r>
        <w:t>follows</w:t>
      </w:r>
    </w:p>
    <w:p w14:paraId="2DE37333" w14:textId="77777777" w:rsidR="00A67E7C" w:rsidRDefault="00A67E7C">
      <w:pPr>
        <w:pStyle w:val="BodyText"/>
      </w:pPr>
    </w:p>
    <w:p w14:paraId="2DE37334" w14:textId="77777777" w:rsidR="00A67E7C" w:rsidRDefault="00710375">
      <w:pPr>
        <w:pStyle w:val="Heading1"/>
        <w:numPr>
          <w:ilvl w:val="0"/>
          <w:numId w:val="2"/>
        </w:numPr>
        <w:tabs>
          <w:tab w:val="left" w:pos="791"/>
        </w:tabs>
        <w:spacing w:before="1"/>
        <w:ind w:hanging="720"/>
        <w:rPr>
          <w:u w:val="none"/>
        </w:rPr>
      </w:pPr>
      <w:r>
        <w:rPr>
          <w:spacing w:val="-4"/>
        </w:rPr>
        <w:t>CONTRACTOR'S</w:t>
      </w:r>
      <w:r>
        <w:rPr>
          <w:spacing w:val="6"/>
        </w:rPr>
        <w:t xml:space="preserve"> </w:t>
      </w:r>
      <w:r>
        <w:rPr>
          <w:spacing w:val="-2"/>
        </w:rPr>
        <w:t>SERVICES</w:t>
      </w:r>
    </w:p>
    <w:p w14:paraId="2DE37335" w14:textId="5E2888A5" w:rsidR="00A67E7C" w:rsidRDefault="00710375">
      <w:pPr>
        <w:pStyle w:val="ListParagraph"/>
        <w:numPr>
          <w:ilvl w:val="1"/>
          <w:numId w:val="2"/>
        </w:numPr>
        <w:tabs>
          <w:tab w:val="left" w:pos="789"/>
          <w:tab w:val="left" w:pos="791"/>
        </w:tabs>
        <w:spacing w:before="251"/>
        <w:ind w:left="791" w:right="650" w:hanging="720"/>
        <w:jc w:val="both"/>
      </w:pPr>
      <w:r>
        <w:t>Contractor</w:t>
      </w:r>
      <w:r>
        <w:rPr>
          <w:spacing w:val="-14"/>
        </w:rPr>
        <w:t xml:space="preserve"> </w:t>
      </w:r>
      <w:r>
        <w:t>shall</w:t>
      </w:r>
      <w:r>
        <w:rPr>
          <w:spacing w:val="-14"/>
        </w:rPr>
        <w:t xml:space="preserve"> </w:t>
      </w:r>
      <w:r>
        <w:t>perform</w:t>
      </w:r>
      <w:r>
        <w:rPr>
          <w:spacing w:val="-14"/>
        </w:rPr>
        <w:t xml:space="preserve"> </w:t>
      </w:r>
      <w:r>
        <w:t>the</w:t>
      </w:r>
      <w:r>
        <w:rPr>
          <w:spacing w:val="-13"/>
        </w:rPr>
        <w:t xml:space="preserve"> </w:t>
      </w:r>
      <w:r>
        <w:t>professional</w:t>
      </w:r>
      <w:r>
        <w:rPr>
          <w:spacing w:val="-14"/>
        </w:rPr>
        <w:t xml:space="preserve"> </w:t>
      </w:r>
      <w:r>
        <w:t>services</w:t>
      </w:r>
      <w:r>
        <w:rPr>
          <w:spacing w:val="-14"/>
        </w:rPr>
        <w:t xml:space="preserve"> </w:t>
      </w:r>
      <w:r>
        <w:t>("Services")</w:t>
      </w:r>
      <w:r>
        <w:rPr>
          <w:spacing w:val="-14"/>
        </w:rPr>
        <w:t xml:space="preserve"> </w:t>
      </w:r>
      <w:r>
        <w:t>set</w:t>
      </w:r>
      <w:r>
        <w:rPr>
          <w:spacing w:val="-13"/>
        </w:rPr>
        <w:t xml:space="preserve"> </w:t>
      </w:r>
      <w:r>
        <w:t>forth</w:t>
      </w:r>
      <w:r>
        <w:rPr>
          <w:spacing w:val="-14"/>
        </w:rPr>
        <w:t xml:space="preserve"> </w:t>
      </w:r>
      <w:r>
        <w:t>in</w:t>
      </w:r>
      <w:r>
        <w:rPr>
          <w:spacing w:val="-14"/>
        </w:rPr>
        <w:t xml:space="preserve"> </w:t>
      </w:r>
      <w:r>
        <w:rPr>
          <w:u w:val="single"/>
        </w:rPr>
        <w:t>Exhibit</w:t>
      </w:r>
      <w:r>
        <w:rPr>
          <w:spacing w:val="-14"/>
          <w:u w:val="single"/>
        </w:rPr>
        <w:t xml:space="preserve"> </w:t>
      </w:r>
      <w:r>
        <w:rPr>
          <w:u w:val="single"/>
        </w:rPr>
        <w:t>A</w:t>
      </w:r>
      <w:r>
        <w:rPr>
          <w:spacing w:val="-13"/>
        </w:rPr>
        <w:t xml:space="preserve"> </w:t>
      </w:r>
      <w:r>
        <w:t>with</w:t>
      </w:r>
      <w:r>
        <w:rPr>
          <w:spacing w:val="-14"/>
        </w:rPr>
        <w:t xml:space="preserve"> </w:t>
      </w:r>
      <w:r>
        <w:t>respect</w:t>
      </w:r>
      <w:r>
        <w:rPr>
          <w:spacing w:val="-14"/>
        </w:rPr>
        <w:t xml:space="preserve"> </w:t>
      </w:r>
      <w:r>
        <w:t>to Owner’s</w:t>
      </w:r>
      <w:r>
        <w:rPr>
          <w:spacing w:val="-14"/>
        </w:rPr>
        <w:t xml:space="preserve"> </w:t>
      </w:r>
      <w:r>
        <w:t>property(s)</w:t>
      </w:r>
      <w:r>
        <w:rPr>
          <w:spacing w:val="-14"/>
        </w:rPr>
        <w:t xml:space="preserve"> </w:t>
      </w:r>
      <w:r>
        <w:t>located</w:t>
      </w:r>
      <w:r>
        <w:rPr>
          <w:spacing w:val="-14"/>
        </w:rPr>
        <w:t xml:space="preserve"> </w:t>
      </w:r>
      <w:r>
        <w:t>at</w:t>
      </w:r>
      <w:r>
        <w:rPr>
          <w:spacing w:val="-12"/>
        </w:rPr>
        <w:t xml:space="preserve"> </w:t>
      </w:r>
      <w:r w:rsidR="00F32A20">
        <w:fldChar w:fldCharType="begin">
          <w:ffData>
            <w:name w:val="Text3"/>
            <w:enabled/>
            <w:calcOnExit w:val="0"/>
            <w:textInput/>
          </w:ffData>
        </w:fldChar>
      </w:r>
      <w:bookmarkStart w:id="2" w:name="Text3"/>
      <w:r w:rsidR="00F32A20">
        <w:instrText xml:space="preserve"> FORMTEXT </w:instrText>
      </w:r>
      <w:r w:rsidR="00F32A20">
        <w:fldChar w:fldCharType="separate"/>
      </w:r>
      <w:r w:rsidR="00F32A20">
        <w:rPr>
          <w:noProof/>
        </w:rPr>
        <w:t> </w:t>
      </w:r>
      <w:r w:rsidR="00F32A20">
        <w:rPr>
          <w:noProof/>
        </w:rPr>
        <w:t> </w:t>
      </w:r>
      <w:r w:rsidR="00F32A20">
        <w:rPr>
          <w:noProof/>
        </w:rPr>
        <w:t> </w:t>
      </w:r>
      <w:r w:rsidR="00F32A20">
        <w:rPr>
          <w:noProof/>
        </w:rPr>
        <w:t> </w:t>
      </w:r>
      <w:r w:rsidR="00F32A20">
        <w:rPr>
          <w:noProof/>
        </w:rPr>
        <w:t> </w:t>
      </w:r>
      <w:r w:rsidR="00F32A20">
        <w:fldChar w:fldCharType="end"/>
      </w:r>
      <w:bookmarkEnd w:id="2"/>
      <w:r w:rsidR="00127EB0">
        <w:t xml:space="preserve"> </w:t>
      </w:r>
      <w:r>
        <w:t>(the</w:t>
      </w:r>
      <w:r>
        <w:rPr>
          <w:spacing w:val="-14"/>
        </w:rPr>
        <w:t xml:space="preserve"> </w:t>
      </w:r>
      <w:r>
        <w:t>“Property”).</w:t>
      </w:r>
      <w:r>
        <w:rPr>
          <w:spacing w:val="28"/>
        </w:rPr>
        <w:t xml:space="preserve"> </w:t>
      </w:r>
      <w:r>
        <w:t>Contractor</w:t>
      </w:r>
      <w:r>
        <w:rPr>
          <w:spacing w:val="-13"/>
        </w:rPr>
        <w:t xml:space="preserve"> </w:t>
      </w:r>
      <w:r>
        <w:t>shall furnish</w:t>
      </w:r>
      <w:r>
        <w:rPr>
          <w:spacing w:val="-6"/>
        </w:rPr>
        <w:t xml:space="preserve"> </w:t>
      </w:r>
      <w:r>
        <w:t>all</w:t>
      </w:r>
      <w:r>
        <w:rPr>
          <w:spacing w:val="-5"/>
        </w:rPr>
        <w:t xml:space="preserve"> </w:t>
      </w:r>
      <w:r>
        <w:t>labor,</w:t>
      </w:r>
      <w:r>
        <w:rPr>
          <w:spacing w:val="-6"/>
        </w:rPr>
        <w:t xml:space="preserve"> </w:t>
      </w:r>
      <w:r>
        <w:t>materials,</w:t>
      </w:r>
      <w:r>
        <w:rPr>
          <w:spacing w:val="-6"/>
        </w:rPr>
        <w:t xml:space="preserve"> </w:t>
      </w:r>
      <w:r>
        <w:t>tools,</w:t>
      </w:r>
      <w:r>
        <w:rPr>
          <w:spacing w:val="-6"/>
        </w:rPr>
        <w:t xml:space="preserve"> </w:t>
      </w:r>
      <w:r>
        <w:t>equipment</w:t>
      </w:r>
      <w:r>
        <w:rPr>
          <w:spacing w:val="-5"/>
        </w:rPr>
        <w:t xml:space="preserve"> </w:t>
      </w:r>
      <w:r>
        <w:t>and</w:t>
      </w:r>
      <w:r>
        <w:rPr>
          <w:spacing w:val="-6"/>
        </w:rPr>
        <w:t xml:space="preserve"> </w:t>
      </w:r>
      <w:r>
        <w:t>supervision</w:t>
      </w:r>
      <w:r>
        <w:rPr>
          <w:spacing w:val="-6"/>
        </w:rPr>
        <w:t xml:space="preserve"> </w:t>
      </w:r>
      <w:r>
        <w:t>necessary</w:t>
      </w:r>
      <w:r>
        <w:rPr>
          <w:spacing w:val="-6"/>
        </w:rPr>
        <w:t xml:space="preserve"> </w:t>
      </w:r>
      <w:r>
        <w:t>to</w:t>
      </w:r>
      <w:r>
        <w:rPr>
          <w:spacing w:val="-6"/>
        </w:rPr>
        <w:t xml:space="preserve"> </w:t>
      </w:r>
      <w:r>
        <w:t>perform</w:t>
      </w:r>
      <w:r>
        <w:rPr>
          <w:spacing w:val="-7"/>
        </w:rPr>
        <w:t xml:space="preserve"> </w:t>
      </w:r>
      <w:r>
        <w:t>the</w:t>
      </w:r>
      <w:r>
        <w:rPr>
          <w:spacing w:val="-6"/>
        </w:rPr>
        <w:t xml:space="preserve"> </w:t>
      </w:r>
      <w:r>
        <w:t>Service</w:t>
      </w:r>
      <w:r w:rsidR="00821E3B">
        <w:t>s</w:t>
      </w:r>
      <w:r>
        <w:t>.</w:t>
      </w:r>
    </w:p>
    <w:p w14:paraId="2DE37336" w14:textId="77777777" w:rsidR="00A67E7C" w:rsidRDefault="00A67E7C">
      <w:pPr>
        <w:pStyle w:val="BodyText"/>
        <w:spacing w:before="1"/>
      </w:pPr>
    </w:p>
    <w:p w14:paraId="2DE37337" w14:textId="77777777" w:rsidR="00A67E7C" w:rsidRDefault="00710375">
      <w:pPr>
        <w:pStyle w:val="ListParagraph"/>
        <w:numPr>
          <w:ilvl w:val="1"/>
          <w:numId w:val="2"/>
        </w:numPr>
        <w:tabs>
          <w:tab w:val="left" w:pos="791"/>
        </w:tabs>
        <w:ind w:left="791" w:right="101" w:hanging="720"/>
      </w:pPr>
      <w:r>
        <w:t>From</w:t>
      </w:r>
      <w:r>
        <w:rPr>
          <w:spacing w:val="-5"/>
        </w:rPr>
        <w:t xml:space="preserve"> </w:t>
      </w:r>
      <w:r>
        <w:t>time</w:t>
      </w:r>
      <w:r>
        <w:rPr>
          <w:spacing w:val="-6"/>
        </w:rPr>
        <w:t xml:space="preserve"> </w:t>
      </w:r>
      <w:r>
        <w:t>to</w:t>
      </w:r>
      <w:r>
        <w:rPr>
          <w:spacing w:val="-8"/>
        </w:rPr>
        <w:t xml:space="preserve"> </w:t>
      </w:r>
      <w:r>
        <w:t>time</w:t>
      </w:r>
      <w:r>
        <w:rPr>
          <w:spacing w:val="-6"/>
        </w:rPr>
        <w:t xml:space="preserve"> </w:t>
      </w:r>
      <w:r>
        <w:t>during</w:t>
      </w:r>
      <w:r>
        <w:rPr>
          <w:spacing w:val="-6"/>
        </w:rPr>
        <w:t xml:space="preserve"> </w:t>
      </w:r>
      <w:r>
        <w:t>the</w:t>
      </w:r>
      <w:r>
        <w:rPr>
          <w:spacing w:val="-6"/>
        </w:rPr>
        <w:t xml:space="preserve"> </w:t>
      </w:r>
      <w:r>
        <w:t>term</w:t>
      </w:r>
      <w:r>
        <w:rPr>
          <w:spacing w:val="-5"/>
        </w:rPr>
        <w:t xml:space="preserve"> </w:t>
      </w:r>
      <w:r>
        <w:t>of</w:t>
      </w:r>
      <w:r>
        <w:rPr>
          <w:spacing w:val="-5"/>
        </w:rPr>
        <w:t xml:space="preserve"> </w:t>
      </w:r>
      <w:r>
        <w:t>this</w:t>
      </w:r>
      <w:r>
        <w:rPr>
          <w:spacing w:val="-6"/>
        </w:rPr>
        <w:t xml:space="preserve"> </w:t>
      </w:r>
      <w:r>
        <w:t>Agreement,</w:t>
      </w:r>
      <w:r>
        <w:rPr>
          <w:spacing w:val="-6"/>
        </w:rPr>
        <w:t xml:space="preserve"> </w:t>
      </w:r>
      <w:r>
        <w:t>Owner</w:t>
      </w:r>
      <w:r>
        <w:rPr>
          <w:spacing w:val="-5"/>
        </w:rPr>
        <w:t xml:space="preserve"> </w:t>
      </w:r>
      <w:r>
        <w:t>may</w:t>
      </w:r>
      <w:r>
        <w:rPr>
          <w:spacing w:val="-6"/>
        </w:rPr>
        <w:t xml:space="preserve"> </w:t>
      </w:r>
      <w:r>
        <w:t>request</w:t>
      </w:r>
      <w:r>
        <w:rPr>
          <w:spacing w:val="-5"/>
        </w:rPr>
        <w:t xml:space="preserve"> </w:t>
      </w:r>
      <w:r>
        <w:t>Contractor</w:t>
      </w:r>
      <w:r>
        <w:rPr>
          <w:spacing w:val="-5"/>
        </w:rPr>
        <w:t xml:space="preserve"> </w:t>
      </w:r>
      <w:r>
        <w:t>to</w:t>
      </w:r>
      <w:r>
        <w:rPr>
          <w:spacing w:val="-6"/>
        </w:rPr>
        <w:t xml:space="preserve"> </w:t>
      </w:r>
      <w:r>
        <w:t>perform</w:t>
      </w:r>
      <w:r>
        <w:rPr>
          <w:spacing w:val="-5"/>
        </w:rPr>
        <w:t xml:space="preserve"> </w:t>
      </w:r>
      <w:r>
        <w:t>services or</w:t>
      </w:r>
      <w:r>
        <w:rPr>
          <w:spacing w:val="-4"/>
        </w:rPr>
        <w:t xml:space="preserve"> </w:t>
      </w:r>
      <w:r>
        <w:t>provide</w:t>
      </w:r>
      <w:r>
        <w:rPr>
          <w:spacing w:val="-5"/>
        </w:rPr>
        <w:t xml:space="preserve"> </w:t>
      </w:r>
      <w:r>
        <w:t>materials</w:t>
      </w:r>
      <w:r>
        <w:rPr>
          <w:spacing w:val="-7"/>
        </w:rPr>
        <w:t xml:space="preserve"> </w:t>
      </w:r>
      <w:r>
        <w:t>that</w:t>
      </w:r>
      <w:r>
        <w:rPr>
          <w:spacing w:val="-4"/>
        </w:rPr>
        <w:t xml:space="preserve"> </w:t>
      </w:r>
      <w:r>
        <w:t>are</w:t>
      </w:r>
      <w:r>
        <w:rPr>
          <w:spacing w:val="-7"/>
        </w:rPr>
        <w:t xml:space="preserve"> </w:t>
      </w:r>
      <w:r>
        <w:t>not</w:t>
      </w:r>
      <w:r>
        <w:rPr>
          <w:spacing w:val="-4"/>
        </w:rPr>
        <w:t xml:space="preserve"> </w:t>
      </w:r>
      <w:r>
        <w:t>set</w:t>
      </w:r>
      <w:r>
        <w:rPr>
          <w:spacing w:val="-4"/>
        </w:rPr>
        <w:t xml:space="preserve"> </w:t>
      </w:r>
      <w:r>
        <w:t>forth</w:t>
      </w:r>
      <w:r>
        <w:rPr>
          <w:spacing w:val="-5"/>
        </w:rPr>
        <w:t xml:space="preserve"> </w:t>
      </w:r>
      <w:r>
        <w:t>in</w:t>
      </w:r>
      <w:r>
        <w:rPr>
          <w:spacing w:val="-5"/>
        </w:rPr>
        <w:t xml:space="preserve"> </w:t>
      </w:r>
      <w:r>
        <w:rPr>
          <w:u w:val="single"/>
        </w:rPr>
        <w:t>Exhibit</w:t>
      </w:r>
      <w:r>
        <w:rPr>
          <w:spacing w:val="-4"/>
          <w:u w:val="single"/>
        </w:rPr>
        <w:t xml:space="preserve"> </w:t>
      </w:r>
      <w:r>
        <w:rPr>
          <w:u w:val="single"/>
        </w:rPr>
        <w:t>A</w:t>
      </w:r>
      <w:r>
        <w:rPr>
          <w:spacing w:val="-6"/>
        </w:rPr>
        <w:t xml:space="preserve"> </w:t>
      </w:r>
      <w:r>
        <w:t>but</w:t>
      </w:r>
      <w:r>
        <w:rPr>
          <w:spacing w:val="-4"/>
        </w:rPr>
        <w:t xml:space="preserve"> </w:t>
      </w:r>
      <w:r>
        <w:t>are</w:t>
      </w:r>
      <w:r>
        <w:rPr>
          <w:spacing w:val="-5"/>
        </w:rPr>
        <w:t xml:space="preserve"> </w:t>
      </w:r>
      <w:r>
        <w:t>related</w:t>
      </w:r>
      <w:r>
        <w:rPr>
          <w:spacing w:val="-7"/>
        </w:rPr>
        <w:t xml:space="preserve"> </w:t>
      </w:r>
      <w:r>
        <w:t>to</w:t>
      </w:r>
      <w:r>
        <w:rPr>
          <w:spacing w:val="-5"/>
        </w:rPr>
        <w:t xml:space="preserve"> </w:t>
      </w:r>
      <w:r>
        <w:t>the</w:t>
      </w:r>
      <w:r>
        <w:rPr>
          <w:spacing w:val="-5"/>
        </w:rPr>
        <w:t xml:space="preserve"> </w:t>
      </w:r>
      <w:r>
        <w:t>Services</w:t>
      </w:r>
      <w:r>
        <w:rPr>
          <w:spacing w:val="-7"/>
        </w:rPr>
        <w:t xml:space="preserve"> </w:t>
      </w:r>
      <w:r>
        <w:t>("Additional Services").</w:t>
      </w:r>
      <w:r>
        <w:rPr>
          <w:spacing w:val="15"/>
        </w:rPr>
        <w:t xml:space="preserve"> </w:t>
      </w:r>
      <w:r>
        <w:t>Contractor</w:t>
      </w:r>
      <w:r>
        <w:rPr>
          <w:spacing w:val="-14"/>
        </w:rPr>
        <w:t xml:space="preserve"> </w:t>
      </w:r>
      <w:r>
        <w:t>shall</w:t>
      </w:r>
      <w:r>
        <w:rPr>
          <w:spacing w:val="-14"/>
        </w:rPr>
        <w:t xml:space="preserve"> </w:t>
      </w:r>
      <w:r>
        <w:t>secure</w:t>
      </w:r>
      <w:r>
        <w:rPr>
          <w:spacing w:val="-14"/>
        </w:rPr>
        <w:t xml:space="preserve"> </w:t>
      </w:r>
      <w:r>
        <w:t>from</w:t>
      </w:r>
      <w:r>
        <w:rPr>
          <w:spacing w:val="-13"/>
        </w:rPr>
        <w:t xml:space="preserve"> </w:t>
      </w:r>
      <w:r>
        <w:t>Owner</w:t>
      </w:r>
      <w:r>
        <w:rPr>
          <w:spacing w:val="-14"/>
        </w:rPr>
        <w:t xml:space="preserve"> </w:t>
      </w:r>
      <w:r>
        <w:t>an</w:t>
      </w:r>
      <w:r>
        <w:rPr>
          <w:spacing w:val="-14"/>
        </w:rPr>
        <w:t xml:space="preserve"> </w:t>
      </w:r>
      <w:r>
        <w:t>authorization</w:t>
      </w:r>
      <w:r>
        <w:rPr>
          <w:spacing w:val="-14"/>
        </w:rPr>
        <w:t xml:space="preserve"> </w:t>
      </w:r>
      <w:r>
        <w:t>in</w:t>
      </w:r>
      <w:r>
        <w:rPr>
          <w:spacing w:val="-13"/>
        </w:rPr>
        <w:t xml:space="preserve"> </w:t>
      </w:r>
      <w:r>
        <w:t>writing,</w:t>
      </w:r>
      <w:r>
        <w:rPr>
          <w:spacing w:val="-14"/>
        </w:rPr>
        <w:t xml:space="preserve"> </w:t>
      </w:r>
      <w:r>
        <w:t>in</w:t>
      </w:r>
      <w:r>
        <w:rPr>
          <w:spacing w:val="-14"/>
        </w:rPr>
        <w:t xml:space="preserve"> </w:t>
      </w:r>
      <w:r>
        <w:t>the</w:t>
      </w:r>
      <w:r>
        <w:rPr>
          <w:spacing w:val="-14"/>
        </w:rPr>
        <w:t xml:space="preserve"> </w:t>
      </w:r>
      <w:r>
        <w:t>form</w:t>
      </w:r>
      <w:r>
        <w:rPr>
          <w:spacing w:val="-13"/>
        </w:rPr>
        <w:t xml:space="preserve"> </w:t>
      </w:r>
      <w:r>
        <w:t>of</w:t>
      </w:r>
      <w:r>
        <w:rPr>
          <w:spacing w:val="-14"/>
        </w:rPr>
        <w:t xml:space="preserve"> </w:t>
      </w:r>
      <w:r>
        <w:t>a</w:t>
      </w:r>
      <w:r>
        <w:rPr>
          <w:spacing w:val="-14"/>
        </w:rPr>
        <w:t xml:space="preserve"> </w:t>
      </w:r>
      <w:r>
        <w:t>duly</w:t>
      </w:r>
      <w:r>
        <w:rPr>
          <w:spacing w:val="-14"/>
        </w:rPr>
        <w:t xml:space="preserve"> </w:t>
      </w:r>
      <w:r>
        <w:t>executed amendment</w:t>
      </w:r>
      <w:r>
        <w:rPr>
          <w:spacing w:val="-5"/>
        </w:rPr>
        <w:t xml:space="preserve"> </w:t>
      </w:r>
      <w:r>
        <w:t>or</w:t>
      </w:r>
      <w:r>
        <w:rPr>
          <w:spacing w:val="-5"/>
        </w:rPr>
        <w:t xml:space="preserve"> </w:t>
      </w:r>
      <w:r>
        <w:t>change</w:t>
      </w:r>
      <w:r>
        <w:rPr>
          <w:spacing w:val="-6"/>
        </w:rPr>
        <w:t xml:space="preserve"> </w:t>
      </w:r>
      <w:r>
        <w:t>order,</w:t>
      </w:r>
      <w:r>
        <w:rPr>
          <w:spacing w:val="-6"/>
        </w:rPr>
        <w:t xml:space="preserve"> </w:t>
      </w:r>
      <w:r>
        <w:t>for</w:t>
      </w:r>
      <w:r>
        <w:rPr>
          <w:spacing w:val="-5"/>
        </w:rPr>
        <w:t xml:space="preserve"> </w:t>
      </w:r>
      <w:r>
        <w:t>the</w:t>
      </w:r>
      <w:r>
        <w:rPr>
          <w:spacing w:val="-6"/>
        </w:rPr>
        <w:t xml:space="preserve"> </w:t>
      </w:r>
      <w:r>
        <w:t>Additional</w:t>
      </w:r>
      <w:r>
        <w:rPr>
          <w:spacing w:val="-5"/>
        </w:rPr>
        <w:t xml:space="preserve"> </w:t>
      </w:r>
      <w:r>
        <w:t>Services</w:t>
      </w:r>
      <w:r>
        <w:rPr>
          <w:spacing w:val="-8"/>
        </w:rPr>
        <w:t xml:space="preserve"> </w:t>
      </w:r>
      <w:r>
        <w:t>and</w:t>
      </w:r>
      <w:r>
        <w:rPr>
          <w:spacing w:val="-6"/>
        </w:rPr>
        <w:t xml:space="preserve"> </w:t>
      </w:r>
      <w:r>
        <w:t>any</w:t>
      </w:r>
      <w:r>
        <w:rPr>
          <w:spacing w:val="-6"/>
        </w:rPr>
        <w:t xml:space="preserve"> </w:t>
      </w:r>
      <w:r>
        <w:t>additional</w:t>
      </w:r>
      <w:r>
        <w:rPr>
          <w:spacing w:val="-5"/>
        </w:rPr>
        <w:t xml:space="preserve"> </w:t>
      </w:r>
      <w:r>
        <w:t>compensation</w:t>
      </w:r>
      <w:r>
        <w:rPr>
          <w:spacing w:val="-6"/>
        </w:rPr>
        <w:t xml:space="preserve"> </w:t>
      </w:r>
      <w:r>
        <w:t>payable</w:t>
      </w:r>
      <w:r>
        <w:rPr>
          <w:spacing w:val="-6"/>
        </w:rPr>
        <w:t xml:space="preserve"> </w:t>
      </w:r>
      <w:r>
        <w:t>to Contractor</w:t>
      </w:r>
      <w:r>
        <w:rPr>
          <w:spacing w:val="-6"/>
        </w:rPr>
        <w:t xml:space="preserve"> </w:t>
      </w:r>
      <w:r>
        <w:t>prior</w:t>
      </w:r>
      <w:r>
        <w:rPr>
          <w:spacing w:val="-6"/>
        </w:rPr>
        <w:t xml:space="preserve"> </w:t>
      </w:r>
      <w:r>
        <w:t>to</w:t>
      </w:r>
      <w:r>
        <w:rPr>
          <w:spacing w:val="-10"/>
        </w:rPr>
        <w:t xml:space="preserve"> </w:t>
      </w:r>
      <w:r>
        <w:t>the</w:t>
      </w:r>
      <w:r>
        <w:rPr>
          <w:spacing w:val="-7"/>
        </w:rPr>
        <w:t xml:space="preserve"> </w:t>
      </w:r>
      <w:r>
        <w:t>performance</w:t>
      </w:r>
      <w:r>
        <w:rPr>
          <w:spacing w:val="-7"/>
        </w:rPr>
        <w:t xml:space="preserve"> </w:t>
      </w:r>
      <w:r>
        <w:t>of</w:t>
      </w:r>
      <w:r>
        <w:rPr>
          <w:spacing w:val="-9"/>
        </w:rPr>
        <w:t xml:space="preserve"> </w:t>
      </w:r>
      <w:r>
        <w:t>such</w:t>
      </w:r>
      <w:r>
        <w:rPr>
          <w:spacing w:val="-7"/>
        </w:rPr>
        <w:t xml:space="preserve"> </w:t>
      </w:r>
      <w:r>
        <w:t>Additional</w:t>
      </w:r>
      <w:r>
        <w:rPr>
          <w:spacing w:val="-8"/>
        </w:rPr>
        <w:t xml:space="preserve"> </w:t>
      </w:r>
      <w:r>
        <w:t>Services.</w:t>
      </w:r>
      <w:r>
        <w:rPr>
          <w:spacing w:val="40"/>
        </w:rPr>
        <w:t xml:space="preserve"> </w:t>
      </w:r>
      <w:r>
        <w:t>In</w:t>
      </w:r>
      <w:r>
        <w:rPr>
          <w:spacing w:val="-7"/>
        </w:rPr>
        <w:t xml:space="preserve"> </w:t>
      </w:r>
      <w:r>
        <w:t>the</w:t>
      </w:r>
      <w:r>
        <w:rPr>
          <w:spacing w:val="-7"/>
        </w:rPr>
        <w:t xml:space="preserve"> </w:t>
      </w:r>
      <w:r>
        <w:t>event</w:t>
      </w:r>
      <w:r>
        <w:rPr>
          <w:spacing w:val="-6"/>
        </w:rPr>
        <w:t xml:space="preserve"> </w:t>
      </w:r>
      <w:r>
        <w:t>Contractor</w:t>
      </w:r>
      <w:r>
        <w:rPr>
          <w:spacing w:val="-6"/>
        </w:rPr>
        <w:t xml:space="preserve"> </w:t>
      </w:r>
      <w:r>
        <w:t>fails</w:t>
      </w:r>
      <w:r>
        <w:rPr>
          <w:spacing w:val="-7"/>
        </w:rPr>
        <w:t xml:space="preserve"> </w:t>
      </w:r>
      <w:r>
        <w:t>to</w:t>
      </w:r>
      <w:r>
        <w:rPr>
          <w:spacing w:val="-9"/>
        </w:rPr>
        <w:t xml:space="preserve"> </w:t>
      </w:r>
      <w:r>
        <w:t>secure</w:t>
      </w:r>
      <w:r>
        <w:rPr>
          <w:spacing w:val="-7"/>
        </w:rPr>
        <w:t xml:space="preserve"> </w:t>
      </w:r>
      <w:r>
        <w:t>a written</w:t>
      </w:r>
      <w:r>
        <w:rPr>
          <w:spacing w:val="-7"/>
        </w:rPr>
        <w:t xml:space="preserve"> </w:t>
      </w:r>
      <w:r>
        <w:t>authorization,</w:t>
      </w:r>
      <w:r>
        <w:rPr>
          <w:spacing w:val="-7"/>
        </w:rPr>
        <w:t xml:space="preserve"> </w:t>
      </w:r>
      <w:r>
        <w:t>Contractor</w:t>
      </w:r>
      <w:r>
        <w:rPr>
          <w:spacing w:val="-6"/>
        </w:rPr>
        <w:t xml:space="preserve"> </w:t>
      </w:r>
      <w:r>
        <w:t>shall</w:t>
      </w:r>
      <w:r>
        <w:rPr>
          <w:spacing w:val="-6"/>
        </w:rPr>
        <w:t xml:space="preserve"> </w:t>
      </w:r>
      <w:r>
        <w:t>not</w:t>
      </w:r>
      <w:r>
        <w:rPr>
          <w:spacing w:val="-7"/>
        </w:rPr>
        <w:t xml:space="preserve"> </w:t>
      </w:r>
      <w:r>
        <w:t>be</w:t>
      </w:r>
      <w:r>
        <w:rPr>
          <w:spacing w:val="-7"/>
        </w:rPr>
        <w:t xml:space="preserve"> </w:t>
      </w:r>
      <w:r>
        <w:t>entitled</w:t>
      </w:r>
      <w:r>
        <w:rPr>
          <w:spacing w:val="-7"/>
        </w:rPr>
        <w:t xml:space="preserve"> </w:t>
      </w:r>
      <w:r>
        <w:t>to</w:t>
      </w:r>
      <w:r>
        <w:rPr>
          <w:spacing w:val="-10"/>
        </w:rPr>
        <w:t xml:space="preserve"> </w:t>
      </w:r>
      <w:r>
        <w:t>any</w:t>
      </w:r>
      <w:r>
        <w:rPr>
          <w:spacing w:val="-7"/>
        </w:rPr>
        <w:t xml:space="preserve"> </w:t>
      </w:r>
      <w:r>
        <w:t>additional</w:t>
      </w:r>
      <w:r>
        <w:rPr>
          <w:spacing w:val="-6"/>
        </w:rPr>
        <w:t xml:space="preserve"> </w:t>
      </w:r>
      <w:r>
        <w:t>compensation</w:t>
      </w:r>
      <w:r>
        <w:rPr>
          <w:spacing w:val="-7"/>
        </w:rPr>
        <w:t xml:space="preserve"> </w:t>
      </w:r>
      <w:r>
        <w:t>for</w:t>
      </w:r>
      <w:r>
        <w:rPr>
          <w:spacing w:val="-6"/>
        </w:rPr>
        <w:t xml:space="preserve"> </w:t>
      </w:r>
      <w:r>
        <w:t>the</w:t>
      </w:r>
      <w:r>
        <w:rPr>
          <w:spacing w:val="-7"/>
        </w:rPr>
        <w:t xml:space="preserve"> </w:t>
      </w:r>
      <w:r>
        <w:t>Additional Services</w:t>
      </w:r>
      <w:r>
        <w:rPr>
          <w:spacing w:val="-6"/>
        </w:rPr>
        <w:t xml:space="preserve"> </w:t>
      </w:r>
      <w:r>
        <w:t>performed.</w:t>
      </w:r>
      <w:r>
        <w:rPr>
          <w:spacing w:val="40"/>
        </w:rPr>
        <w:t xml:space="preserve"> </w:t>
      </w:r>
      <w:r>
        <w:t>All</w:t>
      </w:r>
      <w:r>
        <w:rPr>
          <w:spacing w:val="-5"/>
        </w:rPr>
        <w:t xml:space="preserve"> </w:t>
      </w:r>
      <w:r>
        <w:t>Additional</w:t>
      </w:r>
      <w:r>
        <w:rPr>
          <w:spacing w:val="-5"/>
        </w:rPr>
        <w:t xml:space="preserve"> </w:t>
      </w:r>
      <w:r>
        <w:t>Services</w:t>
      </w:r>
      <w:r>
        <w:rPr>
          <w:spacing w:val="-6"/>
        </w:rPr>
        <w:t xml:space="preserve"> </w:t>
      </w:r>
      <w:r>
        <w:t>performed</w:t>
      </w:r>
      <w:r>
        <w:rPr>
          <w:spacing w:val="-9"/>
        </w:rPr>
        <w:t xml:space="preserve"> </w:t>
      </w:r>
      <w:r>
        <w:t>by</w:t>
      </w:r>
      <w:r>
        <w:rPr>
          <w:spacing w:val="-6"/>
        </w:rPr>
        <w:t xml:space="preserve"> </w:t>
      </w:r>
      <w:r>
        <w:t>Contractor</w:t>
      </w:r>
      <w:r>
        <w:rPr>
          <w:spacing w:val="-5"/>
        </w:rPr>
        <w:t xml:space="preserve"> </w:t>
      </w:r>
      <w:r>
        <w:t>shall</w:t>
      </w:r>
      <w:r>
        <w:rPr>
          <w:spacing w:val="-5"/>
        </w:rPr>
        <w:t xml:space="preserve"> </w:t>
      </w:r>
      <w:r>
        <w:t>be</w:t>
      </w:r>
      <w:r>
        <w:rPr>
          <w:spacing w:val="-6"/>
        </w:rPr>
        <w:t xml:space="preserve"> </w:t>
      </w:r>
      <w:r>
        <w:t>governed</w:t>
      </w:r>
      <w:r>
        <w:rPr>
          <w:spacing w:val="-6"/>
        </w:rPr>
        <w:t xml:space="preserve"> </w:t>
      </w:r>
      <w:r>
        <w:t>by</w:t>
      </w:r>
      <w:r>
        <w:rPr>
          <w:spacing w:val="-6"/>
        </w:rPr>
        <w:t xml:space="preserve"> </w:t>
      </w:r>
      <w:r>
        <w:t>the</w:t>
      </w:r>
      <w:r>
        <w:rPr>
          <w:spacing w:val="-6"/>
        </w:rPr>
        <w:t xml:space="preserve"> </w:t>
      </w:r>
      <w:r>
        <w:t>terms</w:t>
      </w:r>
      <w:r>
        <w:rPr>
          <w:spacing w:val="-6"/>
        </w:rPr>
        <w:t xml:space="preserve"> </w:t>
      </w:r>
      <w:r>
        <w:t>of this Agreement.</w:t>
      </w:r>
    </w:p>
    <w:p w14:paraId="2DE37338" w14:textId="77777777" w:rsidR="00A67E7C" w:rsidRDefault="00A67E7C">
      <w:pPr>
        <w:pStyle w:val="BodyText"/>
      </w:pPr>
    </w:p>
    <w:p w14:paraId="2DE37339" w14:textId="77777777" w:rsidR="00A67E7C" w:rsidRDefault="00710375">
      <w:pPr>
        <w:pStyle w:val="ListParagraph"/>
        <w:numPr>
          <w:ilvl w:val="1"/>
          <w:numId w:val="2"/>
        </w:numPr>
        <w:tabs>
          <w:tab w:val="left" w:pos="791"/>
        </w:tabs>
        <w:ind w:left="791" w:right="116"/>
      </w:pPr>
      <w:r>
        <w:rPr>
          <w:spacing w:val="-2"/>
        </w:rPr>
        <w:t>Contractor</w:t>
      </w:r>
      <w:r>
        <w:rPr>
          <w:spacing w:val="-4"/>
        </w:rPr>
        <w:t xml:space="preserve"> </w:t>
      </w:r>
      <w:r>
        <w:rPr>
          <w:spacing w:val="-2"/>
        </w:rPr>
        <w:t>and</w:t>
      </w:r>
      <w:r>
        <w:rPr>
          <w:spacing w:val="-7"/>
        </w:rPr>
        <w:t xml:space="preserve"> </w:t>
      </w:r>
      <w:r>
        <w:rPr>
          <w:spacing w:val="-2"/>
        </w:rPr>
        <w:t>its</w:t>
      </w:r>
      <w:r>
        <w:rPr>
          <w:spacing w:val="-5"/>
        </w:rPr>
        <w:t xml:space="preserve"> </w:t>
      </w:r>
      <w:r>
        <w:rPr>
          <w:spacing w:val="-2"/>
        </w:rPr>
        <w:t>employees</w:t>
      </w:r>
      <w:r>
        <w:rPr>
          <w:spacing w:val="-5"/>
        </w:rPr>
        <w:t xml:space="preserve"> </w:t>
      </w:r>
      <w:r>
        <w:rPr>
          <w:spacing w:val="-2"/>
        </w:rPr>
        <w:t>and</w:t>
      </w:r>
      <w:r>
        <w:rPr>
          <w:spacing w:val="-5"/>
        </w:rPr>
        <w:t xml:space="preserve"> </w:t>
      </w:r>
      <w:r>
        <w:rPr>
          <w:spacing w:val="-2"/>
        </w:rPr>
        <w:t>representatives</w:t>
      </w:r>
      <w:r>
        <w:rPr>
          <w:spacing w:val="-5"/>
        </w:rPr>
        <w:t xml:space="preserve"> </w:t>
      </w:r>
      <w:r>
        <w:rPr>
          <w:spacing w:val="-2"/>
        </w:rPr>
        <w:t>shall</w:t>
      </w:r>
      <w:r>
        <w:rPr>
          <w:spacing w:val="-4"/>
        </w:rPr>
        <w:t xml:space="preserve"> </w:t>
      </w:r>
      <w:proofErr w:type="gramStart"/>
      <w:r>
        <w:rPr>
          <w:spacing w:val="-2"/>
        </w:rPr>
        <w:t>at</w:t>
      </w:r>
      <w:r>
        <w:rPr>
          <w:spacing w:val="-4"/>
        </w:rPr>
        <w:t xml:space="preserve"> </w:t>
      </w:r>
      <w:r>
        <w:rPr>
          <w:spacing w:val="-2"/>
        </w:rPr>
        <w:t>all</w:t>
      </w:r>
      <w:r>
        <w:rPr>
          <w:spacing w:val="-4"/>
        </w:rPr>
        <w:t xml:space="preserve"> </w:t>
      </w:r>
      <w:r>
        <w:rPr>
          <w:spacing w:val="-2"/>
        </w:rPr>
        <w:t>times</w:t>
      </w:r>
      <w:proofErr w:type="gramEnd"/>
      <w:r>
        <w:rPr>
          <w:spacing w:val="-5"/>
        </w:rPr>
        <w:t xml:space="preserve"> </w:t>
      </w:r>
      <w:r>
        <w:rPr>
          <w:spacing w:val="-2"/>
        </w:rPr>
        <w:t>comply</w:t>
      </w:r>
      <w:r>
        <w:rPr>
          <w:spacing w:val="-5"/>
        </w:rPr>
        <w:t xml:space="preserve"> </w:t>
      </w:r>
      <w:r>
        <w:rPr>
          <w:spacing w:val="-2"/>
        </w:rPr>
        <w:t>with</w:t>
      </w:r>
      <w:r>
        <w:rPr>
          <w:spacing w:val="-5"/>
        </w:rPr>
        <w:t xml:space="preserve"> </w:t>
      </w:r>
      <w:r>
        <w:rPr>
          <w:spacing w:val="-2"/>
        </w:rPr>
        <w:t>all</w:t>
      </w:r>
      <w:r>
        <w:rPr>
          <w:spacing w:val="-4"/>
        </w:rPr>
        <w:t xml:space="preserve"> </w:t>
      </w:r>
      <w:r>
        <w:rPr>
          <w:spacing w:val="-2"/>
        </w:rPr>
        <w:t>applicable</w:t>
      </w:r>
      <w:r>
        <w:rPr>
          <w:spacing w:val="-5"/>
        </w:rPr>
        <w:t xml:space="preserve"> </w:t>
      </w:r>
      <w:r>
        <w:rPr>
          <w:spacing w:val="-2"/>
        </w:rPr>
        <w:t>federal,</w:t>
      </w:r>
      <w:r>
        <w:rPr>
          <w:spacing w:val="-5"/>
        </w:rPr>
        <w:t xml:space="preserve"> </w:t>
      </w:r>
      <w:r>
        <w:rPr>
          <w:spacing w:val="-2"/>
        </w:rPr>
        <w:t xml:space="preserve">state </w:t>
      </w:r>
      <w:r>
        <w:t>and</w:t>
      </w:r>
      <w:r>
        <w:rPr>
          <w:spacing w:val="-7"/>
        </w:rPr>
        <w:t xml:space="preserve"> </w:t>
      </w:r>
      <w:r>
        <w:t>local</w:t>
      </w:r>
      <w:r>
        <w:rPr>
          <w:spacing w:val="-6"/>
        </w:rPr>
        <w:t xml:space="preserve"> </w:t>
      </w:r>
      <w:r>
        <w:t>laws,</w:t>
      </w:r>
      <w:r>
        <w:rPr>
          <w:spacing w:val="-7"/>
        </w:rPr>
        <w:t xml:space="preserve"> </w:t>
      </w:r>
      <w:r>
        <w:t>regulations,</w:t>
      </w:r>
      <w:r>
        <w:rPr>
          <w:spacing w:val="-10"/>
        </w:rPr>
        <w:t xml:space="preserve"> </w:t>
      </w:r>
      <w:r>
        <w:t>rules,</w:t>
      </w:r>
      <w:r>
        <w:rPr>
          <w:spacing w:val="-7"/>
        </w:rPr>
        <w:t xml:space="preserve"> </w:t>
      </w:r>
      <w:r>
        <w:t>ordinances,</w:t>
      </w:r>
      <w:r>
        <w:rPr>
          <w:spacing w:val="-7"/>
        </w:rPr>
        <w:t xml:space="preserve"> </w:t>
      </w:r>
      <w:r>
        <w:t>orders</w:t>
      </w:r>
      <w:r>
        <w:rPr>
          <w:spacing w:val="-7"/>
        </w:rPr>
        <w:t xml:space="preserve"> </w:t>
      </w:r>
      <w:r>
        <w:t>and</w:t>
      </w:r>
      <w:r>
        <w:rPr>
          <w:spacing w:val="-7"/>
        </w:rPr>
        <w:t xml:space="preserve"> </w:t>
      </w:r>
      <w:r>
        <w:t>decrees.</w:t>
      </w:r>
      <w:r>
        <w:rPr>
          <w:spacing w:val="40"/>
        </w:rPr>
        <w:t xml:space="preserve"> </w:t>
      </w:r>
      <w:r>
        <w:t>If</w:t>
      </w:r>
      <w:r>
        <w:rPr>
          <w:spacing w:val="-6"/>
        </w:rPr>
        <w:t xml:space="preserve"> </w:t>
      </w:r>
      <w:r>
        <w:t>any</w:t>
      </w:r>
      <w:r>
        <w:rPr>
          <w:spacing w:val="-7"/>
        </w:rPr>
        <w:t xml:space="preserve"> </w:t>
      </w:r>
      <w:r>
        <w:t>discrepancy</w:t>
      </w:r>
      <w:r>
        <w:rPr>
          <w:spacing w:val="-7"/>
        </w:rPr>
        <w:t xml:space="preserve"> </w:t>
      </w:r>
      <w:r>
        <w:t>or</w:t>
      </w:r>
      <w:r>
        <w:rPr>
          <w:spacing w:val="-6"/>
        </w:rPr>
        <w:t xml:space="preserve"> </w:t>
      </w:r>
      <w:r>
        <w:t>inconsistency should</w:t>
      </w:r>
      <w:r>
        <w:rPr>
          <w:spacing w:val="-7"/>
        </w:rPr>
        <w:t xml:space="preserve"> </w:t>
      </w:r>
      <w:r>
        <w:t>be</w:t>
      </w:r>
      <w:r>
        <w:rPr>
          <w:spacing w:val="-7"/>
        </w:rPr>
        <w:t xml:space="preserve"> </w:t>
      </w:r>
      <w:r>
        <w:t>discovered</w:t>
      </w:r>
      <w:r>
        <w:rPr>
          <w:spacing w:val="-7"/>
        </w:rPr>
        <w:t xml:space="preserve"> </w:t>
      </w:r>
      <w:r>
        <w:t>between</w:t>
      </w:r>
      <w:r>
        <w:rPr>
          <w:spacing w:val="-7"/>
        </w:rPr>
        <w:t xml:space="preserve"> </w:t>
      </w:r>
      <w:r>
        <w:t>the</w:t>
      </w:r>
      <w:r>
        <w:rPr>
          <w:spacing w:val="-7"/>
        </w:rPr>
        <w:t xml:space="preserve"> </w:t>
      </w:r>
      <w:r>
        <w:t>specifications</w:t>
      </w:r>
      <w:r>
        <w:rPr>
          <w:spacing w:val="-7"/>
        </w:rPr>
        <w:t xml:space="preserve"> </w:t>
      </w:r>
      <w:r>
        <w:t>established</w:t>
      </w:r>
      <w:r>
        <w:rPr>
          <w:spacing w:val="-7"/>
        </w:rPr>
        <w:t xml:space="preserve"> </w:t>
      </w:r>
      <w:r>
        <w:t>for</w:t>
      </w:r>
      <w:r>
        <w:rPr>
          <w:spacing w:val="-6"/>
        </w:rPr>
        <w:t xml:space="preserve"> </w:t>
      </w:r>
      <w:r>
        <w:t>the</w:t>
      </w:r>
      <w:r>
        <w:rPr>
          <w:spacing w:val="-7"/>
        </w:rPr>
        <w:t xml:space="preserve"> </w:t>
      </w:r>
      <w:r>
        <w:t>Services</w:t>
      </w:r>
      <w:r>
        <w:rPr>
          <w:spacing w:val="-7"/>
        </w:rPr>
        <w:t xml:space="preserve"> </w:t>
      </w:r>
      <w:r>
        <w:t>and</w:t>
      </w:r>
      <w:r>
        <w:rPr>
          <w:spacing w:val="-7"/>
        </w:rPr>
        <w:t xml:space="preserve"> </w:t>
      </w:r>
      <w:r>
        <w:t>any</w:t>
      </w:r>
      <w:r>
        <w:rPr>
          <w:spacing w:val="-10"/>
        </w:rPr>
        <w:t xml:space="preserve"> </w:t>
      </w:r>
      <w:r>
        <w:t>law,</w:t>
      </w:r>
      <w:r>
        <w:rPr>
          <w:spacing w:val="-7"/>
        </w:rPr>
        <w:t xml:space="preserve"> </w:t>
      </w:r>
      <w:r>
        <w:t>regulation, ordinance,</w:t>
      </w:r>
      <w:r>
        <w:rPr>
          <w:spacing w:val="-6"/>
        </w:rPr>
        <w:t xml:space="preserve"> </w:t>
      </w:r>
      <w:r>
        <w:t>order</w:t>
      </w:r>
      <w:r>
        <w:rPr>
          <w:spacing w:val="-5"/>
        </w:rPr>
        <w:t xml:space="preserve"> </w:t>
      </w:r>
      <w:r>
        <w:t>or</w:t>
      </w:r>
      <w:r>
        <w:rPr>
          <w:spacing w:val="-5"/>
        </w:rPr>
        <w:t xml:space="preserve"> </w:t>
      </w:r>
      <w:r>
        <w:t>decree</w:t>
      </w:r>
      <w:r>
        <w:rPr>
          <w:spacing w:val="-6"/>
        </w:rPr>
        <w:t xml:space="preserve"> </w:t>
      </w:r>
      <w:r>
        <w:t>applicable</w:t>
      </w:r>
      <w:r>
        <w:rPr>
          <w:spacing w:val="-6"/>
        </w:rPr>
        <w:t xml:space="preserve"> </w:t>
      </w:r>
      <w:r>
        <w:t>to</w:t>
      </w:r>
      <w:r>
        <w:rPr>
          <w:spacing w:val="-6"/>
        </w:rPr>
        <w:t xml:space="preserve"> </w:t>
      </w:r>
      <w:r>
        <w:t>the</w:t>
      </w:r>
      <w:r>
        <w:rPr>
          <w:spacing w:val="-6"/>
        </w:rPr>
        <w:t xml:space="preserve"> </w:t>
      </w:r>
      <w:r>
        <w:t>Services,</w:t>
      </w:r>
      <w:r>
        <w:rPr>
          <w:spacing w:val="-6"/>
        </w:rPr>
        <w:t xml:space="preserve"> </w:t>
      </w:r>
      <w:r>
        <w:t>the</w:t>
      </w:r>
      <w:r>
        <w:rPr>
          <w:spacing w:val="-6"/>
        </w:rPr>
        <w:t xml:space="preserve"> </w:t>
      </w:r>
      <w:r>
        <w:t>Contractor</w:t>
      </w:r>
      <w:r>
        <w:rPr>
          <w:spacing w:val="-5"/>
        </w:rPr>
        <w:t xml:space="preserve"> </w:t>
      </w:r>
      <w:r>
        <w:t>shall</w:t>
      </w:r>
      <w:r>
        <w:rPr>
          <w:spacing w:val="-7"/>
        </w:rPr>
        <w:t xml:space="preserve"> </w:t>
      </w:r>
      <w:r>
        <w:t>immediately</w:t>
      </w:r>
      <w:r>
        <w:rPr>
          <w:spacing w:val="-6"/>
        </w:rPr>
        <w:t xml:space="preserve"> </w:t>
      </w:r>
      <w:r>
        <w:t>report</w:t>
      </w:r>
      <w:r>
        <w:rPr>
          <w:spacing w:val="-5"/>
        </w:rPr>
        <w:t xml:space="preserve"> </w:t>
      </w:r>
      <w:r>
        <w:t>such discrepancy</w:t>
      </w:r>
      <w:r>
        <w:rPr>
          <w:spacing w:val="-10"/>
        </w:rPr>
        <w:t xml:space="preserve"> </w:t>
      </w:r>
      <w:r>
        <w:t>or</w:t>
      </w:r>
      <w:r>
        <w:rPr>
          <w:spacing w:val="-9"/>
        </w:rPr>
        <w:t xml:space="preserve"> </w:t>
      </w:r>
      <w:r>
        <w:t>inconsistency</w:t>
      </w:r>
      <w:r>
        <w:rPr>
          <w:spacing w:val="-10"/>
        </w:rPr>
        <w:t xml:space="preserve"> </w:t>
      </w:r>
      <w:r>
        <w:t>to</w:t>
      </w:r>
      <w:r>
        <w:rPr>
          <w:spacing w:val="-10"/>
        </w:rPr>
        <w:t xml:space="preserve"> </w:t>
      </w:r>
      <w:r>
        <w:t>the</w:t>
      </w:r>
      <w:r>
        <w:rPr>
          <w:spacing w:val="-10"/>
        </w:rPr>
        <w:t xml:space="preserve"> </w:t>
      </w:r>
      <w:r>
        <w:t>Owner</w:t>
      </w:r>
      <w:r>
        <w:rPr>
          <w:spacing w:val="-9"/>
        </w:rPr>
        <w:t xml:space="preserve"> </w:t>
      </w:r>
      <w:r>
        <w:t>and</w:t>
      </w:r>
      <w:r>
        <w:rPr>
          <w:spacing w:val="-10"/>
        </w:rPr>
        <w:t xml:space="preserve"> </w:t>
      </w:r>
      <w:r>
        <w:t>shall</w:t>
      </w:r>
      <w:r>
        <w:rPr>
          <w:spacing w:val="-9"/>
        </w:rPr>
        <w:t xml:space="preserve"> </w:t>
      </w:r>
      <w:r>
        <w:t>conform</w:t>
      </w:r>
      <w:r>
        <w:rPr>
          <w:spacing w:val="-9"/>
        </w:rPr>
        <w:t xml:space="preserve"> </w:t>
      </w:r>
      <w:r>
        <w:t>its</w:t>
      </w:r>
      <w:r>
        <w:rPr>
          <w:spacing w:val="-10"/>
        </w:rPr>
        <w:t xml:space="preserve"> </w:t>
      </w:r>
      <w:r>
        <w:t>work</w:t>
      </w:r>
      <w:r>
        <w:rPr>
          <w:spacing w:val="-10"/>
        </w:rPr>
        <w:t xml:space="preserve"> </w:t>
      </w:r>
      <w:r>
        <w:t>to</w:t>
      </w:r>
      <w:r>
        <w:rPr>
          <w:spacing w:val="-10"/>
        </w:rPr>
        <w:t xml:space="preserve"> </w:t>
      </w:r>
      <w:r>
        <w:t>any</w:t>
      </w:r>
      <w:r>
        <w:rPr>
          <w:spacing w:val="-10"/>
        </w:rPr>
        <w:t xml:space="preserve"> </w:t>
      </w:r>
      <w:r>
        <w:t>orders</w:t>
      </w:r>
      <w:r>
        <w:rPr>
          <w:spacing w:val="-12"/>
        </w:rPr>
        <w:t xml:space="preserve"> </w:t>
      </w:r>
      <w:r>
        <w:t>or</w:t>
      </w:r>
      <w:r>
        <w:rPr>
          <w:spacing w:val="-9"/>
        </w:rPr>
        <w:t xml:space="preserve"> </w:t>
      </w:r>
      <w:r>
        <w:t>instructions</w:t>
      </w:r>
      <w:r>
        <w:rPr>
          <w:spacing w:val="-12"/>
        </w:rPr>
        <w:t xml:space="preserve"> </w:t>
      </w:r>
      <w:r>
        <w:t>issued by the Owner.</w:t>
      </w:r>
    </w:p>
    <w:p w14:paraId="2DE3733A" w14:textId="77777777" w:rsidR="00A67E7C" w:rsidRDefault="00A67E7C">
      <w:pPr>
        <w:pStyle w:val="BodyText"/>
      </w:pPr>
    </w:p>
    <w:p w14:paraId="2DE3733B" w14:textId="77777777" w:rsidR="00A67E7C" w:rsidRDefault="00710375">
      <w:pPr>
        <w:pStyle w:val="ListParagraph"/>
        <w:numPr>
          <w:ilvl w:val="1"/>
          <w:numId w:val="2"/>
        </w:numPr>
        <w:tabs>
          <w:tab w:val="left" w:pos="791"/>
        </w:tabs>
        <w:ind w:left="791" w:right="252" w:hanging="720"/>
      </w:pPr>
      <w:r>
        <w:t>Contractor</w:t>
      </w:r>
      <w:r>
        <w:rPr>
          <w:spacing w:val="-5"/>
        </w:rPr>
        <w:t xml:space="preserve"> </w:t>
      </w:r>
      <w:r>
        <w:t>will</w:t>
      </w:r>
      <w:r>
        <w:rPr>
          <w:spacing w:val="-5"/>
        </w:rPr>
        <w:t xml:space="preserve"> </w:t>
      </w:r>
      <w:r>
        <w:t>notify</w:t>
      </w:r>
      <w:r>
        <w:rPr>
          <w:spacing w:val="-6"/>
        </w:rPr>
        <w:t xml:space="preserve"> </w:t>
      </w:r>
      <w:r>
        <w:t>Owner</w:t>
      </w:r>
      <w:r>
        <w:rPr>
          <w:spacing w:val="-5"/>
        </w:rPr>
        <w:t xml:space="preserve"> </w:t>
      </w:r>
      <w:r>
        <w:t>in</w:t>
      </w:r>
      <w:r>
        <w:rPr>
          <w:spacing w:val="-6"/>
        </w:rPr>
        <w:t xml:space="preserve"> </w:t>
      </w:r>
      <w:r>
        <w:t>writing</w:t>
      </w:r>
      <w:r>
        <w:rPr>
          <w:spacing w:val="-6"/>
        </w:rPr>
        <w:t xml:space="preserve"> </w:t>
      </w:r>
      <w:r>
        <w:t>if</w:t>
      </w:r>
      <w:r>
        <w:rPr>
          <w:spacing w:val="-5"/>
        </w:rPr>
        <w:t xml:space="preserve"> </w:t>
      </w:r>
      <w:r>
        <w:t>(i)</w:t>
      </w:r>
      <w:r>
        <w:rPr>
          <w:spacing w:val="-5"/>
        </w:rPr>
        <w:t xml:space="preserve"> </w:t>
      </w:r>
      <w:r>
        <w:t>Contractor</w:t>
      </w:r>
      <w:r>
        <w:rPr>
          <w:spacing w:val="-8"/>
        </w:rPr>
        <w:t xml:space="preserve"> </w:t>
      </w:r>
      <w:r>
        <w:t>is</w:t>
      </w:r>
      <w:r>
        <w:rPr>
          <w:spacing w:val="-6"/>
        </w:rPr>
        <w:t xml:space="preserve"> </w:t>
      </w:r>
      <w:r>
        <w:t>served</w:t>
      </w:r>
      <w:r>
        <w:rPr>
          <w:spacing w:val="-6"/>
        </w:rPr>
        <w:t xml:space="preserve"> </w:t>
      </w:r>
      <w:r>
        <w:t>with</w:t>
      </w:r>
      <w:r>
        <w:rPr>
          <w:spacing w:val="-9"/>
        </w:rPr>
        <w:t xml:space="preserve"> </w:t>
      </w:r>
      <w:r>
        <w:t>a</w:t>
      </w:r>
      <w:r>
        <w:rPr>
          <w:spacing w:val="-6"/>
        </w:rPr>
        <w:t xml:space="preserve"> </w:t>
      </w:r>
      <w:r>
        <w:t>notice</w:t>
      </w:r>
      <w:r>
        <w:rPr>
          <w:spacing w:val="-6"/>
        </w:rPr>
        <w:t xml:space="preserve"> </w:t>
      </w:r>
      <w:r>
        <w:t>of</w:t>
      </w:r>
      <w:r>
        <w:rPr>
          <w:spacing w:val="-5"/>
        </w:rPr>
        <w:t xml:space="preserve"> </w:t>
      </w:r>
      <w:r>
        <w:t>violation</w:t>
      </w:r>
      <w:r>
        <w:rPr>
          <w:spacing w:val="-6"/>
        </w:rPr>
        <w:t xml:space="preserve"> </w:t>
      </w:r>
      <w:r>
        <w:t>of</w:t>
      </w:r>
      <w:r>
        <w:rPr>
          <w:spacing w:val="-8"/>
        </w:rPr>
        <w:t xml:space="preserve"> </w:t>
      </w:r>
      <w:r>
        <w:t>any</w:t>
      </w:r>
      <w:r>
        <w:rPr>
          <w:spacing w:val="-6"/>
        </w:rPr>
        <w:t xml:space="preserve"> </w:t>
      </w:r>
      <w:r>
        <w:t>law, regulation,</w:t>
      </w:r>
      <w:r>
        <w:rPr>
          <w:spacing w:val="-14"/>
        </w:rPr>
        <w:t xml:space="preserve"> </w:t>
      </w:r>
      <w:r>
        <w:t>permit</w:t>
      </w:r>
      <w:r>
        <w:rPr>
          <w:spacing w:val="-14"/>
        </w:rPr>
        <w:t xml:space="preserve"> </w:t>
      </w:r>
      <w:r>
        <w:t>or</w:t>
      </w:r>
      <w:r>
        <w:rPr>
          <w:spacing w:val="-14"/>
        </w:rPr>
        <w:t xml:space="preserve"> </w:t>
      </w:r>
      <w:r>
        <w:t>license</w:t>
      </w:r>
      <w:r>
        <w:rPr>
          <w:spacing w:val="-13"/>
        </w:rPr>
        <w:t xml:space="preserve"> </w:t>
      </w:r>
      <w:r>
        <w:t>which</w:t>
      </w:r>
      <w:r>
        <w:rPr>
          <w:spacing w:val="-14"/>
        </w:rPr>
        <w:t xml:space="preserve"> </w:t>
      </w:r>
      <w:r>
        <w:t>relates</w:t>
      </w:r>
      <w:r>
        <w:rPr>
          <w:spacing w:val="-14"/>
        </w:rPr>
        <w:t xml:space="preserve"> </w:t>
      </w:r>
      <w:r>
        <w:t>to</w:t>
      </w:r>
      <w:r>
        <w:rPr>
          <w:spacing w:val="-14"/>
        </w:rPr>
        <w:t xml:space="preserve"> </w:t>
      </w:r>
      <w:r>
        <w:t>the</w:t>
      </w:r>
      <w:r>
        <w:rPr>
          <w:spacing w:val="-13"/>
        </w:rPr>
        <w:t xml:space="preserve"> </w:t>
      </w:r>
      <w:r>
        <w:t>performance</w:t>
      </w:r>
      <w:r>
        <w:rPr>
          <w:spacing w:val="-14"/>
        </w:rPr>
        <w:t xml:space="preserve"> </w:t>
      </w:r>
      <w:r>
        <w:t>of</w:t>
      </w:r>
      <w:r>
        <w:rPr>
          <w:spacing w:val="-14"/>
        </w:rPr>
        <w:t xml:space="preserve"> </w:t>
      </w:r>
      <w:r>
        <w:t>the</w:t>
      </w:r>
      <w:r>
        <w:rPr>
          <w:spacing w:val="-14"/>
        </w:rPr>
        <w:t xml:space="preserve"> </w:t>
      </w:r>
      <w:r>
        <w:t>Services</w:t>
      </w:r>
      <w:r>
        <w:rPr>
          <w:spacing w:val="-13"/>
        </w:rPr>
        <w:t xml:space="preserve"> </w:t>
      </w:r>
      <w:r>
        <w:t>hereunder;</w:t>
      </w:r>
      <w:r>
        <w:rPr>
          <w:spacing w:val="-14"/>
        </w:rPr>
        <w:t xml:space="preserve"> </w:t>
      </w:r>
      <w:r>
        <w:t>(ii)</w:t>
      </w:r>
      <w:r>
        <w:rPr>
          <w:spacing w:val="-14"/>
        </w:rPr>
        <w:t xml:space="preserve"> </w:t>
      </w:r>
      <w:r>
        <w:t xml:space="preserve">proceedings </w:t>
      </w:r>
      <w:r>
        <w:rPr>
          <w:spacing w:val="-2"/>
        </w:rPr>
        <w:t>are</w:t>
      </w:r>
      <w:r>
        <w:rPr>
          <w:spacing w:val="-5"/>
        </w:rPr>
        <w:t xml:space="preserve"> </w:t>
      </w:r>
      <w:r>
        <w:rPr>
          <w:spacing w:val="-2"/>
        </w:rPr>
        <w:t>commenced</w:t>
      </w:r>
      <w:r>
        <w:rPr>
          <w:spacing w:val="-5"/>
        </w:rPr>
        <w:t xml:space="preserve"> </w:t>
      </w:r>
      <w:r>
        <w:rPr>
          <w:spacing w:val="-2"/>
        </w:rPr>
        <w:t>which</w:t>
      </w:r>
      <w:r>
        <w:rPr>
          <w:spacing w:val="-5"/>
        </w:rPr>
        <w:t xml:space="preserve"> </w:t>
      </w:r>
      <w:r>
        <w:rPr>
          <w:spacing w:val="-2"/>
        </w:rPr>
        <w:t>could</w:t>
      </w:r>
      <w:r>
        <w:rPr>
          <w:spacing w:val="-5"/>
        </w:rPr>
        <w:t xml:space="preserve"> </w:t>
      </w:r>
      <w:r>
        <w:rPr>
          <w:spacing w:val="-2"/>
        </w:rPr>
        <w:t>lead</w:t>
      </w:r>
      <w:r>
        <w:rPr>
          <w:spacing w:val="-5"/>
        </w:rPr>
        <w:t xml:space="preserve"> </w:t>
      </w:r>
      <w:r>
        <w:rPr>
          <w:spacing w:val="-2"/>
        </w:rPr>
        <w:t>to</w:t>
      </w:r>
      <w:r>
        <w:rPr>
          <w:spacing w:val="-5"/>
        </w:rPr>
        <w:t xml:space="preserve"> </w:t>
      </w:r>
      <w:r>
        <w:rPr>
          <w:spacing w:val="-2"/>
        </w:rPr>
        <w:t>revocation</w:t>
      </w:r>
      <w:r>
        <w:rPr>
          <w:spacing w:val="-5"/>
        </w:rPr>
        <w:t xml:space="preserve"> </w:t>
      </w:r>
      <w:r>
        <w:rPr>
          <w:spacing w:val="-2"/>
        </w:rPr>
        <w:t>of</w:t>
      </w:r>
      <w:r>
        <w:rPr>
          <w:spacing w:val="-4"/>
        </w:rPr>
        <w:t xml:space="preserve"> </w:t>
      </w:r>
      <w:r>
        <w:rPr>
          <w:spacing w:val="-2"/>
        </w:rPr>
        <w:t>permits,</w:t>
      </w:r>
      <w:r>
        <w:rPr>
          <w:spacing w:val="-5"/>
        </w:rPr>
        <w:t xml:space="preserve"> </w:t>
      </w:r>
      <w:r>
        <w:rPr>
          <w:spacing w:val="-2"/>
        </w:rPr>
        <w:t>licenses</w:t>
      </w:r>
      <w:r>
        <w:rPr>
          <w:spacing w:val="-5"/>
        </w:rPr>
        <w:t xml:space="preserve"> </w:t>
      </w:r>
      <w:r>
        <w:rPr>
          <w:spacing w:val="-2"/>
        </w:rPr>
        <w:t>or</w:t>
      </w:r>
      <w:r>
        <w:rPr>
          <w:spacing w:val="-4"/>
        </w:rPr>
        <w:t xml:space="preserve"> </w:t>
      </w:r>
      <w:r>
        <w:rPr>
          <w:spacing w:val="-2"/>
        </w:rPr>
        <w:t>other</w:t>
      </w:r>
      <w:r>
        <w:rPr>
          <w:spacing w:val="-4"/>
        </w:rPr>
        <w:t xml:space="preserve"> </w:t>
      </w:r>
      <w:r>
        <w:rPr>
          <w:spacing w:val="-2"/>
        </w:rPr>
        <w:t>governmental</w:t>
      </w:r>
      <w:r>
        <w:rPr>
          <w:spacing w:val="-4"/>
        </w:rPr>
        <w:t xml:space="preserve"> </w:t>
      </w:r>
      <w:r>
        <w:rPr>
          <w:spacing w:val="-2"/>
        </w:rPr>
        <w:t xml:space="preserve">authorizations </w:t>
      </w:r>
      <w:r>
        <w:t>which</w:t>
      </w:r>
      <w:r>
        <w:rPr>
          <w:spacing w:val="-7"/>
        </w:rPr>
        <w:t xml:space="preserve"> </w:t>
      </w:r>
      <w:r>
        <w:t>relate</w:t>
      </w:r>
      <w:r>
        <w:rPr>
          <w:spacing w:val="-7"/>
        </w:rPr>
        <w:t xml:space="preserve"> </w:t>
      </w:r>
      <w:r>
        <w:t>to</w:t>
      </w:r>
      <w:r>
        <w:rPr>
          <w:spacing w:val="-7"/>
        </w:rPr>
        <w:t xml:space="preserve"> </w:t>
      </w:r>
      <w:r>
        <w:t>the</w:t>
      </w:r>
      <w:r>
        <w:rPr>
          <w:spacing w:val="-7"/>
        </w:rPr>
        <w:t xml:space="preserve"> </w:t>
      </w:r>
      <w:r>
        <w:t>Services;</w:t>
      </w:r>
      <w:r>
        <w:rPr>
          <w:spacing w:val="-8"/>
        </w:rPr>
        <w:t xml:space="preserve"> </w:t>
      </w:r>
      <w:r>
        <w:t>(iii)</w:t>
      </w:r>
      <w:r>
        <w:rPr>
          <w:spacing w:val="-6"/>
        </w:rPr>
        <w:t xml:space="preserve"> </w:t>
      </w:r>
      <w:r>
        <w:t>permits,</w:t>
      </w:r>
      <w:r>
        <w:rPr>
          <w:spacing w:val="-9"/>
        </w:rPr>
        <w:t xml:space="preserve"> </w:t>
      </w:r>
      <w:r>
        <w:t>licenses</w:t>
      </w:r>
      <w:r>
        <w:rPr>
          <w:spacing w:val="-7"/>
        </w:rPr>
        <w:t xml:space="preserve"> </w:t>
      </w:r>
      <w:r>
        <w:t>or</w:t>
      </w:r>
      <w:r>
        <w:rPr>
          <w:spacing w:val="-6"/>
        </w:rPr>
        <w:t xml:space="preserve"> </w:t>
      </w:r>
      <w:r>
        <w:t>other</w:t>
      </w:r>
      <w:r>
        <w:rPr>
          <w:spacing w:val="-6"/>
        </w:rPr>
        <w:t xml:space="preserve"> </w:t>
      </w:r>
      <w:r>
        <w:t>governmental</w:t>
      </w:r>
      <w:r>
        <w:rPr>
          <w:spacing w:val="-6"/>
        </w:rPr>
        <w:t xml:space="preserve"> </w:t>
      </w:r>
      <w:r>
        <w:t>authorizations</w:t>
      </w:r>
      <w:r>
        <w:rPr>
          <w:spacing w:val="-7"/>
        </w:rPr>
        <w:t xml:space="preserve"> </w:t>
      </w:r>
      <w:r>
        <w:t>relating</w:t>
      </w:r>
      <w:r>
        <w:rPr>
          <w:spacing w:val="-7"/>
        </w:rPr>
        <w:t xml:space="preserve"> </w:t>
      </w:r>
      <w:r>
        <w:t>to</w:t>
      </w:r>
      <w:r>
        <w:rPr>
          <w:spacing w:val="-7"/>
        </w:rPr>
        <w:t xml:space="preserve"> </w:t>
      </w:r>
      <w:r>
        <w:t xml:space="preserve">the </w:t>
      </w:r>
      <w:r>
        <w:rPr>
          <w:spacing w:val="-2"/>
        </w:rPr>
        <w:t>performance</w:t>
      </w:r>
      <w:r>
        <w:rPr>
          <w:spacing w:val="-5"/>
        </w:rPr>
        <w:t xml:space="preserve"> </w:t>
      </w:r>
      <w:r>
        <w:rPr>
          <w:spacing w:val="-2"/>
        </w:rPr>
        <w:t>of</w:t>
      </w:r>
      <w:r>
        <w:rPr>
          <w:spacing w:val="-7"/>
        </w:rPr>
        <w:t xml:space="preserve"> </w:t>
      </w:r>
      <w:r>
        <w:rPr>
          <w:spacing w:val="-2"/>
        </w:rPr>
        <w:t>the</w:t>
      </w:r>
      <w:r>
        <w:rPr>
          <w:spacing w:val="-5"/>
        </w:rPr>
        <w:t xml:space="preserve"> </w:t>
      </w:r>
      <w:r>
        <w:rPr>
          <w:spacing w:val="-2"/>
        </w:rPr>
        <w:t>Services</w:t>
      </w:r>
      <w:r>
        <w:rPr>
          <w:spacing w:val="-7"/>
        </w:rPr>
        <w:t xml:space="preserve"> </w:t>
      </w:r>
      <w:r>
        <w:rPr>
          <w:spacing w:val="-2"/>
        </w:rPr>
        <w:t>are</w:t>
      </w:r>
      <w:r>
        <w:rPr>
          <w:spacing w:val="-5"/>
        </w:rPr>
        <w:t xml:space="preserve"> </w:t>
      </w:r>
      <w:r>
        <w:rPr>
          <w:spacing w:val="-2"/>
        </w:rPr>
        <w:t>revoked;</w:t>
      </w:r>
      <w:r>
        <w:rPr>
          <w:spacing w:val="-6"/>
        </w:rPr>
        <w:t xml:space="preserve"> </w:t>
      </w:r>
      <w:r>
        <w:rPr>
          <w:spacing w:val="-2"/>
        </w:rPr>
        <w:t>(d)</w:t>
      </w:r>
      <w:r>
        <w:rPr>
          <w:spacing w:val="-4"/>
        </w:rPr>
        <w:t xml:space="preserve"> </w:t>
      </w:r>
      <w:r>
        <w:rPr>
          <w:spacing w:val="-2"/>
        </w:rPr>
        <w:t>litigation</w:t>
      </w:r>
      <w:r>
        <w:rPr>
          <w:spacing w:val="-5"/>
        </w:rPr>
        <w:t xml:space="preserve"> </w:t>
      </w:r>
      <w:r>
        <w:rPr>
          <w:spacing w:val="-2"/>
        </w:rPr>
        <w:t>is</w:t>
      </w:r>
      <w:r>
        <w:rPr>
          <w:spacing w:val="-7"/>
        </w:rPr>
        <w:t xml:space="preserve"> </w:t>
      </w:r>
      <w:r>
        <w:rPr>
          <w:spacing w:val="-2"/>
        </w:rPr>
        <w:t>commenced</w:t>
      </w:r>
      <w:r>
        <w:rPr>
          <w:spacing w:val="-5"/>
        </w:rPr>
        <w:t xml:space="preserve"> </w:t>
      </w:r>
      <w:r>
        <w:rPr>
          <w:spacing w:val="-2"/>
        </w:rPr>
        <w:t>against</w:t>
      </w:r>
      <w:r>
        <w:rPr>
          <w:spacing w:val="-4"/>
        </w:rPr>
        <w:t xml:space="preserve"> </w:t>
      </w:r>
      <w:r>
        <w:rPr>
          <w:spacing w:val="-2"/>
        </w:rPr>
        <w:t>the</w:t>
      </w:r>
      <w:r>
        <w:rPr>
          <w:spacing w:val="-5"/>
        </w:rPr>
        <w:t xml:space="preserve"> </w:t>
      </w:r>
      <w:r>
        <w:rPr>
          <w:spacing w:val="-2"/>
        </w:rPr>
        <w:t>Contractor</w:t>
      </w:r>
      <w:r>
        <w:rPr>
          <w:spacing w:val="-4"/>
        </w:rPr>
        <w:t xml:space="preserve"> </w:t>
      </w:r>
      <w:r>
        <w:rPr>
          <w:spacing w:val="-2"/>
        </w:rPr>
        <w:t>which</w:t>
      </w:r>
      <w:r>
        <w:rPr>
          <w:spacing w:val="-5"/>
        </w:rPr>
        <w:t xml:space="preserve"> </w:t>
      </w:r>
      <w:r>
        <w:rPr>
          <w:spacing w:val="-2"/>
        </w:rPr>
        <w:t xml:space="preserve">could </w:t>
      </w:r>
      <w:r>
        <w:t>affect</w:t>
      </w:r>
      <w:r>
        <w:rPr>
          <w:spacing w:val="-9"/>
        </w:rPr>
        <w:t xml:space="preserve"> </w:t>
      </w:r>
      <w:r>
        <w:t>the</w:t>
      </w:r>
      <w:r>
        <w:rPr>
          <w:spacing w:val="-8"/>
        </w:rPr>
        <w:t xml:space="preserve"> </w:t>
      </w:r>
      <w:r>
        <w:t>performance</w:t>
      </w:r>
      <w:r>
        <w:rPr>
          <w:spacing w:val="-8"/>
        </w:rPr>
        <w:t xml:space="preserve"> </w:t>
      </w:r>
      <w:r>
        <w:t>of</w:t>
      </w:r>
      <w:r>
        <w:rPr>
          <w:spacing w:val="-7"/>
        </w:rPr>
        <w:t xml:space="preserve"> </w:t>
      </w:r>
      <w:r>
        <w:t>the</w:t>
      </w:r>
      <w:r>
        <w:rPr>
          <w:spacing w:val="-8"/>
        </w:rPr>
        <w:t xml:space="preserve"> </w:t>
      </w:r>
      <w:r>
        <w:t>Services;</w:t>
      </w:r>
      <w:r>
        <w:rPr>
          <w:spacing w:val="-7"/>
        </w:rPr>
        <w:t xml:space="preserve"> </w:t>
      </w:r>
      <w:r>
        <w:t>or</w:t>
      </w:r>
      <w:r>
        <w:rPr>
          <w:spacing w:val="-7"/>
        </w:rPr>
        <w:t xml:space="preserve"> </w:t>
      </w:r>
      <w:r>
        <w:t>(iv)</w:t>
      </w:r>
      <w:r>
        <w:rPr>
          <w:spacing w:val="-7"/>
        </w:rPr>
        <w:t xml:space="preserve"> </w:t>
      </w:r>
      <w:r>
        <w:t>Contractor</w:t>
      </w:r>
      <w:r>
        <w:rPr>
          <w:spacing w:val="-7"/>
        </w:rPr>
        <w:t xml:space="preserve"> </w:t>
      </w:r>
      <w:r>
        <w:t>becomes</w:t>
      </w:r>
      <w:r>
        <w:rPr>
          <w:spacing w:val="-8"/>
        </w:rPr>
        <w:t xml:space="preserve"> </w:t>
      </w:r>
      <w:r>
        <w:t>aware</w:t>
      </w:r>
      <w:r>
        <w:rPr>
          <w:spacing w:val="-8"/>
        </w:rPr>
        <w:t xml:space="preserve"> </w:t>
      </w:r>
      <w:r>
        <w:t>that</w:t>
      </w:r>
      <w:r>
        <w:rPr>
          <w:spacing w:val="-9"/>
        </w:rPr>
        <w:t xml:space="preserve"> </w:t>
      </w:r>
      <w:r>
        <w:t>its</w:t>
      </w:r>
      <w:r>
        <w:rPr>
          <w:spacing w:val="-8"/>
        </w:rPr>
        <w:t xml:space="preserve"> </w:t>
      </w:r>
      <w:r>
        <w:t>equipment</w:t>
      </w:r>
      <w:r>
        <w:rPr>
          <w:spacing w:val="-7"/>
        </w:rPr>
        <w:t xml:space="preserve"> </w:t>
      </w:r>
      <w:r>
        <w:t>or</w:t>
      </w:r>
      <w:r>
        <w:rPr>
          <w:spacing w:val="-7"/>
        </w:rPr>
        <w:t xml:space="preserve"> </w:t>
      </w:r>
      <w:r>
        <w:t>facilities related</w:t>
      </w:r>
      <w:r>
        <w:rPr>
          <w:spacing w:val="-14"/>
        </w:rPr>
        <w:t xml:space="preserve"> </w:t>
      </w:r>
      <w:r>
        <w:t>to</w:t>
      </w:r>
      <w:r>
        <w:rPr>
          <w:spacing w:val="-14"/>
        </w:rPr>
        <w:t xml:space="preserve"> </w:t>
      </w:r>
      <w:r>
        <w:t>its</w:t>
      </w:r>
      <w:r>
        <w:rPr>
          <w:spacing w:val="-14"/>
        </w:rPr>
        <w:t xml:space="preserve"> </w:t>
      </w:r>
      <w:r>
        <w:t>performance</w:t>
      </w:r>
      <w:r>
        <w:rPr>
          <w:spacing w:val="-13"/>
        </w:rPr>
        <w:t xml:space="preserve"> </w:t>
      </w:r>
      <w:r>
        <w:t>of</w:t>
      </w:r>
      <w:r>
        <w:rPr>
          <w:spacing w:val="-14"/>
        </w:rPr>
        <w:t xml:space="preserve"> </w:t>
      </w:r>
      <w:r>
        <w:t>Services</w:t>
      </w:r>
      <w:r>
        <w:rPr>
          <w:spacing w:val="-14"/>
        </w:rPr>
        <w:t xml:space="preserve"> </w:t>
      </w:r>
      <w:r>
        <w:t>are</w:t>
      </w:r>
      <w:r>
        <w:rPr>
          <w:spacing w:val="-14"/>
        </w:rPr>
        <w:t xml:space="preserve"> </w:t>
      </w:r>
      <w:r>
        <w:t>not</w:t>
      </w:r>
      <w:r>
        <w:rPr>
          <w:spacing w:val="-13"/>
        </w:rPr>
        <w:t xml:space="preserve"> </w:t>
      </w:r>
      <w:r>
        <w:t>in</w:t>
      </w:r>
      <w:r>
        <w:rPr>
          <w:spacing w:val="-14"/>
        </w:rPr>
        <w:t xml:space="preserve"> </w:t>
      </w:r>
      <w:r>
        <w:t>compliance</w:t>
      </w:r>
      <w:r>
        <w:rPr>
          <w:spacing w:val="-14"/>
        </w:rPr>
        <w:t xml:space="preserve"> </w:t>
      </w:r>
      <w:r>
        <w:t>with</w:t>
      </w:r>
      <w:r>
        <w:rPr>
          <w:spacing w:val="-14"/>
        </w:rPr>
        <w:t xml:space="preserve"> </w:t>
      </w:r>
      <w:r>
        <w:t>applicable</w:t>
      </w:r>
      <w:r>
        <w:rPr>
          <w:spacing w:val="-13"/>
        </w:rPr>
        <w:t xml:space="preserve"> </w:t>
      </w:r>
      <w:r>
        <w:t>laws,</w:t>
      </w:r>
      <w:r>
        <w:rPr>
          <w:spacing w:val="-14"/>
        </w:rPr>
        <w:t xml:space="preserve"> </w:t>
      </w:r>
      <w:r>
        <w:t>regulations,</w:t>
      </w:r>
      <w:r>
        <w:rPr>
          <w:spacing w:val="-14"/>
        </w:rPr>
        <w:t xml:space="preserve"> </w:t>
      </w:r>
      <w:r>
        <w:t>permits</w:t>
      </w:r>
      <w:r>
        <w:rPr>
          <w:spacing w:val="-14"/>
        </w:rPr>
        <w:t xml:space="preserve"> </w:t>
      </w:r>
      <w:r>
        <w:t>or licenses.</w:t>
      </w:r>
      <w:r>
        <w:rPr>
          <w:spacing w:val="40"/>
        </w:rPr>
        <w:t xml:space="preserve"> </w:t>
      </w:r>
      <w:r>
        <w:t>If</w:t>
      </w:r>
      <w:r>
        <w:rPr>
          <w:spacing w:val="-5"/>
        </w:rPr>
        <w:t xml:space="preserve"> </w:t>
      </w:r>
      <w:r>
        <w:t>any</w:t>
      </w:r>
      <w:r>
        <w:rPr>
          <w:spacing w:val="-6"/>
        </w:rPr>
        <w:t xml:space="preserve"> </w:t>
      </w:r>
      <w:r>
        <w:t>of</w:t>
      </w:r>
      <w:r>
        <w:rPr>
          <w:spacing w:val="-5"/>
        </w:rPr>
        <w:t xml:space="preserve"> </w:t>
      </w:r>
      <w:r>
        <w:t>the</w:t>
      </w:r>
      <w:r>
        <w:rPr>
          <w:spacing w:val="-6"/>
        </w:rPr>
        <w:t xml:space="preserve"> </w:t>
      </w:r>
      <w:r>
        <w:t>conditions</w:t>
      </w:r>
      <w:r>
        <w:rPr>
          <w:spacing w:val="-6"/>
        </w:rPr>
        <w:t xml:space="preserve"> </w:t>
      </w:r>
      <w:r>
        <w:t>listed</w:t>
      </w:r>
      <w:r>
        <w:rPr>
          <w:spacing w:val="-6"/>
        </w:rPr>
        <w:t xml:space="preserve"> </w:t>
      </w:r>
      <w:r>
        <w:t>in</w:t>
      </w:r>
      <w:r>
        <w:rPr>
          <w:spacing w:val="-9"/>
        </w:rPr>
        <w:t xml:space="preserve"> </w:t>
      </w:r>
      <w:r>
        <w:t>this</w:t>
      </w:r>
      <w:r>
        <w:rPr>
          <w:spacing w:val="-6"/>
        </w:rPr>
        <w:t xml:space="preserve"> </w:t>
      </w:r>
      <w:r>
        <w:t>Section</w:t>
      </w:r>
      <w:r>
        <w:rPr>
          <w:spacing w:val="-6"/>
        </w:rPr>
        <w:t xml:space="preserve"> </w:t>
      </w:r>
      <w:r>
        <w:t>1.4</w:t>
      </w:r>
      <w:r>
        <w:rPr>
          <w:spacing w:val="-6"/>
        </w:rPr>
        <w:t xml:space="preserve"> </w:t>
      </w:r>
      <w:r>
        <w:t>exist,</w:t>
      </w:r>
      <w:r>
        <w:rPr>
          <w:spacing w:val="-6"/>
        </w:rPr>
        <w:t xml:space="preserve"> </w:t>
      </w:r>
      <w:r>
        <w:t>Owner</w:t>
      </w:r>
      <w:r>
        <w:rPr>
          <w:spacing w:val="-5"/>
        </w:rPr>
        <w:t xml:space="preserve"> </w:t>
      </w:r>
      <w:r>
        <w:t>may</w:t>
      </w:r>
      <w:r>
        <w:rPr>
          <w:spacing w:val="-6"/>
        </w:rPr>
        <w:t xml:space="preserve"> </w:t>
      </w:r>
      <w:r>
        <w:t>terminate</w:t>
      </w:r>
      <w:r>
        <w:rPr>
          <w:spacing w:val="-6"/>
        </w:rPr>
        <w:t xml:space="preserve"> </w:t>
      </w:r>
      <w:r>
        <w:t>this</w:t>
      </w:r>
      <w:r>
        <w:rPr>
          <w:spacing w:val="-6"/>
        </w:rPr>
        <w:t xml:space="preserve"> </w:t>
      </w:r>
      <w:r>
        <w:t>agreement immediately</w:t>
      </w:r>
      <w:r>
        <w:rPr>
          <w:spacing w:val="-3"/>
        </w:rPr>
        <w:t xml:space="preserve"> </w:t>
      </w:r>
      <w:r>
        <w:t>and</w:t>
      </w:r>
      <w:r>
        <w:rPr>
          <w:spacing w:val="-3"/>
        </w:rPr>
        <w:t xml:space="preserve"> </w:t>
      </w:r>
      <w:r>
        <w:t>without</w:t>
      </w:r>
      <w:r>
        <w:rPr>
          <w:spacing w:val="-2"/>
        </w:rPr>
        <w:t xml:space="preserve"> </w:t>
      </w:r>
      <w:r>
        <w:t>penalty</w:t>
      </w:r>
      <w:r>
        <w:rPr>
          <w:spacing w:val="-3"/>
        </w:rPr>
        <w:t xml:space="preserve"> </w:t>
      </w:r>
      <w:r>
        <w:t>as</w:t>
      </w:r>
      <w:r>
        <w:rPr>
          <w:spacing w:val="-3"/>
        </w:rPr>
        <w:t xml:space="preserve"> </w:t>
      </w:r>
      <w:r>
        <w:t>set</w:t>
      </w:r>
      <w:r>
        <w:rPr>
          <w:spacing w:val="-2"/>
        </w:rPr>
        <w:t xml:space="preserve"> </w:t>
      </w:r>
      <w:r>
        <w:t>forth</w:t>
      </w:r>
      <w:r>
        <w:rPr>
          <w:spacing w:val="-3"/>
        </w:rPr>
        <w:t xml:space="preserve"> </w:t>
      </w:r>
      <w:r>
        <w:t>in</w:t>
      </w:r>
      <w:r>
        <w:rPr>
          <w:spacing w:val="-3"/>
        </w:rPr>
        <w:t xml:space="preserve"> </w:t>
      </w:r>
      <w:r>
        <w:t>Section</w:t>
      </w:r>
      <w:r>
        <w:rPr>
          <w:spacing w:val="-6"/>
        </w:rPr>
        <w:t xml:space="preserve"> </w:t>
      </w:r>
      <w:r>
        <w:t>12.2</w:t>
      </w:r>
      <w:r>
        <w:rPr>
          <w:spacing w:val="-3"/>
        </w:rPr>
        <w:t xml:space="preserve"> </w:t>
      </w:r>
      <w:r>
        <w:t>of</w:t>
      </w:r>
      <w:r>
        <w:rPr>
          <w:spacing w:val="-2"/>
        </w:rPr>
        <w:t xml:space="preserve"> </w:t>
      </w:r>
      <w:r>
        <w:t>this</w:t>
      </w:r>
      <w:r>
        <w:rPr>
          <w:spacing w:val="-3"/>
        </w:rPr>
        <w:t xml:space="preserve"> </w:t>
      </w:r>
      <w:r>
        <w:t>Agreement.</w:t>
      </w:r>
    </w:p>
    <w:p w14:paraId="2DE3733C" w14:textId="77777777" w:rsidR="00A67E7C" w:rsidRDefault="00710375">
      <w:pPr>
        <w:pStyle w:val="ListParagraph"/>
        <w:numPr>
          <w:ilvl w:val="1"/>
          <w:numId w:val="2"/>
        </w:numPr>
        <w:tabs>
          <w:tab w:val="left" w:pos="791"/>
        </w:tabs>
        <w:spacing w:before="253"/>
        <w:ind w:left="791" w:right="262" w:hanging="720"/>
      </w:pPr>
      <w:proofErr w:type="gramStart"/>
      <w:r>
        <w:rPr>
          <w:spacing w:val="-2"/>
        </w:rPr>
        <w:t>Contractor</w:t>
      </w:r>
      <w:proofErr w:type="gramEnd"/>
      <w:r>
        <w:rPr>
          <w:spacing w:val="-4"/>
        </w:rPr>
        <w:t xml:space="preserve"> </w:t>
      </w:r>
      <w:r>
        <w:rPr>
          <w:spacing w:val="-2"/>
        </w:rPr>
        <w:t>will</w:t>
      </w:r>
      <w:r>
        <w:rPr>
          <w:spacing w:val="-4"/>
        </w:rPr>
        <w:t xml:space="preserve"> </w:t>
      </w:r>
      <w:r>
        <w:rPr>
          <w:spacing w:val="-2"/>
        </w:rPr>
        <w:t>use</w:t>
      </w:r>
      <w:r>
        <w:rPr>
          <w:spacing w:val="-5"/>
        </w:rPr>
        <w:t xml:space="preserve"> </w:t>
      </w:r>
      <w:r>
        <w:rPr>
          <w:spacing w:val="-2"/>
        </w:rPr>
        <w:t>personnel,</w:t>
      </w:r>
      <w:r>
        <w:rPr>
          <w:spacing w:val="-5"/>
        </w:rPr>
        <w:t xml:space="preserve"> </w:t>
      </w:r>
      <w:r>
        <w:rPr>
          <w:spacing w:val="-2"/>
        </w:rPr>
        <w:t>equipment</w:t>
      </w:r>
      <w:r>
        <w:rPr>
          <w:spacing w:val="-4"/>
        </w:rPr>
        <w:t xml:space="preserve"> </w:t>
      </w:r>
      <w:r>
        <w:rPr>
          <w:spacing w:val="-2"/>
        </w:rPr>
        <w:t>and</w:t>
      </w:r>
      <w:r>
        <w:rPr>
          <w:spacing w:val="-5"/>
        </w:rPr>
        <w:t xml:space="preserve"> </w:t>
      </w:r>
      <w:r>
        <w:rPr>
          <w:spacing w:val="-2"/>
        </w:rPr>
        <w:t>materials</w:t>
      </w:r>
      <w:r>
        <w:rPr>
          <w:spacing w:val="-7"/>
        </w:rPr>
        <w:t xml:space="preserve"> </w:t>
      </w:r>
      <w:r>
        <w:rPr>
          <w:spacing w:val="-2"/>
        </w:rPr>
        <w:t>qualified</w:t>
      </w:r>
      <w:r>
        <w:rPr>
          <w:spacing w:val="-5"/>
        </w:rPr>
        <w:t xml:space="preserve"> </w:t>
      </w:r>
      <w:r>
        <w:rPr>
          <w:spacing w:val="-2"/>
        </w:rPr>
        <w:t>and/or</w:t>
      </w:r>
      <w:r>
        <w:rPr>
          <w:spacing w:val="-4"/>
        </w:rPr>
        <w:t xml:space="preserve"> </w:t>
      </w:r>
      <w:r>
        <w:rPr>
          <w:spacing w:val="-2"/>
        </w:rPr>
        <w:t>suitable</w:t>
      </w:r>
      <w:r>
        <w:rPr>
          <w:spacing w:val="-5"/>
        </w:rPr>
        <w:t xml:space="preserve"> </w:t>
      </w:r>
      <w:r>
        <w:rPr>
          <w:spacing w:val="-2"/>
        </w:rPr>
        <w:t>to</w:t>
      </w:r>
      <w:r>
        <w:rPr>
          <w:spacing w:val="-7"/>
        </w:rPr>
        <w:t xml:space="preserve"> </w:t>
      </w:r>
      <w:r>
        <w:rPr>
          <w:spacing w:val="-2"/>
        </w:rPr>
        <w:t>perform</w:t>
      </w:r>
      <w:r>
        <w:rPr>
          <w:spacing w:val="-4"/>
        </w:rPr>
        <w:t xml:space="preserve"> </w:t>
      </w:r>
      <w:r>
        <w:rPr>
          <w:spacing w:val="-2"/>
        </w:rPr>
        <w:t>the</w:t>
      </w:r>
      <w:r>
        <w:rPr>
          <w:spacing w:val="-5"/>
        </w:rPr>
        <w:t xml:space="preserve"> </w:t>
      </w:r>
      <w:r>
        <w:rPr>
          <w:spacing w:val="-2"/>
        </w:rPr>
        <w:t xml:space="preserve">Services. </w:t>
      </w:r>
      <w:r>
        <w:t>Each</w:t>
      </w:r>
      <w:r>
        <w:rPr>
          <w:spacing w:val="-13"/>
        </w:rPr>
        <w:t xml:space="preserve"> </w:t>
      </w:r>
      <w:r>
        <w:t>person</w:t>
      </w:r>
      <w:r>
        <w:rPr>
          <w:spacing w:val="-13"/>
        </w:rPr>
        <w:t xml:space="preserve"> </w:t>
      </w:r>
      <w:r>
        <w:t>assigned</w:t>
      </w:r>
      <w:r>
        <w:rPr>
          <w:spacing w:val="-13"/>
        </w:rPr>
        <w:t xml:space="preserve"> </w:t>
      </w:r>
      <w:r>
        <w:t>to</w:t>
      </w:r>
      <w:r>
        <w:rPr>
          <w:spacing w:val="-13"/>
        </w:rPr>
        <w:t xml:space="preserve"> </w:t>
      </w:r>
      <w:r>
        <w:t>perform</w:t>
      </w:r>
      <w:r>
        <w:rPr>
          <w:spacing w:val="-12"/>
        </w:rPr>
        <w:t xml:space="preserve"> </w:t>
      </w:r>
      <w:r>
        <w:t>any</w:t>
      </w:r>
      <w:r>
        <w:rPr>
          <w:spacing w:val="-13"/>
        </w:rPr>
        <w:t xml:space="preserve"> </w:t>
      </w:r>
      <w:r>
        <w:t>part</w:t>
      </w:r>
      <w:r>
        <w:rPr>
          <w:spacing w:val="-12"/>
        </w:rPr>
        <w:t xml:space="preserve"> </w:t>
      </w:r>
      <w:r>
        <w:t>of</w:t>
      </w:r>
      <w:r>
        <w:rPr>
          <w:spacing w:val="-12"/>
        </w:rPr>
        <w:t xml:space="preserve"> </w:t>
      </w:r>
      <w:r>
        <w:t>Contractor's</w:t>
      </w:r>
      <w:r>
        <w:rPr>
          <w:spacing w:val="-13"/>
        </w:rPr>
        <w:t xml:space="preserve"> </w:t>
      </w:r>
      <w:r>
        <w:t>obligations</w:t>
      </w:r>
      <w:r>
        <w:rPr>
          <w:spacing w:val="-13"/>
        </w:rPr>
        <w:t xml:space="preserve"> </w:t>
      </w:r>
      <w:r>
        <w:t>hereunder</w:t>
      </w:r>
      <w:r>
        <w:rPr>
          <w:spacing w:val="-12"/>
        </w:rPr>
        <w:t xml:space="preserve"> </w:t>
      </w:r>
      <w:r>
        <w:t>shall</w:t>
      </w:r>
      <w:r>
        <w:rPr>
          <w:spacing w:val="-12"/>
        </w:rPr>
        <w:t xml:space="preserve"> </w:t>
      </w:r>
      <w:r>
        <w:t>be</w:t>
      </w:r>
      <w:r>
        <w:rPr>
          <w:spacing w:val="-13"/>
        </w:rPr>
        <w:t xml:space="preserve"> </w:t>
      </w:r>
      <w:r>
        <w:t>qualified</w:t>
      </w:r>
      <w:r>
        <w:rPr>
          <w:spacing w:val="-13"/>
        </w:rPr>
        <w:t xml:space="preserve"> </w:t>
      </w:r>
      <w:r>
        <w:t>and,</w:t>
      </w:r>
      <w:r>
        <w:rPr>
          <w:spacing w:val="-13"/>
        </w:rPr>
        <w:t xml:space="preserve"> </w:t>
      </w:r>
      <w:r>
        <w:t>if required by law, licensed or</w:t>
      </w:r>
      <w:r>
        <w:rPr>
          <w:spacing w:val="-2"/>
        </w:rPr>
        <w:t xml:space="preserve"> </w:t>
      </w:r>
      <w:r>
        <w:t>certified to perform such obligations.</w:t>
      </w:r>
    </w:p>
    <w:p w14:paraId="2DE3733D" w14:textId="77777777" w:rsidR="00A67E7C" w:rsidRDefault="00710375">
      <w:pPr>
        <w:pStyle w:val="Heading1"/>
        <w:numPr>
          <w:ilvl w:val="1"/>
          <w:numId w:val="2"/>
        </w:numPr>
        <w:tabs>
          <w:tab w:val="left" w:pos="791"/>
        </w:tabs>
        <w:spacing w:before="251"/>
        <w:ind w:left="791" w:hanging="720"/>
        <w:rPr>
          <w:u w:val="none"/>
        </w:rPr>
      </w:pPr>
      <w:r>
        <w:rPr>
          <w:spacing w:val="-2"/>
          <w:u w:val="none"/>
        </w:rPr>
        <w:t>Reserved.</w:t>
      </w:r>
    </w:p>
    <w:p w14:paraId="2DE3733E" w14:textId="77777777" w:rsidR="00A67E7C" w:rsidRDefault="00A67E7C">
      <w:pPr>
        <w:pStyle w:val="BodyText"/>
        <w:rPr>
          <w:b/>
        </w:rPr>
      </w:pPr>
    </w:p>
    <w:p w14:paraId="2DE3733F" w14:textId="77777777" w:rsidR="00A67E7C" w:rsidRDefault="00710375">
      <w:pPr>
        <w:pStyle w:val="ListParagraph"/>
        <w:numPr>
          <w:ilvl w:val="0"/>
          <w:numId w:val="2"/>
        </w:numPr>
        <w:tabs>
          <w:tab w:val="left" w:pos="791"/>
        </w:tabs>
        <w:ind w:hanging="720"/>
        <w:rPr>
          <w:b/>
        </w:rPr>
      </w:pPr>
      <w:r>
        <w:rPr>
          <w:b/>
          <w:spacing w:val="-2"/>
          <w:u w:val="single"/>
        </w:rPr>
        <w:t>COMPENSATION</w:t>
      </w:r>
    </w:p>
    <w:p w14:paraId="2DE37340" w14:textId="77777777" w:rsidR="00A67E7C" w:rsidRDefault="00A67E7C">
      <w:pPr>
        <w:pStyle w:val="BodyText"/>
        <w:spacing w:before="2"/>
        <w:rPr>
          <w:b/>
        </w:rPr>
      </w:pPr>
    </w:p>
    <w:p w14:paraId="2DE37341" w14:textId="77777777" w:rsidR="00A67E7C" w:rsidRDefault="00710375">
      <w:pPr>
        <w:pStyle w:val="ListParagraph"/>
        <w:numPr>
          <w:ilvl w:val="1"/>
          <w:numId w:val="2"/>
        </w:numPr>
        <w:tabs>
          <w:tab w:val="left" w:pos="791"/>
        </w:tabs>
        <w:ind w:left="791" w:hanging="719"/>
      </w:pPr>
      <w:r>
        <w:rPr>
          <w:spacing w:val="-2"/>
        </w:rPr>
        <w:t>Owner</w:t>
      </w:r>
      <w:r>
        <w:rPr>
          <w:spacing w:val="-6"/>
        </w:rPr>
        <w:t xml:space="preserve"> </w:t>
      </w:r>
      <w:r>
        <w:rPr>
          <w:spacing w:val="-2"/>
        </w:rPr>
        <w:t>shall</w:t>
      </w:r>
      <w:r>
        <w:rPr>
          <w:spacing w:val="-6"/>
        </w:rPr>
        <w:t xml:space="preserve"> </w:t>
      </w:r>
      <w:r>
        <w:rPr>
          <w:spacing w:val="-2"/>
        </w:rPr>
        <w:t>compensate</w:t>
      </w:r>
      <w:r>
        <w:rPr>
          <w:spacing w:val="-7"/>
        </w:rPr>
        <w:t xml:space="preserve"> </w:t>
      </w:r>
      <w:r>
        <w:rPr>
          <w:spacing w:val="-2"/>
        </w:rPr>
        <w:t>Contractor</w:t>
      </w:r>
      <w:r>
        <w:rPr>
          <w:spacing w:val="-6"/>
        </w:rPr>
        <w:t xml:space="preserve"> </w:t>
      </w:r>
      <w:r>
        <w:rPr>
          <w:spacing w:val="-2"/>
        </w:rPr>
        <w:t>for</w:t>
      </w:r>
      <w:r>
        <w:rPr>
          <w:spacing w:val="-6"/>
        </w:rPr>
        <w:t xml:space="preserve"> </w:t>
      </w:r>
      <w:r>
        <w:rPr>
          <w:spacing w:val="-2"/>
        </w:rPr>
        <w:t>Services</w:t>
      </w:r>
      <w:r>
        <w:rPr>
          <w:spacing w:val="-7"/>
        </w:rPr>
        <w:t xml:space="preserve"> </w:t>
      </w:r>
      <w:r>
        <w:rPr>
          <w:spacing w:val="-2"/>
        </w:rPr>
        <w:t>rendered</w:t>
      </w:r>
      <w:r>
        <w:rPr>
          <w:spacing w:val="-7"/>
        </w:rPr>
        <w:t xml:space="preserve"> </w:t>
      </w:r>
      <w:r>
        <w:rPr>
          <w:spacing w:val="-2"/>
        </w:rPr>
        <w:t>as</w:t>
      </w:r>
      <w:r>
        <w:rPr>
          <w:spacing w:val="-7"/>
        </w:rPr>
        <w:t xml:space="preserve"> </w:t>
      </w:r>
      <w:r>
        <w:rPr>
          <w:spacing w:val="-2"/>
        </w:rPr>
        <w:t>provided</w:t>
      </w:r>
      <w:r>
        <w:rPr>
          <w:spacing w:val="-7"/>
        </w:rPr>
        <w:t xml:space="preserve"> </w:t>
      </w:r>
      <w:r>
        <w:rPr>
          <w:spacing w:val="-2"/>
        </w:rPr>
        <w:t>in</w:t>
      </w:r>
      <w:r>
        <w:rPr>
          <w:spacing w:val="-7"/>
        </w:rPr>
        <w:t xml:space="preserve"> </w:t>
      </w:r>
      <w:r>
        <w:rPr>
          <w:spacing w:val="-2"/>
          <w:u w:val="single"/>
        </w:rPr>
        <w:t>Exhibit</w:t>
      </w:r>
      <w:r>
        <w:rPr>
          <w:spacing w:val="-5"/>
          <w:u w:val="single"/>
        </w:rPr>
        <w:t xml:space="preserve"> B</w:t>
      </w:r>
      <w:r>
        <w:rPr>
          <w:spacing w:val="-5"/>
        </w:rPr>
        <w:t>.</w:t>
      </w:r>
    </w:p>
    <w:p w14:paraId="2DE37342" w14:textId="77777777" w:rsidR="00A67E7C" w:rsidRDefault="00A67E7C">
      <w:pPr>
        <w:pStyle w:val="BodyText"/>
      </w:pPr>
    </w:p>
    <w:p w14:paraId="2DE37343" w14:textId="77777777" w:rsidR="00A67E7C" w:rsidRDefault="00710375">
      <w:pPr>
        <w:pStyle w:val="ListParagraph"/>
        <w:numPr>
          <w:ilvl w:val="1"/>
          <w:numId w:val="2"/>
        </w:numPr>
        <w:tabs>
          <w:tab w:val="left" w:pos="792"/>
        </w:tabs>
        <w:spacing w:before="1"/>
        <w:ind w:right="546"/>
      </w:pPr>
      <w:r>
        <w:rPr>
          <w:spacing w:val="-2"/>
        </w:rPr>
        <w:t>Reimbursable</w:t>
      </w:r>
      <w:r>
        <w:rPr>
          <w:spacing w:val="-5"/>
        </w:rPr>
        <w:t xml:space="preserve"> </w:t>
      </w:r>
      <w:r>
        <w:rPr>
          <w:spacing w:val="-2"/>
        </w:rPr>
        <w:t>Expenses</w:t>
      </w:r>
      <w:r>
        <w:rPr>
          <w:spacing w:val="-5"/>
        </w:rPr>
        <w:t xml:space="preserve"> </w:t>
      </w:r>
      <w:r>
        <w:rPr>
          <w:spacing w:val="-2"/>
        </w:rPr>
        <w:t>are</w:t>
      </w:r>
      <w:r>
        <w:rPr>
          <w:spacing w:val="-7"/>
        </w:rPr>
        <w:t xml:space="preserve"> </w:t>
      </w:r>
      <w:r>
        <w:rPr>
          <w:spacing w:val="-2"/>
        </w:rPr>
        <w:t>in</w:t>
      </w:r>
      <w:r>
        <w:rPr>
          <w:spacing w:val="-5"/>
        </w:rPr>
        <w:t xml:space="preserve"> </w:t>
      </w:r>
      <w:r>
        <w:rPr>
          <w:spacing w:val="-2"/>
        </w:rPr>
        <w:t>addition</w:t>
      </w:r>
      <w:r>
        <w:rPr>
          <w:spacing w:val="-5"/>
        </w:rPr>
        <w:t xml:space="preserve"> </w:t>
      </w:r>
      <w:r>
        <w:rPr>
          <w:spacing w:val="-2"/>
        </w:rPr>
        <w:t>to</w:t>
      </w:r>
      <w:r>
        <w:rPr>
          <w:spacing w:val="-5"/>
        </w:rPr>
        <w:t xml:space="preserve"> </w:t>
      </w:r>
      <w:r>
        <w:rPr>
          <w:spacing w:val="-2"/>
        </w:rPr>
        <w:t>compensation</w:t>
      </w:r>
      <w:r>
        <w:rPr>
          <w:spacing w:val="-5"/>
        </w:rPr>
        <w:t xml:space="preserve"> </w:t>
      </w:r>
      <w:r>
        <w:rPr>
          <w:spacing w:val="-2"/>
        </w:rPr>
        <w:t>and</w:t>
      </w:r>
      <w:r>
        <w:rPr>
          <w:spacing w:val="-5"/>
        </w:rPr>
        <w:t xml:space="preserve"> </w:t>
      </w:r>
      <w:r>
        <w:rPr>
          <w:spacing w:val="-2"/>
        </w:rPr>
        <w:t>include</w:t>
      </w:r>
      <w:r>
        <w:rPr>
          <w:spacing w:val="-5"/>
        </w:rPr>
        <w:t xml:space="preserve"> </w:t>
      </w:r>
      <w:r>
        <w:rPr>
          <w:spacing w:val="-2"/>
        </w:rPr>
        <w:t>expenses</w:t>
      </w:r>
      <w:r>
        <w:rPr>
          <w:spacing w:val="-5"/>
        </w:rPr>
        <w:t xml:space="preserve"> </w:t>
      </w:r>
      <w:r>
        <w:rPr>
          <w:spacing w:val="-2"/>
        </w:rPr>
        <w:t>reasonably</w:t>
      </w:r>
      <w:r>
        <w:rPr>
          <w:spacing w:val="-5"/>
        </w:rPr>
        <w:t xml:space="preserve"> </w:t>
      </w:r>
      <w:r>
        <w:rPr>
          <w:spacing w:val="-2"/>
        </w:rPr>
        <w:t>incurred</w:t>
      </w:r>
      <w:r>
        <w:rPr>
          <w:spacing w:val="-5"/>
        </w:rPr>
        <w:t xml:space="preserve"> </w:t>
      </w:r>
      <w:r>
        <w:rPr>
          <w:spacing w:val="-2"/>
        </w:rPr>
        <w:t xml:space="preserve">by </w:t>
      </w:r>
      <w:r>
        <w:t>Contractor</w:t>
      </w:r>
      <w:r>
        <w:rPr>
          <w:spacing w:val="-4"/>
        </w:rPr>
        <w:t xml:space="preserve"> </w:t>
      </w:r>
      <w:r>
        <w:t>and</w:t>
      </w:r>
      <w:r>
        <w:rPr>
          <w:spacing w:val="-5"/>
        </w:rPr>
        <w:t xml:space="preserve"> </w:t>
      </w:r>
      <w:r>
        <w:t>Contractor’s</w:t>
      </w:r>
      <w:r>
        <w:rPr>
          <w:spacing w:val="-7"/>
        </w:rPr>
        <w:t xml:space="preserve"> </w:t>
      </w:r>
      <w:r>
        <w:t>subcontractors</w:t>
      </w:r>
      <w:r>
        <w:rPr>
          <w:spacing w:val="-5"/>
        </w:rPr>
        <w:t xml:space="preserve"> </w:t>
      </w:r>
      <w:r>
        <w:t>directly</w:t>
      </w:r>
      <w:r>
        <w:rPr>
          <w:spacing w:val="-5"/>
        </w:rPr>
        <w:t xml:space="preserve"> </w:t>
      </w:r>
      <w:r>
        <w:t>related</w:t>
      </w:r>
      <w:r>
        <w:rPr>
          <w:spacing w:val="-5"/>
        </w:rPr>
        <w:t xml:space="preserve"> </w:t>
      </w:r>
      <w:r>
        <w:t>to</w:t>
      </w:r>
      <w:r>
        <w:rPr>
          <w:spacing w:val="-5"/>
        </w:rPr>
        <w:t xml:space="preserve"> </w:t>
      </w:r>
      <w:r>
        <w:t>the</w:t>
      </w:r>
      <w:r>
        <w:rPr>
          <w:spacing w:val="-5"/>
        </w:rPr>
        <w:t xml:space="preserve"> </w:t>
      </w:r>
      <w:r>
        <w:t>Project,</w:t>
      </w:r>
      <w:r>
        <w:rPr>
          <w:spacing w:val="-5"/>
        </w:rPr>
        <w:t xml:space="preserve"> </w:t>
      </w:r>
      <w:r>
        <w:t>as</w:t>
      </w:r>
      <w:r>
        <w:rPr>
          <w:spacing w:val="-5"/>
        </w:rPr>
        <w:t xml:space="preserve"> </w:t>
      </w:r>
      <w:r>
        <w:t>follows:</w:t>
      </w:r>
    </w:p>
    <w:p w14:paraId="2DE37344" w14:textId="77777777" w:rsidR="00A67E7C" w:rsidRDefault="00A67E7C">
      <w:pPr>
        <w:pStyle w:val="ListParagraph"/>
        <w:sectPr w:rsidR="00A67E7C">
          <w:footerReference w:type="default" r:id="rId8"/>
          <w:type w:val="continuous"/>
          <w:pgSz w:w="12240" w:h="15840"/>
          <w:pgMar w:top="1340" w:right="1080" w:bottom="880" w:left="1080" w:header="0" w:footer="697" w:gutter="0"/>
          <w:pgNumType w:start="1"/>
          <w:cols w:space="720"/>
        </w:sectPr>
      </w:pPr>
    </w:p>
    <w:p w14:paraId="2DE37345" w14:textId="77777777" w:rsidR="00A67E7C" w:rsidRDefault="00710375">
      <w:pPr>
        <w:pStyle w:val="ListParagraph"/>
        <w:numPr>
          <w:ilvl w:val="2"/>
          <w:numId w:val="2"/>
        </w:numPr>
        <w:tabs>
          <w:tab w:val="left" w:pos="1512"/>
        </w:tabs>
        <w:spacing w:before="83"/>
        <w:ind w:right="602"/>
      </w:pPr>
      <w:r>
        <w:lastRenderedPageBreak/>
        <w:t>With</w:t>
      </w:r>
      <w:r>
        <w:rPr>
          <w:spacing w:val="-3"/>
        </w:rPr>
        <w:t xml:space="preserve"> </w:t>
      </w:r>
      <w:r>
        <w:t>Owner’s</w:t>
      </w:r>
      <w:r>
        <w:rPr>
          <w:spacing w:val="-3"/>
        </w:rPr>
        <w:t xml:space="preserve"> </w:t>
      </w:r>
      <w:r>
        <w:t>prior</w:t>
      </w:r>
      <w:r>
        <w:rPr>
          <w:spacing w:val="-2"/>
        </w:rPr>
        <w:t xml:space="preserve"> </w:t>
      </w:r>
      <w:r>
        <w:t>written</w:t>
      </w:r>
      <w:r>
        <w:rPr>
          <w:spacing w:val="-6"/>
        </w:rPr>
        <w:t xml:space="preserve"> </w:t>
      </w:r>
      <w:r>
        <w:t>approval,</w:t>
      </w:r>
      <w:r>
        <w:rPr>
          <w:spacing w:val="-6"/>
        </w:rPr>
        <w:t xml:space="preserve"> </w:t>
      </w:r>
      <w:r>
        <w:t>transportation</w:t>
      </w:r>
      <w:r>
        <w:rPr>
          <w:spacing w:val="-6"/>
        </w:rPr>
        <w:t xml:space="preserve"> </w:t>
      </w:r>
      <w:r>
        <w:t>and</w:t>
      </w:r>
      <w:r>
        <w:rPr>
          <w:spacing w:val="-3"/>
        </w:rPr>
        <w:t xml:space="preserve"> </w:t>
      </w:r>
      <w:r>
        <w:t>authorized</w:t>
      </w:r>
      <w:r>
        <w:rPr>
          <w:spacing w:val="-6"/>
        </w:rPr>
        <w:t xml:space="preserve"> </w:t>
      </w:r>
      <w:r>
        <w:t>out-of-town</w:t>
      </w:r>
      <w:r>
        <w:rPr>
          <w:spacing w:val="-3"/>
        </w:rPr>
        <w:t xml:space="preserve"> </w:t>
      </w:r>
      <w:r>
        <w:t>travel</w:t>
      </w:r>
      <w:r>
        <w:rPr>
          <w:spacing w:val="-5"/>
        </w:rPr>
        <w:t xml:space="preserve"> </w:t>
      </w:r>
      <w:r>
        <w:t xml:space="preserve">and </w:t>
      </w:r>
      <w:r>
        <w:rPr>
          <w:spacing w:val="-2"/>
        </w:rPr>
        <w:t>subsistence;</w:t>
      </w:r>
    </w:p>
    <w:p w14:paraId="2DE37346" w14:textId="77777777" w:rsidR="00A67E7C" w:rsidRDefault="00710375">
      <w:pPr>
        <w:pStyle w:val="ListParagraph"/>
        <w:numPr>
          <w:ilvl w:val="2"/>
          <w:numId w:val="2"/>
        </w:numPr>
        <w:tabs>
          <w:tab w:val="left" w:pos="1511"/>
        </w:tabs>
        <w:spacing w:before="1" w:line="269" w:lineRule="exact"/>
        <w:ind w:left="1511" w:hanging="360"/>
      </w:pPr>
      <w:r>
        <w:t>Fees</w:t>
      </w:r>
      <w:r>
        <w:rPr>
          <w:spacing w:val="-2"/>
        </w:rPr>
        <w:t xml:space="preserve"> </w:t>
      </w:r>
      <w:r>
        <w:t>paid</w:t>
      </w:r>
      <w:r>
        <w:rPr>
          <w:spacing w:val="-5"/>
        </w:rPr>
        <w:t xml:space="preserve"> </w:t>
      </w:r>
      <w:r>
        <w:t>for</w:t>
      </w:r>
      <w:r>
        <w:rPr>
          <w:spacing w:val="-4"/>
        </w:rPr>
        <w:t xml:space="preserve"> </w:t>
      </w:r>
      <w:r>
        <w:t>licensing</w:t>
      </w:r>
      <w:r>
        <w:rPr>
          <w:spacing w:val="-1"/>
        </w:rPr>
        <w:t xml:space="preserve"> </w:t>
      </w:r>
      <w:r>
        <w:t>and</w:t>
      </w:r>
      <w:r>
        <w:rPr>
          <w:spacing w:val="-5"/>
        </w:rPr>
        <w:t xml:space="preserve"> </w:t>
      </w:r>
      <w:r>
        <w:t>permits</w:t>
      </w:r>
      <w:r>
        <w:rPr>
          <w:spacing w:val="-2"/>
        </w:rPr>
        <w:t xml:space="preserve"> </w:t>
      </w:r>
      <w:r>
        <w:t>needed</w:t>
      </w:r>
      <w:r>
        <w:rPr>
          <w:spacing w:val="-1"/>
        </w:rPr>
        <w:t xml:space="preserve"> </w:t>
      </w:r>
      <w:r>
        <w:t>to</w:t>
      </w:r>
      <w:r>
        <w:rPr>
          <w:spacing w:val="-5"/>
        </w:rPr>
        <w:t xml:space="preserve"> </w:t>
      </w:r>
      <w:r>
        <w:t>complete</w:t>
      </w:r>
      <w:r>
        <w:rPr>
          <w:spacing w:val="-4"/>
        </w:rPr>
        <w:t xml:space="preserve"> </w:t>
      </w:r>
      <w:r>
        <w:t>the</w:t>
      </w:r>
      <w:r>
        <w:rPr>
          <w:spacing w:val="-1"/>
        </w:rPr>
        <w:t xml:space="preserve"> </w:t>
      </w:r>
      <w:r>
        <w:rPr>
          <w:spacing w:val="-2"/>
        </w:rPr>
        <w:t>project;</w:t>
      </w:r>
    </w:p>
    <w:p w14:paraId="2DE37347" w14:textId="77777777" w:rsidR="00A67E7C" w:rsidRDefault="00710375">
      <w:pPr>
        <w:pStyle w:val="ListParagraph"/>
        <w:numPr>
          <w:ilvl w:val="2"/>
          <w:numId w:val="2"/>
        </w:numPr>
        <w:tabs>
          <w:tab w:val="left" w:pos="1511"/>
        </w:tabs>
        <w:spacing w:line="269" w:lineRule="exact"/>
        <w:ind w:left="1511" w:hanging="360"/>
      </w:pPr>
      <w:r>
        <w:t>Printing,</w:t>
      </w:r>
      <w:r>
        <w:rPr>
          <w:spacing w:val="-7"/>
        </w:rPr>
        <w:t xml:space="preserve"> </w:t>
      </w:r>
      <w:r>
        <w:t>reproductions,</w:t>
      </w:r>
      <w:r>
        <w:rPr>
          <w:spacing w:val="-6"/>
        </w:rPr>
        <w:t xml:space="preserve"> </w:t>
      </w:r>
      <w:r>
        <w:rPr>
          <w:spacing w:val="-2"/>
        </w:rPr>
        <w:t>plots;</w:t>
      </w:r>
    </w:p>
    <w:p w14:paraId="2DE37348" w14:textId="77777777" w:rsidR="00A67E7C" w:rsidRDefault="00710375">
      <w:pPr>
        <w:pStyle w:val="ListParagraph"/>
        <w:numPr>
          <w:ilvl w:val="2"/>
          <w:numId w:val="2"/>
        </w:numPr>
        <w:tabs>
          <w:tab w:val="left" w:pos="1511"/>
        </w:tabs>
        <w:spacing w:line="269" w:lineRule="exact"/>
        <w:ind w:left="1511" w:hanging="360"/>
      </w:pPr>
      <w:r>
        <w:t>Courier</w:t>
      </w:r>
      <w:r>
        <w:rPr>
          <w:spacing w:val="-3"/>
        </w:rPr>
        <w:t xml:space="preserve"> </w:t>
      </w:r>
      <w:r>
        <w:t>and</w:t>
      </w:r>
      <w:r>
        <w:rPr>
          <w:spacing w:val="-3"/>
        </w:rPr>
        <w:t xml:space="preserve"> </w:t>
      </w:r>
      <w:r>
        <w:t>overnight</w:t>
      </w:r>
      <w:r>
        <w:rPr>
          <w:spacing w:val="-4"/>
        </w:rPr>
        <w:t xml:space="preserve"> </w:t>
      </w:r>
      <w:r>
        <w:t>delivery</w:t>
      </w:r>
      <w:r>
        <w:rPr>
          <w:spacing w:val="-3"/>
        </w:rPr>
        <w:t xml:space="preserve"> </w:t>
      </w:r>
      <w:r>
        <w:rPr>
          <w:spacing w:val="-2"/>
        </w:rPr>
        <w:t>services.</w:t>
      </w:r>
    </w:p>
    <w:p w14:paraId="2DE37349" w14:textId="77777777" w:rsidR="00A67E7C" w:rsidRDefault="00710375">
      <w:pPr>
        <w:pStyle w:val="BodyText"/>
        <w:spacing w:before="250"/>
        <w:ind w:left="792" w:right="166"/>
      </w:pPr>
      <w:r>
        <w:rPr>
          <w:spacing w:val="-2"/>
        </w:rPr>
        <w:t>Contractor</w:t>
      </w:r>
      <w:r>
        <w:rPr>
          <w:spacing w:val="-4"/>
        </w:rPr>
        <w:t xml:space="preserve"> </w:t>
      </w:r>
      <w:r>
        <w:rPr>
          <w:spacing w:val="-2"/>
        </w:rPr>
        <w:t>shall</w:t>
      </w:r>
      <w:r>
        <w:rPr>
          <w:spacing w:val="-4"/>
        </w:rPr>
        <w:t xml:space="preserve"> </w:t>
      </w:r>
      <w:r>
        <w:rPr>
          <w:spacing w:val="-2"/>
        </w:rPr>
        <w:t>not</w:t>
      </w:r>
      <w:r>
        <w:rPr>
          <w:spacing w:val="-4"/>
        </w:rPr>
        <w:t xml:space="preserve"> </w:t>
      </w:r>
      <w:r>
        <w:rPr>
          <w:spacing w:val="-2"/>
        </w:rPr>
        <w:t>bill</w:t>
      </w:r>
      <w:r>
        <w:rPr>
          <w:spacing w:val="-4"/>
        </w:rPr>
        <w:t xml:space="preserve"> </w:t>
      </w:r>
      <w:r>
        <w:rPr>
          <w:spacing w:val="-2"/>
        </w:rPr>
        <w:t>Owner</w:t>
      </w:r>
      <w:r>
        <w:rPr>
          <w:spacing w:val="-4"/>
        </w:rPr>
        <w:t xml:space="preserve"> </w:t>
      </w:r>
      <w:r>
        <w:rPr>
          <w:spacing w:val="-2"/>
        </w:rPr>
        <w:t>any</w:t>
      </w:r>
      <w:r>
        <w:rPr>
          <w:spacing w:val="-5"/>
        </w:rPr>
        <w:t xml:space="preserve"> </w:t>
      </w:r>
      <w:r>
        <w:rPr>
          <w:spacing w:val="-2"/>
        </w:rPr>
        <w:t>administrative</w:t>
      </w:r>
      <w:r>
        <w:rPr>
          <w:spacing w:val="-5"/>
        </w:rPr>
        <w:t xml:space="preserve"> </w:t>
      </w:r>
      <w:r>
        <w:rPr>
          <w:spacing w:val="-2"/>
        </w:rPr>
        <w:t>fees</w:t>
      </w:r>
      <w:r>
        <w:rPr>
          <w:spacing w:val="-7"/>
        </w:rPr>
        <w:t xml:space="preserve"> </w:t>
      </w:r>
      <w:r>
        <w:rPr>
          <w:spacing w:val="-2"/>
        </w:rPr>
        <w:t>or</w:t>
      </w:r>
      <w:r>
        <w:rPr>
          <w:spacing w:val="-4"/>
        </w:rPr>
        <w:t xml:space="preserve"> </w:t>
      </w:r>
      <w:r>
        <w:rPr>
          <w:spacing w:val="-2"/>
        </w:rPr>
        <w:t>mark-up</w:t>
      </w:r>
      <w:r>
        <w:rPr>
          <w:spacing w:val="-5"/>
        </w:rPr>
        <w:t xml:space="preserve"> </w:t>
      </w:r>
      <w:r>
        <w:rPr>
          <w:spacing w:val="-2"/>
        </w:rPr>
        <w:t>on</w:t>
      </w:r>
      <w:r>
        <w:rPr>
          <w:spacing w:val="-5"/>
        </w:rPr>
        <w:t xml:space="preserve"> </w:t>
      </w:r>
      <w:r>
        <w:rPr>
          <w:spacing w:val="-2"/>
        </w:rPr>
        <w:t>expenses,</w:t>
      </w:r>
      <w:r>
        <w:rPr>
          <w:spacing w:val="-5"/>
        </w:rPr>
        <w:t xml:space="preserve"> </w:t>
      </w:r>
      <w:r>
        <w:rPr>
          <w:spacing w:val="-2"/>
        </w:rPr>
        <w:t>including</w:t>
      </w:r>
      <w:r>
        <w:rPr>
          <w:spacing w:val="-5"/>
        </w:rPr>
        <w:t xml:space="preserve"> </w:t>
      </w:r>
      <w:r>
        <w:rPr>
          <w:spacing w:val="-2"/>
        </w:rPr>
        <w:t xml:space="preserve">subcontractor </w:t>
      </w:r>
      <w:r>
        <w:t>invoices and expenses, and the cost of any materials.</w:t>
      </w:r>
    </w:p>
    <w:p w14:paraId="2DE3734A" w14:textId="77777777" w:rsidR="00A67E7C" w:rsidRDefault="00710375">
      <w:pPr>
        <w:pStyle w:val="Heading1"/>
        <w:numPr>
          <w:ilvl w:val="0"/>
          <w:numId w:val="2"/>
        </w:numPr>
        <w:tabs>
          <w:tab w:val="left" w:pos="792"/>
        </w:tabs>
        <w:spacing w:before="252"/>
        <w:ind w:left="792" w:hanging="720"/>
        <w:rPr>
          <w:u w:val="none"/>
        </w:rPr>
      </w:pPr>
      <w:r>
        <w:rPr>
          <w:spacing w:val="-2"/>
        </w:rPr>
        <w:t>INVOICES</w:t>
      </w:r>
      <w:r>
        <w:rPr>
          <w:spacing w:val="-9"/>
        </w:rPr>
        <w:t xml:space="preserve"> </w:t>
      </w:r>
      <w:r>
        <w:rPr>
          <w:spacing w:val="-2"/>
        </w:rPr>
        <w:t>AND</w:t>
      </w:r>
      <w:r>
        <w:rPr>
          <w:spacing w:val="-9"/>
        </w:rPr>
        <w:t xml:space="preserve"> </w:t>
      </w:r>
      <w:r>
        <w:rPr>
          <w:spacing w:val="-2"/>
        </w:rPr>
        <w:t>PAYMENT</w:t>
      </w:r>
    </w:p>
    <w:p w14:paraId="2DE3734B" w14:textId="77777777" w:rsidR="00A67E7C" w:rsidRDefault="00A67E7C">
      <w:pPr>
        <w:pStyle w:val="BodyText"/>
        <w:spacing w:before="1"/>
        <w:rPr>
          <w:b/>
        </w:rPr>
      </w:pPr>
    </w:p>
    <w:p w14:paraId="2DE3734C" w14:textId="77777777" w:rsidR="00A67E7C" w:rsidRDefault="00710375">
      <w:pPr>
        <w:pStyle w:val="ListParagraph"/>
        <w:numPr>
          <w:ilvl w:val="1"/>
          <w:numId w:val="2"/>
        </w:numPr>
        <w:tabs>
          <w:tab w:val="left" w:pos="790"/>
        </w:tabs>
        <w:ind w:left="790" w:right="122" w:hanging="719"/>
      </w:pPr>
      <w:r>
        <w:t>Once</w:t>
      </w:r>
      <w:r>
        <w:rPr>
          <w:spacing w:val="-11"/>
        </w:rPr>
        <w:t xml:space="preserve"> </w:t>
      </w:r>
      <w:r>
        <w:t>a</w:t>
      </w:r>
      <w:r>
        <w:rPr>
          <w:spacing w:val="-11"/>
        </w:rPr>
        <w:t xml:space="preserve"> </w:t>
      </w:r>
      <w:r>
        <w:t>month</w:t>
      </w:r>
      <w:r>
        <w:rPr>
          <w:spacing w:val="-11"/>
        </w:rPr>
        <w:t xml:space="preserve"> </w:t>
      </w:r>
      <w:r>
        <w:t>Contractor</w:t>
      </w:r>
      <w:r>
        <w:rPr>
          <w:spacing w:val="-10"/>
        </w:rPr>
        <w:t xml:space="preserve"> </w:t>
      </w:r>
      <w:r>
        <w:t>shall</w:t>
      </w:r>
      <w:r>
        <w:rPr>
          <w:spacing w:val="-10"/>
        </w:rPr>
        <w:t xml:space="preserve"> </w:t>
      </w:r>
      <w:r>
        <w:t>invoice</w:t>
      </w:r>
      <w:r>
        <w:rPr>
          <w:spacing w:val="-11"/>
        </w:rPr>
        <w:t xml:space="preserve"> </w:t>
      </w:r>
      <w:r>
        <w:t>Owner</w:t>
      </w:r>
      <w:r>
        <w:rPr>
          <w:spacing w:val="-10"/>
        </w:rPr>
        <w:t xml:space="preserve"> </w:t>
      </w:r>
      <w:r>
        <w:t>for</w:t>
      </w:r>
      <w:r>
        <w:rPr>
          <w:spacing w:val="-10"/>
        </w:rPr>
        <w:t xml:space="preserve"> </w:t>
      </w:r>
      <w:r>
        <w:t>its</w:t>
      </w:r>
      <w:r>
        <w:rPr>
          <w:spacing w:val="-11"/>
        </w:rPr>
        <w:t xml:space="preserve"> </w:t>
      </w:r>
      <w:r>
        <w:t>fees,</w:t>
      </w:r>
      <w:r>
        <w:rPr>
          <w:spacing w:val="-11"/>
        </w:rPr>
        <w:t xml:space="preserve"> </w:t>
      </w:r>
      <w:r>
        <w:t>expenses</w:t>
      </w:r>
      <w:r>
        <w:rPr>
          <w:spacing w:val="-11"/>
        </w:rPr>
        <w:t xml:space="preserve"> </w:t>
      </w:r>
      <w:r>
        <w:t>and</w:t>
      </w:r>
      <w:r>
        <w:rPr>
          <w:spacing w:val="-11"/>
        </w:rPr>
        <w:t xml:space="preserve"> </w:t>
      </w:r>
      <w:r>
        <w:t>costs</w:t>
      </w:r>
      <w:r>
        <w:rPr>
          <w:spacing w:val="-11"/>
        </w:rPr>
        <w:t xml:space="preserve"> </w:t>
      </w:r>
      <w:r>
        <w:t>incurred</w:t>
      </w:r>
      <w:r>
        <w:rPr>
          <w:spacing w:val="-11"/>
        </w:rPr>
        <w:t xml:space="preserve"> </w:t>
      </w:r>
      <w:r>
        <w:t>during</w:t>
      </w:r>
      <w:r>
        <w:rPr>
          <w:spacing w:val="-11"/>
        </w:rPr>
        <w:t xml:space="preserve"> </w:t>
      </w:r>
      <w:r>
        <w:t>that</w:t>
      </w:r>
      <w:r>
        <w:rPr>
          <w:spacing w:val="-10"/>
        </w:rPr>
        <w:t xml:space="preserve"> </w:t>
      </w:r>
      <w:r>
        <w:t>month. Payments</w:t>
      </w:r>
      <w:r>
        <w:rPr>
          <w:spacing w:val="-6"/>
        </w:rPr>
        <w:t xml:space="preserve"> </w:t>
      </w:r>
      <w:r>
        <w:t>for</w:t>
      </w:r>
      <w:r>
        <w:rPr>
          <w:spacing w:val="-5"/>
        </w:rPr>
        <w:t xml:space="preserve"> </w:t>
      </w:r>
      <w:r>
        <w:t>services</w:t>
      </w:r>
      <w:r>
        <w:rPr>
          <w:spacing w:val="-6"/>
        </w:rPr>
        <w:t xml:space="preserve"> </w:t>
      </w:r>
      <w:r>
        <w:t>shall</w:t>
      </w:r>
      <w:r>
        <w:rPr>
          <w:spacing w:val="-7"/>
        </w:rPr>
        <w:t xml:space="preserve"> </w:t>
      </w:r>
      <w:r>
        <w:t>be</w:t>
      </w:r>
      <w:r>
        <w:rPr>
          <w:spacing w:val="-6"/>
        </w:rPr>
        <w:t xml:space="preserve"> </w:t>
      </w:r>
      <w:r>
        <w:t>billed</w:t>
      </w:r>
      <w:r>
        <w:rPr>
          <w:spacing w:val="-9"/>
        </w:rPr>
        <w:t xml:space="preserve"> </w:t>
      </w:r>
      <w:r>
        <w:t>monthly</w:t>
      </w:r>
      <w:r>
        <w:rPr>
          <w:spacing w:val="-9"/>
        </w:rPr>
        <w:t xml:space="preserve"> </w:t>
      </w:r>
      <w:r>
        <w:t>in</w:t>
      </w:r>
      <w:r>
        <w:rPr>
          <w:spacing w:val="-6"/>
        </w:rPr>
        <w:t xml:space="preserve"> </w:t>
      </w:r>
      <w:r>
        <w:t>proportion</w:t>
      </w:r>
      <w:r>
        <w:rPr>
          <w:spacing w:val="-6"/>
        </w:rPr>
        <w:t xml:space="preserve"> </w:t>
      </w:r>
      <w:r>
        <w:t>to</w:t>
      </w:r>
      <w:r>
        <w:rPr>
          <w:spacing w:val="-6"/>
        </w:rPr>
        <w:t xml:space="preserve"> </w:t>
      </w:r>
      <w:r>
        <w:t>services</w:t>
      </w:r>
      <w:r>
        <w:rPr>
          <w:spacing w:val="-6"/>
        </w:rPr>
        <w:t xml:space="preserve"> </w:t>
      </w:r>
      <w:r>
        <w:t>performed.</w:t>
      </w:r>
      <w:r>
        <w:rPr>
          <w:spacing w:val="-6"/>
        </w:rPr>
        <w:t xml:space="preserve"> </w:t>
      </w:r>
      <w:r>
        <w:t>Each</w:t>
      </w:r>
      <w:r>
        <w:rPr>
          <w:spacing w:val="-6"/>
        </w:rPr>
        <w:t xml:space="preserve"> </w:t>
      </w:r>
      <w:r>
        <w:t>invoice</w:t>
      </w:r>
      <w:r>
        <w:rPr>
          <w:spacing w:val="-6"/>
        </w:rPr>
        <w:t xml:space="preserve"> </w:t>
      </w:r>
      <w:r>
        <w:t>shall include</w:t>
      </w:r>
      <w:r>
        <w:rPr>
          <w:spacing w:val="-7"/>
        </w:rPr>
        <w:t xml:space="preserve"> </w:t>
      </w:r>
      <w:r>
        <w:t>(i)</w:t>
      </w:r>
      <w:r>
        <w:rPr>
          <w:spacing w:val="-6"/>
        </w:rPr>
        <w:t xml:space="preserve"> </w:t>
      </w:r>
      <w:r>
        <w:t>a</w:t>
      </w:r>
      <w:r>
        <w:rPr>
          <w:spacing w:val="-7"/>
        </w:rPr>
        <w:t xml:space="preserve"> </w:t>
      </w:r>
      <w:r>
        <w:t>detailed</w:t>
      </w:r>
      <w:r>
        <w:rPr>
          <w:spacing w:val="-7"/>
        </w:rPr>
        <w:t xml:space="preserve"> </w:t>
      </w:r>
      <w:r>
        <w:t>statement</w:t>
      </w:r>
      <w:r>
        <w:rPr>
          <w:spacing w:val="-6"/>
        </w:rPr>
        <w:t xml:space="preserve"> </w:t>
      </w:r>
      <w:r>
        <w:t>of</w:t>
      </w:r>
      <w:r>
        <w:rPr>
          <w:spacing w:val="-6"/>
        </w:rPr>
        <w:t xml:space="preserve"> </w:t>
      </w:r>
      <w:r>
        <w:t>all</w:t>
      </w:r>
      <w:r>
        <w:rPr>
          <w:spacing w:val="-6"/>
        </w:rPr>
        <w:t xml:space="preserve"> </w:t>
      </w:r>
      <w:r>
        <w:t>Services</w:t>
      </w:r>
      <w:r>
        <w:rPr>
          <w:spacing w:val="-7"/>
        </w:rPr>
        <w:t xml:space="preserve"> </w:t>
      </w:r>
      <w:r>
        <w:t>performed</w:t>
      </w:r>
      <w:r>
        <w:rPr>
          <w:spacing w:val="-7"/>
        </w:rPr>
        <w:t xml:space="preserve"> </w:t>
      </w:r>
      <w:r>
        <w:t>during</w:t>
      </w:r>
      <w:r>
        <w:rPr>
          <w:spacing w:val="-7"/>
        </w:rPr>
        <w:t xml:space="preserve"> </w:t>
      </w:r>
      <w:r>
        <w:t>the</w:t>
      </w:r>
      <w:r>
        <w:rPr>
          <w:spacing w:val="-7"/>
        </w:rPr>
        <w:t xml:space="preserve"> </w:t>
      </w:r>
      <w:r>
        <w:t>month,</w:t>
      </w:r>
      <w:r>
        <w:rPr>
          <w:spacing w:val="-7"/>
        </w:rPr>
        <w:t xml:space="preserve"> </w:t>
      </w:r>
      <w:r>
        <w:t>(ii)</w:t>
      </w:r>
      <w:r>
        <w:rPr>
          <w:spacing w:val="-6"/>
        </w:rPr>
        <w:t xml:space="preserve"> </w:t>
      </w:r>
      <w:r>
        <w:t>a</w:t>
      </w:r>
      <w:r>
        <w:rPr>
          <w:spacing w:val="-7"/>
        </w:rPr>
        <w:t xml:space="preserve"> </w:t>
      </w:r>
      <w:r>
        <w:t>comparison</w:t>
      </w:r>
      <w:r>
        <w:rPr>
          <w:spacing w:val="-7"/>
        </w:rPr>
        <w:t xml:space="preserve"> </w:t>
      </w:r>
      <w:r>
        <w:t>of</w:t>
      </w:r>
      <w:r>
        <w:rPr>
          <w:spacing w:val="-6"/>
        </w:rPr>
        <w:t xml:space="preserve"> </w:t>
      </w:r>
      <w:r>
        <w:t>Services scheduled</w:t>
      </w:r>
      <w:r>
        <w:rPr>
          <w:spacing w:val="-16"/>
        </w:rPr>
        <w:t xml:space="preserve"> </w:t>
      </w:r>
      <w:r>
        <w:t>to</w:t>
      </w:r>
      <w:r>
        <w:rPr>
          <w:spacing w:val="-14"/>
        </w:rPr>
        <w:t xml:space="preserve"> </w:t>
      </w:r>
      <w:r>
        <w:t>be</w:t>
      </w:r>
      <w:r>
        <w:rPr>
          <w:spacing w:val="-14"/>
        </w:rPr>
        <w:t xml:space="preserve"> </w:t>
      </w:r>
      <w:r>
        <w:t>performed</w:t>
      </w:r>
      <w:r>
        <w:rPr>
          <w:spacing w:val="-13"/>
        </w:rPr>
        <w:t xml:space="preserve"> </w:t>
      </w:r>
      <w:r>
        <w:t>with</w:t>
      </w:r>
      <w:r>
        <w:rPr>
          <w:spacing w:val="-14"/>
        </w:rPr>
        <w:t xml:space="preserve"> </w:t>
      </w:r>
      <w:r>
        <w:t>those</w:t>
      </w:r>
      <w:r>
        <w:rPr>
          <w:spacing w:val="-14"/>
        </w:rPr>
        <w:t xml:space="preserve"> </w:t>
      </w:r>
      <w:r>
        <w:t>actually</w:t>
      </w:r>
      <w:r>
        <w:rPr>
          <w:spacing w:val="-14"/>
        </w:rPr>
        <w:t xml:space="preserve"> </w:t>
      </w:r>
      <w:r>
        <w:t>performed,</w:t>
      </w:r>
      <w:r>
        <w:rPr>
          <w:spacing w:val="-13"/>
        </w:rPr>
        <w:t xml:space="preserve"> </w:t>
      </w:r>
      <w:r>
        <w:t>if</w:t>
      </w:r>
      <w:r>
        <w:rPr>
          <w:spacing w:val="-14"/>
        </w:rPr>
        <w:t xml:space="preserve"> </w:t>
      </w:r>
      <w:r>
        <w:t>applicable;</w:t>
      </w:r>
      <w:r>
        <w:rPr>
          <w:spacing w:val="-14"/>
        </w:rPr>
        <w:t xml:space="preserve"> </w:t>
      </w:r>
      <w:r>
        <w:t>(iii)</w:t>
      </w:r>
      <w:r>
        <w:rPr>
          <w:spacing w:val="-14"/>
        </w:rPr>
        <w:t xml:space="preserve"> </w:t>
      </w:r>
      <w:r>
        <w:t>a</w:t>
      </w:r>
      <w:r>
        <w:rPr>
          <w:spacing w:val="-13"/>
        </w:rPr>
        <w:t xml:space="preserve"> </w:t>
      </w:r>
      <w:r>
        <w:t>list</w:t>
      </w:r>
      <w:r>
        <w:rPr>
          <w:spacing w:val="-14"/>
        </w:rPr>
        <w:t xml:space="preserve"> </w:t>
      </w:r>
      <w:r>
        <w:t>of</w:t>
      </w:r>
      <w:r>
        <w:rPr>
          <w:spacing w:val="-14"/>
        </w:rPr>
        <w:t xml:space="preserve"> </w:t>
      </w:r>
      <w:r>
        <w:t>all</w:t>
      </w:r>
      <w:r>
        <w:rPr>
          <w:spacing w:val="-14"/>
        </w:rPr>
        <w:t xml:space="preserve"> </w:t>
      </w:r>
      <w:r>
        <w:t>subcontractors</w:t>
      </w:r>
      <w:r>
        <w:rPr>
          <w:spacing w:val="-13"/>
        </w:rPr>
        <w:t xml:space="preserve"> </w:t>
      </w:r>
      <w:r>
        <w:t>and major</w:t>
      </w:r>
      <w:r>
        <w:rPr>
          <w:spacing w:val="-8"/>
        </w:rPr>
        <w:t xml:space="preserve"> </w:t>
      </w:r>
      <w:r>
        <w:t>suppliers,</w:t>
      </w:r>
      <w:r>
        <w:rPr>
          <w:spacing w:val="-9"/>
        </w:rPr>
        <w:t xml:space="preserve"> </w:t>
      </w:r>
      <w:r>
        <w:t>if</w:t>
      </w:r>
      <w:r>
        <w:rPr>
          <w:spacing w:val="-8"/>
        </w:rPr>
        <w:t xml:space="preserve"> </w:t>
      </w:r>
      <w:r>
        <w:t>applicable,</w:t>
      </w:r>
      <w:r>
        <w:rPr>
          <w:spacing w:val="-9"/>
        </w:rPr>
        <w:t xml:space="preserve"> </w:t>
      </w:r>
      <w:r>
        <w:t>with</w:t>
      </w:r>
      <w:r>
        <w:rPr>
          <w:spacing w:val="-9"/>
        </w:rPr>
        <w:t xml:space="preserve"> </w:t>
      </w:r>
      <w:r>
        <w:t>the</w:t>
      </w:r>
      <w:r>
        <w:rPr>
          <w:spacing w:val="-9"/>
        </w:rPr>
        <w:t xml:space="preserve"> </w:t>
      </w:r>
      <w:r>
        <w:t>itemized</w:t>
      </w:r>
      <w:r>
        <w:rPr>
          <w:spacing w:val="-9"/>
        </w:rPr>
        <w:t xml:space="preserve"> </w:t>
      </w:r>
      <w:r>
        <w:t>cost</w:t>
      </w:r>
      <w:r>
        <w:rPr>
          <w:spacing w:val="-8"/>
        </w:rPr>
        <w:t xml:space="preserve"> </w:t>
      </w:r>
      <w:r>
        <w:t>of</w:t>
      </w:r>
      <w:r>
        <w:rPr>
          <w:spacing w:val="-8"/>
        </w:rPr>
        <w:t xml:space="preserve"> </w:t>
      </w:r>
      <w:r>
        <w:t>their</w:t>
      </w:r>
      <w:r>
        <w:rPr>
          <w:spacing w:val="-8"/>
        </w:rPr>
        <w:t xml:space="preserve"> </w:t>
      </w:r>
      <w:r>
        <w:t>services</w:t>
      </w:r>
      <w:r>
        <w:rPr>
          <w:spacing w:val="-9"/>
        </w:rPr>
        <w:t xml:space="preserve"> </w:t>
      </w:r>
      <w:r>
        <w:t>detailed</w:t>
      </w:r>
      <w:r>
        <w:rPr>
          <w:spacing w:val="-9"/>
        </w:rPr>
        <w:t xml:space="preserve"> </w:t>
      </w:r>
      <w:r>
        <w:t>and</w:t>
      </w:r>
      <w:r>
        <w:rPr>
          <w:spacing w:val="-9"/>
        </w:rPr>
        <w:t xml:space="preserve"> </w:t>
      </w:r>
      <w:r>
        <w:t>backup</w:t>
      </w:r>
      <w:r>
        <w:rPr>
          <w:spacing w:val="-9"/>
        </w:rPr>
        <w:t xml:space="preserve"> </w:t>
      </w:r>
      <w:r>
        <w:t>attached;</w:t>
      </w:r>
      <w:r>
        <w:rPr>
          <w:spacing w:val="-8"/>
        </w:rPr>
        <w:t xml:space="preserve"> </w:t>
      </w:r>
      <w:r>
        <w:t>(iv)</w:t>
      </w:r>
      <w:r>
        <w:rPr>
          <w:spacing w:val="-8"/>
        </w:rPr>
        <w:t xml:space="preserve"> </w:t>
      </w:r>
      <w:r>
        <w:t>a list</w:t>
      </w:r>
      <w:r>
        <w:rPr>
          <w:spacing w:val="-6"/>
        </w:rPr>
        <w:t xml:space="preserve"> </w:t>
      </w:r>
      <w:r>
        <w:t>of</w:t>
      </w:r>
      <w:r>
        <w:rPr>
          <w:spacing w:val="-9"/>
        </w:rPr>
        <w:t xml:space="preserve"> </w:t>
      </w:r>
      <w:r>
        <w:t>reimbursable</w:t>
      </w:r>
      <w:r>
        <w:rPr>
          <w:spacing w:val="-7"/>
        </w:rPr>
        <w:t xml:space="preserve"> </w:t>
      </w:r>
      <w:r>
        <w:t>expenses</w:t>
      </w:r>
      <w:r>
        <w:rPr>
          <w:spacing w:val="-7"/>
        </w:rPr>
        <w:t xml:space="preserve"> </w:t>
      </w:r>
      <w:r>
        <w:t>from</w:t>
      </w:r>
      <w:r>
        <w:rPr>
          <w:spacing w:val="-6"/>
        </w:rPr>
        <w:t xml:space="preserve"> </w:t>
      </w:r>
      <w:r>
        <w:t>Contractor</w:t>
      </w:r>
      <w:r>
        <w:rPr>
          <w:spacing w:val="-6"/>
        </w:rPr>
        <w:t xml:space="preserve"> </w:t>
      </w:r>
      <w:r>
        <w:t>or</w:t>
      </w:r>
      <w:r>
        <w:rPr>
          <w:spacing w:val="-6"/>
        </w:rPr>
        <w:t xml:space="preserve"> </w:t>
      </w:r>
      <w:r>
        <w:t>Contractor’s</w:t>
      </w:r>
      <w:r>
        <w:rPr>
          <w:spacing w:val="-7"/>
        </w:rPr>
        <w:t xml:space="preserve"> </w:t>
      </w:r>
      <w:r>
        <w:t>subcontractors,</w:t>
      </w:r>
      <w:r>
        <w:rPr>
          <w:spacing w:val="-7"/>
        </w:rPr>
        <w:t xml:space="preserve"> </w:t>
      </w:r>
      <w:r>
        <w:t>if</w:t>
      </w:r>
      <w:r>
        <w:rPr>
          <w:spacing w:val="-6"/>
        </w:rPr>
        <w:t xml:space="preserve"> </w:t>
      </w:r>
      <w:r>
        <w:t>applicable,</w:t>
      </w:r>
      <w:r>
        <w:rPr>
          <w:spacing w:val="-7"/>
        </w:rPr>
        <w:t xml:space="preserve"> </w:t>
      </w:r>
      <w:r>
        <w:t>with</w:t>
      </w:r>
      <w:r>
        <w:rPr>
          <w:spacing w:val="-7"/>
        </w:rPr>
        <w:t xml:space="preserve"> </w:t>
      </w:r>
      <w:r>
        <w:t>the itemized</w:t>
      </w:r>
      <w:r>
        <w:rPr>
          <w:spacing w:val="-9"/>
        </w:rPr>
        <w:t xml:space="preserve"> </w:t>
      </w:r>
      <w:r>
        <w:t>costs</w:t>
      </w:r>
      <w:r>
        <w:rPr>
          <w:spacing w:val="-9"/>
        </w:rPr>
        <w:t xml:space="preserve"> </w:t>
      </w:r>
      <w:r>
        <w:t>detailed</w:t>
      </w:r>
      <w:r>
        <w:rPr>
          <w:spacing w:val="-9"/>
        </w:rPr>
        <w:t xml:space="preserve"> </w:t>
      </w:r>
      <w:r>
        <w:t>and</w:t>
      </w:r>
      <w:r>
        <w:rPr>
          <w:spacing w:val="-12"/>
        </w:rPr>
        <w:t xml:space="preserve"> </w:t>
      </w:r>
      <w:r>
        <w:t>backup</w:t>
      </w:r>
      <w:r>
        <w:rPr>
          <w:spacing w:val="-9"/>
        </w:rPr>
        <w:t xml:space="preserve"> </w:t>
      </w:r>
      <w:r>
        <w:t>attached;</w:t>
      </w:r>
      <w:r>
        <w:rPr>
          <w:spacing w:val="-8"/>
        </w:rPr>
        <w:t xml:space="preserve"> </w:t>
      </w:r>
      <w:r>
        <w:t>and</w:t>
      </w:r>
      <w:r>
        <w:rPr>
          <w:spacing w:val="-9"/>
        </w:rPr>
        <w:t xml:space="preserve"> </w:t>
      </w:r>
      <w:r>
        <w:t>(v)</w:t>
      </w:r>
      <w:r>
        <w:rPr>
          <w:spacing w:val="-8"/>
        </w:rPr>
        <w:t xml:space="preserve"> </w:t>
      </w:r>
      <w:r>
        <w:t>Contractor's</w:t>
      </w:r>
      <w:r>
        <w:rPr>
          <w:spacing w:val="-9"/>
        </w:rPr>
        <w:t xml:space="preserve"> </w:t>
      </w:r>
      <w:r>
        <w:t>certification</w:t>
      </w:r>
      <w:r>
        <w:rPr>
          <w:spacing w:val="-9"/>
        </w:rPr>
        <w:t xml:space="preserve"> </w:t>
      </w:r>
      <w:r>
        <w:t>that</w:t>
      </w:r>
      <w:r>
        <w:rPr>
          <w:spacing w:val="-8"/>
        </w:rPr>
        <w:t xml:space="preserve"> </w:t>
      </w:r>
      <w:r>
        <w:t>the</w:t>
      </w:r>
      <w:r>
        <w:rPr>
          <w:spacing w:val="-9"/>
        </w:rPr>
        <w:t xml:space="preserve"> </w:t>
      </w:r>
      <w:r>
        <w:t>Services</w:t>
      </w:r>
      <w:r>
        <w:rPr>
          <w:spacing w:val="-9"/>
        </w:rPr>
        <w:t xml:space="preserve"> </w:t>
      </w:r>
      <w:r>
        <w:t>for</w:t>
      </w:r>
      <w:r>
        <w:rPr>
          <w:spacing w:val="-8"/>
        </w:rPr>
        <w:t xml:space="preserve"> </w:t>
      </w:r>
      <w:r>
        <w:t>which payment is</w:t>
      </w:r>
      <w:r>
        <w:rPr>
          <w:spacing w:val="-1"/>
        </w:rPr>
        <w:t xml:space="preserve"> </w:t>
      </w:r>
      <w:r>
        <w:t>sought have</w:t>
      </w:r>
      <w:r>
        <w:rPr>
          <w:spacing w:val="-1"/>
        </w:rPr>
        <w:t xml:space="preserve"> </w:t>
      </w:r>
      <w:r>
        <w:t>been</w:t>
      </w:r>
      <w:r>
        <w:rPr>
          <w:spacing w:val="-1"/>
        </w:rPr>
        <w:t xml:space="preserve"> </w:t>
      </w:r>
      <w:r>
        <w:t>completed</w:t>
      </w:r>
      <w:r>
        <w:rPr>
          <w:spacing w:val="-1"/>
        </w:rPr>
        <w:t xml:space="preserve"> </w:t>
      </w:r>
      <w:r>
        <w:t>in</w:t>
      </w:r>
      <w:r>
        <w:rPr>
          <w:spacing w:val="-1"/>
        </w:rPr>
        <w:t xml:space="preserve"> </w:t>
      </w:r>
      <w:r>
        <w:t>accordance</w:t>
      </w:r>
      <w:r>
        <w:rPr>
          <w:spacing w:val="-3"/>
        </w:rPr>
        <w:t xml:space="preserve"> </w:t>
      </w:r>
      <w:r>
        <w:t>with</w:t>
      </w:r>
      <w:r>
        <w:rPr>
          <w:spacing w:val="-1"/>
        </w:rPr>
        <w:t xml:space="preserve"> </w:t>
      </w:r>
      <w:r>
        <w:t>this</w:t>
      </w:r>
      <w:r>
        <w:rPr>
          <w:spacing w:val="-1"/>
        </w:rPr>
        <w:t xml:space="preserve"> </w:t>
      </w:r>
      <w:r>
        <w:t>Agreement.</w:t>
      </w:r>
    </w:p>
    <w:p w14:paraId="2DE3734D" w14:textId="77777777" w:rsidR="00A67E7C" w:rsidRDefault="00A67E7C">
      <w:pPr>
        <w:pStyle w:val="BodyText"/>
      </w:pPr>
    </w:p>
    <w:p w14:paraId="2DE3734E" w14:textId="77777777" w:rsidR="00A67E7C" w:rsidRDefault="00710375">
      <w:pPr>
        <w:pStyle w:val="ListParagraph"/>
        <w:numPr>
          <w:ilvl w:val="1"/>
          <w:numId w:val="2"/>
        </w:numPr>
        <w:tabs>
          <w:tab w:val="left" w:pos="790"/>
        </w:tabs>
        <w:spacing w:before="1"/>
        <w:ind w:left="790" w:right="173" w:hanging="720"/>
      </w:pPr>
      <w:r>
        <w:t>The</w:t>
      </w:r>
      <w:r>
        <w:rPr>
          <w:spacing w:val="-14"/>
        </w:rPr>
        <w:t xml:space="preserve"> </w:t>
      </w:r>
      <w:r>
        <w:t>Contractor’s</w:t>
      </w:r>
      <w:r>
        <w:rPr>
          <w:spacing w:val="-14"/>
        </w:rPr>
        <w:t xml:space="preserve"> </w:t>
      </w:r>
      <w:r>
        <w:t>invoice</w:t>
      </w:r>
      <w:r>
        <w:rPr>
          <w:spacing w:val="-14"/>
        </w:rPr>
        <w:t xml:space="preserve"> </w:t>
      </w:r>
      <w:r>
        <w:t>shall</w:t>
      </w:r>
      <w:r>
        <w:rPr>
          <w:spacing w:val="-13"/>
        </w:rPr>
        <w:t xml:space="preserve"> </w:t>
      </w:r>
      <w:r>
        <w:t>be</w:t>
      </w:r>
      <w:r>
        <w:rPr>
          <w:spacing w:val="-14"/>
        </w:rPr>
        <w:t xml:space="preserve"> </w:t>
      </w:r>
      <w:r>
        <w:t>submitted</w:t>
      </w:r>
      <w:r>
        <w:rPr>
          <w:spacing w:val="-14"/>
        </w:rPr>
        <w:t xml:space="preserve"> </w:t>
      </w:r>
      <w:r>
        <w:t>to</w:t>
      </w:r>
      <w:r>
        <w:rPr>
          <w:spacing w:val="-14"/>
        </w:rPr>
        <w:t xml:space="preserve"> </w:t>
      </w:r>
      <w:r>
        <w:t>Owner</w:t>
      </w:r>
      <w:r>
        <w:rPr>
          <w:spacing w:val="-13"/>
        </w:rPr>
        <w:t xml:space="preserve"> </w:t>
      </w:r>
      <w:r>
        <w:t>by</w:t>
      </w:r>
      <w:r>
        <w:rPr>
          <w:spacing w:val="-14"/>
        </w:rPr>
        <w:t xml:space="preserve"> </w:t>
      </w:r>
      <w:r>
        <w:t>the</w:t>
      </w:r>
      <w:r>
        <w:rPr>
          <w:spacing w:val="-14"/>
        </w:rPr>
        <w:t xml:space="preserve"> </w:t>
      </w:r>
      <w:r>
        <w:t>5th</w:t>
      </w:r>
      <w:r>
        <w:rPr>
          <w:spacing w:val="-14"/>
        </w:rPr>
        <w:t xml:space="preserve"> </w:t>
      </w:r>
      <w:r>
        <w:t>business</w:t>
      </w:r>
      <w:r>
        <w:rPr>
          <w:spacing w:val="-13"/>
        </w:rPr>
        <w:t xml:space="preserve"> </w:t>
      </w:r>
      <w:r>
        <w:t>day</w:t>
      </w:r>
      <w:r>
        <w:rPr>
          <w:spacing w:val="-14"/>
        </w:rPr>
        <w:t xml:space="preserve"> </w:t>
      </w:r>
      <w:r>
        <w:t>of</w:t>
      </w:r>
      <w:r>
        <w:rPr>
          <w:spacing w:val="-13"/>
        </w:rPr>
        <w:t xml:space="preserve"> </w:t>
      </w:r>
      <w:r>
        <w:t>each</w:t>
      </w:r>
      <w:r>
        <w:rPr>
          <w:spacing w:val="-14"/>
        </w:rPr>
        <w:t xml:space="preserve"> </w:t>
      </w:r>
      <w:r>
        <w:t>month.</w:t>
      </w:r>
      <w:r>
        <w:rPr>
          <w:spacing w:val="30"/>
        </w:rPr>
        <w:t xml:space="preserve"> </w:t>
      </w:r>
      <w:r>
        <w:t>Owner</w:t>
      </w:r>
      <w:r>
        <w:rPr>
          <w:spacing w:val="-13"/>
        </w:rPr>
        <w:t xml:space="preserve"> </w:t>
      </w:r>
      <w:r>
        <w:t>will pay</w:t>
      </w:r>
      <w:r>
        <w:rPr>
          <w:spacing w:val="-4"/>
        </w:rPr>
        <w:t xml:space="preserve"> </w:t>
      </w:r>
      <w:r>
        <w:t>complete</w:t>
      </w:r>
      <w:r>
        <w:rPr>
          <w:spacing w:val="-4"/>
        </w:rPr>
        <w:t xml:space="preserve"> </w:t>
      </w:r>
      <w:r>
        <w:t>and</w:t>
      </w:r>
      <w:r>
        <w:rPr>
          <w:spacing w:val="-4"/>
        </w:rPr>
        <w:t xml:space="preserve"> </w:t>
      </w:r>
      <w:r>
        <w:t>accurate</w:t>
      </w:r>
      <w:r>
        <w:rPr>
          <w:spacing w:val="-4"/>
        </w:rPr>
        <w:t xml:space="preserve"> </w:t>
      </w:r>
      <w:r>
        <w:t>invoices</w:t>
      </w:r>
      <w:r>
        <w:rPr>
          <w:spacing w:val="-4"/>
        </w:rPr>
        <w:t xml:space="preserve"> </w:t>
      </w:r>
      <w:r>
        <w:t>received</w:t>
      </w:r>
      <w:r>
        <w:rPr>
          <w:spacing w:val="-4"/>
        </w:rPr>
        <w:t xml:space="preserve"> </w:t>
      </w:r>
      <w:r>
        <w:t>by</w:t>
      </w:r>
      <w:r>
        <w:rPr>
          <w:spacing w:val="-4"/>
        </w:rPr>
        <w:t xml:space="preserve"> </w:t>
      </w:r>
      <w:r>
        <w:t>the</w:t>
      </w:r>
      <w:r>
        <w:rPr>
          <w:spacing w:val="-4"/>
        </w:rPr>
        <w:t xml:space="preserve"> </w:t>
      </w:r>
      <w:r>
        <w:t>5th</w:t>
      </w:r>
      <w:r>
        <w:rPr>
          <w:spacing w:val="-4"/>
        </w:rPr>
        <w:t xml:space="preserve"> </w:t>
      </w:r>
      <w:r>
        <w:t>business</w:t>
      </w:r>
      <w:r>
        <w:rPr>
          <w:spacing w:val="-4"/>
        </w:rPr>
        <w:t xml:space="preserve"> </w:t>
      </w:r>
      <w:r>
        <w:t>day</w:t>
      </w:r>
      <w:r>
        <w:rPr>
          <w:spacing w:val="-4"/>
        </w:rPr>
        <w:t xml:space="preserve"> </w:t>
      </w:r>
      <w:r>
        <w:t>of</w:t>
      </w:r>
      <w:r>
        <w:rPr>
          <w:spacing w:val="-6"/>
        </w:rPr>
        <w:t xml:space="preserve"> </w:t>
      </w:r>
      <w:r>
        <w:t>the</w:t>
      </w:r>
      <w:r>
        <w:rPr>
          <w:spacing w:val="-4"/>
        </w:rPr>
        <w:t xml:space="preserve"> </w:t>
      </w:r>
      <w:r>
        <w:t>month</w:t>
      </w:r>
      <w:r>
        <w:rPr>
          <w:spacing w:val="-7"/>
        </w:rPr>
        <w:t xml:space="preserve"> </w:t>
      </w:r>
      <w:r>
        <w:t>within</w:t>
      </w:r>
      <w:r>
        <w:rPr>
          <w:spacing w:val="-4"/>
        </w:rPr>
        <w:t xml:space="preserve"> </w:t>
      </w:r>
      <w:r>
        <w:t>60</w:t>
      </w:r>
      <w:r>
        <w:rPr>
          <w:spacing w:val="-4"/>
        </w:rPr>
        <w:t xml:space="preserve"> </w:t>
      </w:r>
      <w:r>
        <w:t>days</w:t>
      </w:r>
      <w:r>
        <w:rPr>
          <w:spacing w:val="-4"/>
        </w:rPr>
        <w:t xml:space="preserve"> </w:t>
      </w:r>
      <w:r>
        <w:t>of receipt</w:t>
      </w:r>
      <w:r>
        <w:rPr>
          <w:spacing w:val="-8"/>
        </w:rPr>
        <w:t xml:space="preserve"> </w:t>
      </w:r>
      <w:r>
        <w:t>(“Payment</w:t>
      </w:r>
      <w:r>
        <w:rPr>
          <w:spacing w:val="-5"/>
        </w:rPr>
        <w:t xml:space="preserve"> </w:t>
      </w:r>
      <w:r>
        <w:t>Date”).</w:t>
      </w:r>
      <w:r>
        <w:rPr>
          <w:spacing w:val="-6"/>
        </w:rPr>
        <w:t xml:space="preserve"> </w:t>
      </w:r>
      <w:r>
        <w:t>Invoices</w:t>
      </w:r>
      <w:r>
        <w:rPr>
          <w:spacing w:val="-6"/>
        </w:rPr>
        <w:t xml:space="preserve"> </w:t>
      </w:r>
      <w:r>
        <w:t>submitted</w:t>
      </w:r>
      <w:r>
        <w:rPr>
          <w:spacing w:val="-6"/>
        </w:rPr>
        <w:t xml:space="preserve"> </w:t>
      </w:r>
      <w:r>
        <w:t>after</w:t>
      </w:r>
      <w:r>
        <w:rPr>
          <w:spacing w:val="-5"/>
        </w:rPr>
        <w:t xml:space="preserve"> </w:t>
      </w:r>
      <w:r>
        <w:t>the</w:t>
      </w:r>
      <w:r>
        <w:rPr>
          <w:spacing w:val="-8"/>
        </w:rPr>
        <w:t xml:space="preserve"> </w:t>
      </w:r>
      <w:r>
        <w:t>5th</w:t>
      </w:r>
      <w:r>
        <w:rPr>
          <w:spacing w:val="-6"/>
        </w:rPr>
        <w:t xml:space="preserve"> </w:t>
      </w:r>
      <w:r>
        <w:t>will</w:t>
      </w:r>
      <w:r>
        <w:rPr>
          <w:spacing w:val="-5"/>
        </w:rPr>
        <w:t xml:space="preserve"> </w:t>
      </w:r>
      <w:r>
        <w:t>be</w:t>
      </w:r>
      <w:r>
        <w:rPr>
          <w:spacing w:val="-6"/>
        </w:rPr>
        <w:t xml:space="preserve"> </w:t>
      </w:r>
      <w:r>
        <w:t>paid</w:t>
      </w:r>
      <w:r>
        <w:rPr>
          <w:spacing w:val="-6"/>
        </w:rPr>
        <w:t xml:space="preserve"> </w:t>
      </w:r>
      <w:r>
        <w:t>by</w:t>
      </w:r>
      <w:r>
        <w:rPr>
          <w:spacing w:val="-9"/>
        </w:rPr>
        <w:t xml:space="preserve"> </w:t>
      </w:r>
      <w:r>
        <w:t>the</w:t>
      </w:r>
      <w:r>
        <w:rPr>
          <w:spacing w:val="-6"/>
        </w:rPr>
        <w:t xml:space="preserve"> </w:t>
      </w:r>
      <w:r>
        <w:t>following</w:t>
      </w:r>
      <w:r>
        <w:rPr>
          <w:spacing w:val="-6"/>
        </w:rPr>
        <w:t xml:space="preserve"> </w:t>
      </w:r>
      <w:r>
        <w:t>month’s</w:t>
      </w:r>
      <w:r>
        <w:rPr>
          <w:spacing w:val="-6"/>
        </w:rPr>
        <w:t xml:space="preserve"> </w:t>
      </w:r>
      <w:r>
        <w:t>billing cycle.</w:t>
      </w:r>
      <w:r>
        <w:rPr>
          <w:spacing w:val="-13"/>
        </w:rPr>
        <w:t xml:space="preserve"> </w:t>
      </w:r>
      <w:r>
        <w:t>Amounts</w:t>
      </w:r>
      <w:r>
        <w:rPr>
          <w:spacing w:val="-13"/>
        </w:rPr>
        <w:t xml:space="preserve"> </w:t>
      </w:r>
      <w:r>
        <w:t>unpaid</w:t>
      </w:r>
      <w:r>
        <w:rPr>
          <w:spacing w:val="-13"/>
        </w:rPr>
        <w:t xml:space="preserve"> </w:t>
      </w:r>
      <w:r>
        <w:t>thirty</w:t>
      </w:r>
      <w:r>
        <w:rPr>
          <w:spacing w:val="-13"/>
        </w:rPr>
        <w:t xml:space="preserve"> </w:t>
      </w:r>
      <w:r>
        <w:t>(30)</w:t>
      </w:r>
      <w:r>
        <w:rPr>
          <w:spacing w:val="-13"/>
        </w:rPr>
        <w:t xml:space="preserve"> </w:t>
      </w:r>
      <w:r>
        <w:t>days</w:t>
      </w:r>
      <w:r>
        <w:rPr>
          <w:spacing w:val="-13"/>
        </w:rPr>
        <w:t xml:space="preserve"> </w:t>
      </w:r>
      <w:r>
        <w:t>after</w:t>
      </w:r>
      <w:r>
        <w:rPr>
          <w:spacing w:val="-13"/>
        </w:rPr>
        <w:t xml:space="preserve"> </w:t>
      </w:r>
      <w:r>
        <w:t>the</w:t>
      </w:r>
      <w:r>
        <w:rPr>
          <w:spacing w:val="-13"/>
        </w:rPr>
        <w:t xml:space="preserve"> </w:t>
      </w:r>
      <w:r>
        <w:t>Payment</w:t>
      </w:r>
      <w:r>
        <w:rPr>
          <w:spacing w:val="-13"/>
        </w:rPr>
        <w:t xml:space="preserve"> </w:t>
      </w:r>
      <w:r>
        <w:t>Date</w:t>
      </w:r>
      <w:r>
        <w:rPr>
          <w:spacing w:val="-13"/>
        </w:rPr>
        <w:t xml:space="preserve"> </w:t>
      </w:r>
      <w:r>
        <w:t>shall</w:t>
      </w:r>
      <w:r>
        <w:rPr>
          <w:spacing w:val="-13"/>
        </w:rPr>
        <w:t xml:space="preserve"> </w:t>
      </w:r>
      <w:r>
        <w:t>bear</w:t>
      </w:r>
      <w:r>
        <w:rPr>
          <w:spacing w:val="-13"/>
        </w:rPr>
        <w:t xml:space="preserve"> </w:t>
      </w:r>
      <w:r>
        <w:t>interest</w:t>
      </w:r>
      <w:r>
        <w:rPr>
          <w:spacing w:val="-13"/>
        </w:rPr>
        <w:t xml:space="preserve"> </w:t>
      </w:r>
      <w:r>
        <w:t>at</w:t>
      </w:r>
      <w:r>
        <w:rPr>
          <w:spacing w:val="-14"/>
        </w:rPr>
        <w:t xml:space="preserve"> </w:t>
      </w:r>
      <w:r>
        <w:t>the</w:t>
      </w:r>
      <w:r>
        <w:rPr>
          <w:spacing w:val="-13"/>
        </w:rPr>
        <w:t xml:space="preserve"> </w:t>
      </w:r>
      <w:r>
        <w:t>rate</w:t>
      </w:r>
      <w:r>
        <w:rPr>
          <w:spacing w:val="-13"/>
        </w:rPr>
        <w:t xml:space="preserve"> </w:t>
      </w:r>
      <w:r>
        <w:t>of</w:t>
      </w:r>
      <w:r>
        <w:rPr>
          <w:spacing w:val="-13"/>
        </w:rPr>
        <w:t xml:space="preserve"> </w:t>
      </w:r>
      <w:r>
        <w:t>six</w:t>
      </w:r>
      <w:r>
        <w:rPr>
          <w:spacing w:val="-13"/>
        </w:rPr>
        <w:t xml:space="preserve"> </w:t>
      </w:r>
      <w:r>
        <w:t>percent (6 %) annually.</w:t>
      </w:r>
    </w:p>
    <w:p w14:paraId="2DE3734F" w14:textId="6FADF533" w:rsidR="00A67E7C" w:rsidRDefault="00710375">
      <w:pPr>
        <w:pStyle w:val="BodyText"/>
        <w:spacing w:before="251"/>
        <w:ind w:left="790" w:right="166"/>
      </w:pPr>
      <w:r>
        <w:t>However,</w:t>
      </w:r>
      <w:r>
        <w:rPr>
          <w:spacing w:val="-14"/>
        </w:rPr>
        <w:t xml:space="preserve"> </w:t>
      </w:r>
      <w:r>
        <w:t>if</w:t>
      </w:r>
      <w:r>
        <w:rPr>
          <w:spacing w:val="-14"/>
        </w:rPr>
        <w:t xml:space="preserve"> </w:t>
      </w:r>
      <w:r>
        <w:t>Owner</w:t>
      </w:r>
      <w:r>
        <w:rPr>
          <w:spacing w:val="-14"/>
        </w:rPr>
        <w:t xml:space="preserve"> </w:t>
      </w:r>
      <w:r>
        <w:t>objects</w:t>
      </w:r>
      <w:r>
        <w:rPr>
          <w:spacing w:val="-13"/>
        </w:rPr>
        <w:t xml:space="preserve"> </w:t>
      </w:r>
      <w:r>
        <w:t>to</w:t>
      </w:r>
      <w:r>
        <w:rPr>
          <w:spacing w:val="-14"/>
        </w:rPr>
        <w:t xml:space="preserve"> </w:t>
      </w:r>
      <w:r>
        <w:t>all</w:t>
      </w:r>
      <w:r>
        <w:rPr>
          <w:spacing w:val="-14"/>
        </w:rPr>
        <w:t xml:space="preserve"> </w:t>
      </w:r>
      <w:r>
        <w:t>or</w:t>
      </w:r>
      <w:r>
        <w:rPr>
          <w:spacing w:val="-14"/>
        </w:rPr>
        <w:t xml:space="preserve"> </w:t>
      </w:r>
      <w:r>
        <w:t>any</w:t>
      </w:r>
      <w:r>
        <w:rPr>
          <w:spacing w:val="-13"/>
        </w:rPr>
        <w:t xml:space="preserve"> </w:t>
      </w:r>
      <w:r>
        <w:t>portion</w:t>
      </w:r>
      <w:r>
        <w:rPr>
          <w:spacing w:val="-14"/>
        </w:rPr>
        <w:t xml:space="preserve"> </w:t>
      </w:r>
      <w:r>
        <w:t>of</w:t>
      </w:r>
      <w:r>
        <w:rPr>
          <w:spacing w:val="-14"/>
        </w:rPr>
        <w:t xml:space="preserve"> </w:t>
      </w:r>
      <w:r>
        <w:t>any</w:t>
      </w:r>
      <w:r>
        <w:rPr>
          <w:spacing w:val="-14"/>
        </w:rPr>
        <w:t xml:space="preserve"> </w:t>
      </w:r>
      <w:r>
        <w:t>invoice,</w:t>
      </w:r>
      <w:r>
        <w:rPr>
          <w:spacing w:val="-13"/>
        </w:rPr>
        <w:t xml:space="preserve"> </w:t>
      </w:r>
      <w:r>
        <w:t>Owner</w:t>
      </w:r>
      <w:r>
        <w:rPr>
          <w:spacing w:val="-14"/>
        </w:rPr>
        <w:t xml:space="preserve"> </w:t>
      </w:r>
      <w:r>
        <w:t>shall</w:t>
      </w:r>
      <w:r>
        <w:rPr>
          <w:spacing w:val="-14"/>
        </w:rPr>
        <w:t xml:space="preserve"> </w:t>
      </w:r>
      <w:r>
        <w:t>so</w:t>
      </w:r>
      <w:r>
        <w:rPr>
          <w:spacing w:val="-14"/>
        </w:rPr>
        <w:t xml:space="preserve"> </w:t>
      </w:r>
      <w:r>
        <w:t>notify</w:t>
      </w:r>
      <w:r>
        <w:rPr>
          <w:spacing w:val="-13"/>
        </w:rPr>
        <w:t xml:space="preserve"> </w:t>
      </w:r>
      <w:r>
        <w:t>Contractor</w:t>
      </w:r>
      <w:r>
        <w:rPr>
          <w:spacing w:val="-14"/>
        </w:rPr>
        <w:t xml:space="preserve"> </w:t>
      </w:r>
      <w:r>
        <w:t>within fifteen</w:t>
      </w:r>
      <w:r>
        <w:rPr>
          <w:spacing w:val="-8"/>
        </w:rPr>
        <w:t xml:space="preserve"> </w:t>
      </w:r>
      <w:r>
        <w:t>(15)</w:t>
      </w:r>
      <w:r>
        <w:rPr>
          <w:spacing w:val="-7"/>
        </w:rPr>
        <w:t xml:space="preserve"> </w:t>
      </w:r>
      <w:r>
        <w:t>days</w:t>
      </w:r>
      <w:r>
        <w:rPr>
          <w:spacing w:val="-10"/>
        </w:rPr>
        <w:t xml:space="preserve"> </w:t>
      </w:r>
      <w:r>
        <w:t>from</w:t>
      </w:r>
      <w:r>
        <w:rPr>
          <w:spacing w:val="-9"/>
        </w:rPr>
        <w:t xml:space="preserve"> </w:t>
      </w:r>
      <w:r>
        <w:t>receipt,</w:t>
      </w:r>
      <w:r>
        <w:rPr>
          <w:spacing w:val="-8"/>
        </w:rPr>
        <w:t xml:space="preserve"> </w:t>
      </w:r>
      <w:r>
        <w:t>give</w:t>
      </w:r>
      <w:r>
        <w:rPr>
          <w:spacing w:val="-8"/>
        </w:rPr>
        <w:t xml:space="preserve"> </w:t>
      </w:r>
      <w:r>
        <w:t>reasons</w:t>
      </w:r>
      <w:r>
        <w:rPr>
          <w:spacing w:val="-8"/>
        </w:rPr>
        <w:t xml:space="preserve"> </w:t>
      </w:r>
      <w:r>
        <w:t>for</w:t>
      </w:r>
      <w:r>
        <w:rPr>
          <w:spacing w:val="-7"/>
        </w:rPr>
        <w:t xml:space="preserve"> </w:t>
      </w:r>
      <w:r>
        <w:t>the</w:t>
      </w:r>
      <w:r>
        <w:rPr>
          <w:spacing w:val="-3"/>
        </w:rPr>
        <w:t xml:space="preserve"> </w:t>
      </w:r>
      <w:r>
        <w:t>objection,</w:t>
      </w:r>
      <w:r>
        <w:rPr>
          <w:spacing w:val="-8"/>
        </w:rPr>
        <w:t xml:space="preserve"> </w:t>
      </w:r>
      <w:r>
        <w:t>and</w:t>
      </w:r>
      <w:r>
        <w:rPr>
          <w:spacing w:val="-8"/>
        </w:rPr>
        <w:t xml:space="preserve"> </w:t>
      </w:r>
      <w:r>
        <w:t>pay</w:t>
      </w:r>
      <w:r>
        <w:rPr>
          <w:spacing w:val="-8"/>
        </w:rPr>
        <w:t xml:space="preserve"> </w:t>
      </w:r>
      <w:r>
        <w:t>that</w:t>
      </w:r>
      <w:r>
        <w:rPr>
          <w:spacing w:val="-7"/>
        </w:rPr>
        <w:t xml:space="preserve"> </w:t>
      </w:r>
      <w:r>
        <w:t>portion</w:t>
      </w:r>
      <w:r>
        <w:rPr>
          <w:spacing w:val="-8"/>
        </w:rPr>
        <w:t xml:space="preserve"> </w:t>
      </w:r>
      <w:r>
        <w:t>of</w:t>
      </w:r>
      <w:r>
        <w:rPr>
          <w:spacing w:val="-7"/>
        </w:rPr>
        <w:t xml:space="preserve"> </w:t>
      </w:r>
      <w:r>
        <w:t>the</w:t>
      </w:r>
      <w:r>
        <w:rPr>
          <w:spacing w:val="-8"/>
        </w:rPr>
        <w:t xml:space="preserve"> </w:t>
      </w:r>
      <w:r>
        <w:t>invoice</w:t>
      </w:r>
      <w:r>
        <w:rPr>
          <w:spacing w:val="-8"/>
        </w:rPr>
        <w:t xml:space="preserve"> </w:t>
      </w:r>
      <w:r>
        <w:t>not</w:t>
      </w:r>
      <w:r>
        <w:rPr>
          <w:spacing w:val="-7"/>
        </w:rPr>
        <w:t xml:space="preserve"> </w:t>
      </w:r>
      <w:r>
        <w:t>in dispute</w:t>
      </w:r>
      <w:r>
        <w:rPr>
          <w:spacing w:val="-6"/>
        </w:rPr>
        <w:t xml:space="preserve"> </w:t>
      </w:r>
      <w:r>
        <w:t>by</w:t>
      </w:r>
      <w:r>
        <w:rPr>
          <w:spacing w:val="-6"/>
        </w:rPr>
        <w:t xml:space="preserve"> </w:t>
      </w:r>
      <w:r>
        <w:t>the</w:t>
      </w:r>
      <w:r>
        <w:rPr>
          <w:spacing w:val="-6"/>
        </w:rPr>
        <w:t xml:space="preserve"> </w:t>
      </w:r>
      <w:r>
        <w:t>Payment</w:t>
      </w:r>
      <w:r>
        <w:rPr>
          <w:spacing w:val="-5"/>
        </w:rPr>
        <w:t xml:space="preserve"> </w:t>
      </w:r>
      <w:r>
        <w:t>Date.</w:t>
      </w:r>
      <w:r>
        <w:rPr>
          <w:spacing w:val="40"/>
        </w:rPr>
        <w:t xml:space="preserve"> </w:t>
      </w:r>
      <w:r>
        <w:t>Unless</w:t>
      </w:r>
      <w:r>
        <w:rPr>
          <w:spacing w:val="-6"/>
        </w:rPr>
        <w:t xml:space="preserve"> </w:t>
      </w:r>
      <w:r>
        <w:t>otherwise</w:t>
      </w:r>
      <w:r>
        <w:rPr>
          <w:spacing w:val="-6"/>
        </w:rPr>
        <w:t xml:space="preserve"> </w:t>
      </w:r>
      <w:r>
        <w:t>directed</w:t>
      </w:r>
      <w:r>
        <w:rPr>
          <w:spacing w:val="-6"/>
        </w:rPr>
        <w:t xml:space="preserve"> </w:t>
      </w:r>
      <w:r>
        <w:t>in</w:t>
      </w:r>
      <w:r>
        <w:rPr>
          <w:spacing w:val="-6"/>
        </w:rPr>
        <w:t xml:space="preserve"> </w:t>
      </w:r>
      <w:r>
        <w:t>writing,</w:t>
      </w:r>
      <w:r>
        <w:rPr>
          <w:spacing w:val="-6"/>
        </w:rPr>
        <w:t xml:space="preserve"> </w:t>
      </w:r>
      <w:r>
        <w:t>all</w:t>
      </w:r>
      <w:r>
        <w:rPr>
          <w:spacing w:val="-5"/>
        </w:rPr>
        <w:t xml:space="preserve"> </w:t>
      </w:r>
      <w:r>
        <w:t>invoices</w:t>
      </w:r>
      <w:r>
        <w:rPr>
          <w:spacing w:val="-6"/>
        </w:rPr>
        <w:t xml:space="preserve"> </w:t>
      </w:r>
      <w:r>
        <w:t>shall</w:t>
      </w:r>
      <w:r>
        <w:rPr>
          <w:spacing w:val="-5"/>
        </w:rPr>
        <w:t xml:space="preserve"> </w:t>
      </w:r>
      <w:r>
        <w:t>be</w:t>
      </w:r>
      <w:r>
        <w:rPr>
          <w:spacing w:val="-6"/>
        </w:rPr>
        <w:t xml:space="preserve"> </w:t>
      </w:r>
      <w:r>
        <w:t>submitted</w:t>
      </w:r>
      <w:r>
        <w:rPr>
          <w:spacing w:val="-6"/>
        </w:rPr>
        <w:t xml:space="preserve"> </w:t>
      </w:r>
      <w:r>
        <w:t>for payment to</w:t>
      </w:r>
      <w:r>
        <w:rPr>
          <w:spacing w:val="-1"/>
        </w:rPr>
        <w:t xml:space="preserve"> </w:t>
      </w:r>
      <w:r>
        <w:t>the following address:</w:t>
      </w:r>
      <w:r>
        <w:rPr>
          <w:spacing w:val="40"/>
        </w:rPr>
        <w:t xml:space="preserve"> </w:t>
      </w:r>
      <w:r w:rsidR="00346AF2">
        <w:rPr>
          <w:spacing w:val="40"/>
        </w:rPr>
        <w:fldChar w:fldCharType="begin">
          <w:ffData>
            <w:name w:val="Text10"/>
            <w:enabled/>
            <w:calcOnExit w:val="0"/>
            <w:textInput/>
          </w:ffData>
        </w:fldChar>
      </w:r>
      <w:bookmarkStart w:id="3" w:name="Text10"/>
      <w:r w:rsidR="00346AF2">
        <w:rPr>
          <w:spacing w:val="40"/>
        </w:rPr>
        <w:instrText xml:space="preserve"> FORMTEXT </w:instrText>
      </w:r>
      <w:r w:rsidR="00346AF2">
        <w:rPr>
          <w:spacing w:val="40"/>
        </w:rPr>
      </w:r>
      <w:r w:rsidR="00346AF2">
        <w:rPr>
          <w:spacing w:val="40"/>
        </w:rPr>
        <w:fldChar w:fldCharType="separate"/>
      </w:r>
      <w:r w:rsidR="00346AF2">
        <w:rPr>
          <w:noProof/>
          <w:spacing w:val="40"/>
        </w:rPr>
        <w:t> </w:t>
      </w:r>
      <w:r w:rsidR="00346AF2">
        <w:rPr>
          <w:noProof/>
          <w:spacing w:val="40"/>
        </w:rPr>
        <w:t> </w:t>
      </w:r>
      <w:r w:rsidR="00346AF2">
        <w:rPr>
          <w:noProof/>
          <w:spacing w:val="40"/>
        </w:rPr>
        <w:t> </w:t>
      </w:r>
      <w:r w:rsidR="00346AF2">
        <w:rPr>
          <w:noProof/>
          <w:spacing w:val="40"/>
        </w:rPr>
        <w:t> </w:t>
      </w:r>
      <w:r w:rsidR="00346AF2">
        <w:rPr>
          <w:noProof/>
          <w:spacing w:val="40"/>
        </w:rPr>
        <w:t> </w:t>
      </w:r>
      <w:r w:rsidR="00346AF2">
        <w:rPr>
          <w:spacing w:val="40"/>
        </w:rPr>
        <w:fldChar w:fldCharType="end"/>
      </w:r>
      <w:bookmarkEnd w:id="3"/>
      <w:r w:rsidR="00346AF2">
        <w:rPr>
          <w:spacing w:val="40"/>
        </w:rPr>
        <w:t>.</w:t>
      </w:r>
    </w:p>
    <w:p w14:paraId="2DE37352" w14:textId="77777777" w:rsidR="00A67E7C" w:rsidRDefault="00A67E7C">
      <w:pPr>
        <w:pStyle w:val="BodyText"/>
      </w:pPr>
    </w:p>
    <w:p w14:paraId="2DE37353" w14:textId="77777777" w:rsidR="00A67E7C" w:rsidRDefault="00710375">
      <w:pPr>
        <w:pStyle w:val="ListParagraph"/>
        <w:numPr>
          <w:ilvl w:val="1"/>
          <w:numId w:val="2"/>
        </w:numPr>
        <w:tabs>
          <w:tab w:val="left" w:pos="790"/>
        </w:tabs>
        <w:ind w:left="790" w:right="80" w:hanging="720"/>
      </w:pPr>
      <w:r>
        <w:t>Final</w:t>
      </w:r>
      <w:r>
        <w:rPr>
          <w:spacing w:val="-14"/>
        </w:rPr>
        <w:t xml:space="preserve"> </w:t>
      </w:r>
      <w:r>
        <w:t>payment</w:t>
      </w:r>
      <w:r>
        <w:rPr>
          <w:spacing w:val="-14"/>
        </w:rPr>
        <w:t xml:space="preserve"> </w:t>
      </w:r>
      <w:r>
        <w:t>shall</w:t>
      </w:r>
      <w:r>
        <w:rPr>
          <w:spacing w:val="-14"/>
        </w:rPr>
        <w:t xml:space="preserve"> </w:t>
      </w:r>
      <w:r>
        <w:t>not</w:t>
      </w:r>
      <w:r>
        <w:rPr>
          <w:spacing w:val="-13"/>
        </w:rPr>
        <w:t xml:space="preserve"> </w:t>
      </w:r>
      <w:r>
        <w:t>be</w:t>
      </w:r>
      <w:r>
        <w:rPr>
          <w:spacing w:val="-14"/>
        </w:rPr>
        <w:t xml:space="preserve"> </w:t>
      </w:r>
      <w:r>
        <w:t>due</w:t>
      </w:r>
      <w:r>
        <w:rPr>
          <w:spacing w:val="-14"/>
        </w:rPr>
        <w:t xml:space="preserve"> </w:t>
      </w:r>
      <w:r>
        <w:t>until</w:t>
      </w:r>
      <w:r>
        <w:rPr>
          <w:spacing w:val="-14"/>
        </w:rPr>
        <w:t xml:space="preserve"> </w:t>
      </w:r>
      <w:r>
        <w:t>Contractor</w:t>
      </w:r>
      <w:r>
        <w:rPr>
          <w:spacing w:val="-13"/>
        </w:rPr>
        <w:t xml:space="preserve"> </w:t>
      </w:r>
      <w:r>
        <w:t>has</w:t>
      </w:r>
      <w:r>
        <w:rPr>
          <w:spacing w:val="-14"/>
        </w:rPr>
        <w:t xml:space="preserve"> </w:t>
      </w:r>
      <w:r>
        <w:t>delivered</w:t>
      </w:r>
      <w:r>
        <w:rPr>
          <w:spacing w:val="-14"/>
        </w:rPr>
        <w:t xml:space="preserve"> </w:t>
      </w:r>
      <w:r>
        <w:t>to</w:t>
      </w:r>
      <w:r>
        <w:rPr>
          <w:spacing w:val="-14"/>
        </w:rPr>
        <w:t xml:space="preserve"> </w:t>
      </w:r>
      <w:r>
        <w:t>Owner,</w:t>
      </w:r>
      <w:r>
        <w:rPr>
          <w:spacing w:val="-13"/>
        </w:rPr>
        <w:t xml:space="preserve"> </w:t>
      </w:r>
      <w:r>
        <w:t>if</w:t>
      </w:r>
      <w:r>
        <w:rPr>
          <w:spacing w:val="-14"/>
        </w:rPr>
        <w:t xml:space="preserve"> </w:t>
      </w:r>
      <w:r>
        <w:t>requested,</w:t>
      </w:r>
      <w:r>
        <w:rPr>
          <w:spacing w:val="24"/>
        </w:rPr>
        <w:t xml:space="preserve"> </w:t>
      </w:r>
      <w:r>
        <w:t>an</w:t>
      </w:r>
      <w:r>
        <w:rPr>
          <w:spacing w:val="-14"/>
        </w:rPr>
        <w:t xml:space="preserve"> </w:t>
      </w:r>
      <w:r>
        <w:t>affidavit</w:t>
      </w:r>
      <w:r>
        <w:rPr>
          <w:spacing w:val="-14"/>
        </w:rPr>
        <w:t xml:space="preserve"> </w:t>
      </w:r>
      <w:r>
        <w:t>that</w:t>
      </w:r>
      <w:r>
        <w:rPr>
          <w:spacing w:val="-13"/>
        </w:rPr>
        <w:t xml:space="preserve"> </w:t>
      </w:r>
      <w:proofErr w:type="gramStart"/>
      <w:r>
        <w:t>each and</w:t>
      </w:r>
      <w:r>
        <w:rPr>
          <w:spacing w:val="-2"/>
        </w:rPr>
        <w:t xml:space="preserve"> </w:t>
      </w:r>
      <w:r>
        <w:t>every</w:t>
      </w:r>
      <w:proofErr w:type="gramEnd"/>
      <w:r>
        <w:rPr>
          <w:spacing w:val="-2"/>
        </w:rPr>
        <w:t xml:space="preserve"> </w:t>
      </w:r>
      <w:r>
        <w:t>Service</w:t>
      </w:r>
      <w:r>
        <w:rPr>
          <w:spacing w:val="-2"/>
        </w:rPr>
        <w:t xml:space="preserve"> </w:t>
      </w:r>
      <w:r>
        <w:t>hereunder</w:t>
      </w:r>
      <w:r>
        <w:rPr>
          <w:spacing w:val="-1"/>
        </w:rPr>
        <w:t xml:space="preserve"> </w:t>
      </w:r>
      <w:r>
        <w:t>has</w:t>
      </w:r>
      <w:r>
        <w:rPr>
          <w:spacing w:val="-2"/>
        </w:rPr>
        <w:t xml:space="preserve"> </w:t>
      </w:r>
      <w:r>
        <w:t>been</w:t>
      </w:r>
      <w:r>
        <w:rPr>
          <w:spacing w:val="-2"/>
        </w:rPr>
        <w:t xml:space="preserve"> </w:t>
      </w:r>
      <w:r>
        <w:t>fully</w:t>
      </w:r>
      <w:r>
        <w:rPr>
          <w:spacing w:val="-2"/>
        </w:rPr>
        <w:t xml:space="preserve"> </w:t>
      </w:r>
      <w:r>
        <w:t>and</w:t>
      </w:r>
      <w:r>
        <w:rPr>
          <w:spacing w:val="-2"/>
        </w:rPr>
        <w:t xml:space="preserve"> </w:t>
      </w:r>
      <w:r>
        <w:t>satisfactorily</w:t>
      </w:r>
      <w:r>
        <w:rPr>
          <w:spacing w:val="-2"/>
        </w:rPr>
        <w:t xml:space="preserve"> </w:t>
      </w:r>
      <w:r>
        <w:t>performed.</w:t>
      </w:r>
    </w:p>
    <w:p w14:paraId="2DE37354" w14:textId="77777777" w:rsidR="00A67E7C" w:rsidRDefault="00710375">
      <w:pPr>
        <w:pStyle w:val="ListParagraph"/>
        <w:numPr>
          <w:ilvl w:val="1"/>
          <w:numId w:val="2"/>
        </w:numPr>
        <w:tabs>
          <w:tab w:val="left" w:pos="789"/>
        </w:tabs>
        <w:spacing w:before="252"/>
        <w:ind w:left="789" w:right="287" w:hanging="719"/>
      </w:pPr>
      <w:r>
        <w:t>Notwithstanding</w:t>
      </w:r>
      <w:r>
        <w:rPr>
          <w:spacing w:val="-5"/>
        </w:rPr>
        <w:t xml:space="preserve"> </w:t>
      </w:r>
      <w:r>
        <w:t>anything</w:t>
      </w:r>
      <w:r>
        <w:rPr>
          <w:spacing w:val="-5"/>
        </w:rPr>
        <w:t xml:space="preserve"> </w:t>
      </w:r>
      <w:r>
        <w:t>in</w:t>
      </w:r>
      <w:r>
        <w:rPr>
          <w:spacing w:val="-5"/>
        </w:rPr>
        <w:t xml:space="preserve"> </w:t>
      </w:r>
      <w:r>
        <w:t>this</w:t>
      </w:r>
      <w:r>
        <w:rPr>
          <w:spacing w:val="-5"/>
        </w:rPr>
        <w:t xml:space="preserve"> </w:t>
      </w:r>
      <w:r>
        <w:t>Agreement</w:t>
      </w:r>
      <w:r>
        <w:rPr>
          <w:spacing w:val="-4"/>
        </w:rPr>
        <w:t xml:space="preserve"> </w:t>
      </w:r>
      <w:r>
        <w:t>to</w:t>
      </w:r>
      <w:r>
        <w:rPr>
          <w:spacing w:val="-8"/>
        </w:rPr>
        <w:t xml:space="preserve"> </w:t>
      </w:r>
      <w:r>
        <w:t>the</w:t>
      </w:r>
      <w:r>
        <w:rPr>
          <w:spacing w:val="-5"/>
        </w:rPr>
        <w:t xml:space="preserve"> </w:t>
      </w:r>
      <w:r>
        <w:t>contrary,</w:t>
      </w:r>
      <w:r>
        <w:rPr>
          <w:spacing w:val="-5"/>
        </w:rPr>
        <w:t xml:space="preserve"> </w:t>
      </w:r>
      <w:r>
        <w:t>Owner</w:t>
      </w:r>
      <w:r>
        <w:rPr>
          <w:spacing w:val="-4"/>
        </w:rPr>
        <w:t xml:space="preserve"> </w:t>
      </w:r>
      <w:r>
        <w:t>has</w:t>
      </w:r>
      <w:r>
        <w:rPr>
          <w:spacing w:val="-5"/>
        </w:rPr>
        <w:t xml:space="preserve"> </w:t>
      </w:r>
      <w:r>
        <w:t>the</w:t>
      </w:r>
      <w:r>
        <w:rPr>
          <w:spacing w:val="-5"/>
        </w:rPr>
        <w:t xml:space="preserve"> </w:t>
      </w:r>
      <w:r>
        <w:t>right</w:t>
      </w:r>
      <w:r>
        <w:rPr>
          <w:spacing w:val="-4"/>
        </w:rPr>
        <w:t xml:space="preserve"> </w:t>
      </w:r>
      <w:r>
        <w:t>to</w:t>
      </w:r>
      <w:r>
        <w:rPr>
          <w:spacing w:val="-8"/>
        </w:rPr>
        <w:t xml:space="preserve"> </w:t>
      </w:r>
      <w:r>
        <w:t>withhold</w:t>
      </w:r>
      <w:r>
        <w:rPr>
          <w:spacing w:val="-5"/>
        </w:rPr>
        <w:t xml:space="preserve"> </w:t>
      </w:r>
      <w:r>
        <w:t>from payments</w:t>
      </w:r>
      <w:r>
        <w:rPr>
          <w:spacing w:val="-14"/>
        </w:rPr>
        <w:t xml:space="preserve"> </w:t>
      </w:r>
      <w:r>
        <w:t>due</w:t>
      </w:r>
      <w:r>
        <w:rPr>
          <w:spacing w:val="-14"/>
        </w:rPr>
        <w:t xml:space="preserve"> </w:t>
      </w:r>
      <w:r>
        <w:t>Contractor</w:t>
      </w:r>
      <w:r>
        <w:rPr>
          <w:spacing w:val="-12"/>
        </w:rPr>
        <w:t xml:space="preserve"> </w:t>
      </w:r>
      <w:r>
        <w:t>such</w:t>
      </w:r>
      <w:r>
        <w:rPr>
          <w:spacing w:val="-14"/>
        </w:rPr>
        <w:t xml:space="preserve"> </w:t>
      </w:r>
      <w:r>
        <w:t>sums</w:t>
      </w:r>
      <w:r>
        <w:rPr>
          <w:spacing w:val="-14"/>
        </w:rPr>
        <w:t xml:space="preserve"> </w:t>
      </w:r>
      <w:r>
        <w:t>as</w:t>
      </w:r>
      <w:r>
        <w:rPr>
          <w:spacing w:val="-13"/>
        </w:rPr>
        <w:t xml:space="preserve"> </w:t>
      </w:r>
      <w:r>
        <w:t>are:</w:t>
      </w:r>
      <w:r>
        <w:rPr>
          <w:spacing w:val="-13"/>
        </w:rPr>
        <w:t xml:space="preserve"> </w:t>
      </w:r>
      <w:r>
        <w:t>(i)</w:t>
      </w:r>
      <w:r>
        <w:rPr>
          <w:spacing w:val="-13"/>
        </w:rPr>
        <w:t xml:space="preserve"> </w:t>
      </w:r>
      <w:r>
        <w:t>under</w:t>
      </w:r>
      <w:r>
        <w:rPr>
          <w:spacing w:val="-13"/>
        </w:rPr>
        <w:t xml:space="preserve"> </w:t>
      </w:r>
      <w:r>
        <w:t>dispute;</w:t>
      </w:r>
      <w:r>
        <w:rPr>
          <w:spacing w:val="-13"/>
        </w:rPr>
        <w:t xml:space="preserve"> </w:t>
      </w:r>
      <w:r>
        <w:t>(ii)</w:t>
      </w:r>
      <w:r>
        <w:rPr>
          <w:spacing w:val="-13"/>
        </w:rPr>
        <w:t xml:space="preserve"> </w:t>
      </w:r>
      <w:r>
        <w:t>reasonably</w:t>
      </w:r>
      <w:r>
        <w:rPr>
          <w:spacing w:val="-14"/>
        </w:rPr>
        <w:t xml:space="preserve"> </w:t>
      </w:r>
      <w:r>
        <w:t>necessary</w:t>
      </w:r>
      <w:r>
        <w:rPr>
          <w:spacing w:val="-14"/>
        </w:rPr>
        <w:t xml:space="preserve"> </w:t>
      </w:r>
      <w:r>
        <w:t>to</w:t>
      </w:r>
      <w:r>
        <w:rPr>
          <w:spacing w:val="-13"/>
        </w:rPr>
        <w:t xml:space="preserve"> </w:t>
      </w:r>
      <w:r>
        <w:t>protect</w:t>
      </w:r>
      <w:r>
        <w:rPr>
          <w:spacing w:val="-13"/>
        </w:rPr>
        <w:t xml:space="preserve"> </w:t>
      </w:r>
      <w:r>
        <w:t>Owner against</w:t>
      </w:r>
      <w:r>
        <w:rPr>
          <w:spacing w:val="-5"/>
        </w:rPr>
        <w:t xml:space="preserve"> </w:t>
      </w:r>
      <w:r>
        <w:t>losses</w:t>
      </w:r>
      <w:r>
        <w:rPr>
          <w:spacing w:val="-5"/>
        </w:rPr>
        <w:t xml:space="preserve"> </w:t>
      </w:r>
      <w:r>
        <w:t>or</w:t>
      </w:r>
      <w:r>
        <w:rPr>
          <w:spacing w:val="-5"/>
        </w:rPr>
        <w:t xml:space="preserve"> </w:t>
      </w:r>
      <w:r>
        <w:t>damages</w:t>
      </w:r>
      <w:r>
        <w:rPr>
          <w:spacing w:val="-8"/>
        </w:rPr>
        <w:t xml:space="preserve"> </w:t>
      </w:r>
      <w:r>
        <w:t>resulting</w:t>
      </w:r>
      <w:r>
        <w:rPr>
          <w:spacing w:val="-6"/>
        </w:rPr>
        <w:t xml:space="preserve"> </w:t>
      </w:r>
      <w:r>
        <w:t>from</w:t>
      </w:r>
      <w:r>
        <w:rPr>
          <w:spacing w:val="-7"/>
        </w:rPr>
        <w:t xml:space="preserve"> </w:t>
      </w:r>
      <w:r>
        <w:t>the</w:t>
      </w:r>
      <w:r>
        <w:rPr>
          <w:spacing w:val="-6"/>
        </w:rPr>
        <w:t xml:space="preserve"> </w:t>
      </w:r>
      <w:r>
        <w:t>negligence</w:t>
      </w:r>
      <w:r>
        <w:rPr>
          <w:spacing w:val="-8"/>
        </w:rPr>
        <w:t xml:space="preserve"> </w:t>
      </w:r>
      <w:r>
        <w:t>or</w:t>
      </w:r>
      <w:r>
        <w:rPr>
          <w:spacing w:val="-5"/>
        </w:rPr>
        <w:t xml:space="preserve"> </w:t>
      </w:r>
      <w:r>
        <w:t>unsatisfactory</w:t>
      </w:r>
      <w:r>
        <w:rPr>
          <w:spacing w:val="-6"/>
        </w:rPr>
        <w:t xml:space="preserve"> </w:t>
      </w:r>
      <w:r>
        <w:t>work</w:t>
      </w:r>
      <w:r>
        <w:rPr>
          <w:spacing w:val="-6"/>
        </w:rPr>
        <w:t xml:space="preserve"> </w:t>
      </w:r>
      <w:r>
        <w:t>of</w:t>
      </w:r>
      <w:r>
        <w:rPr>
          <w:spacing w:val="-5"/>
        </w:rPr>
        <w:t xml:space="preserve"> </w:t>
      </w:r>
      <w:r>
        <w:t>Contractor,</w:t>
      </w:r>
      <w:r>
        <w:rPr>
          <w:spacing w:val="-6"/>
        </w:rPr>
        <w:t xml:space="preserve"> </w:t>
      </w:r>
      <w:r>
        <w:t>its subcontractors,</w:t>
      </w:r>
      <w:r>
        <w:rPr>
          <w:spacing w:val="-8"/>
        </w:rPr>
        <w:t xml:space="preserve"> </w:t>
      </w:r>
      <w:r>
        <w:t>affiliates,</w:t>
      </w:r>
      <w:r>
        <w:rPr>
          <w:spacing w:val="-8"/>
        </w:rPr>
        <w:t xml:space="preserve"> </w:t>
      </w:r>
      <w:r>
        <w:t>or</w:t>
      </w:r>
      <w:r>
        <w:rPr>
          <w:spacing w:val="-10"/>
        </w:rPr>
        <w:t xml:space="preserve"> </w:t>
      </w:r>
      <w:r>
        <w:t>their</w:t>
      </w:r>
      <w:r>
        <w:rPr>
          <w:spacing w:val="-7"/>
        </w:rPr>
        <w:t xml:space="preserve"> </w:t>
      </w:r>
      <w:r>
        <w:t>respective</w:t>
      </w:r>
      <w:r>
        <w:rPr>
          <w:spacing w:val="-8"/>
        </w:rPr>
        <w:t xml:space="preserve"> </w:t>
      </w:r>
      <w:r>
        <w:t>officers,</w:t>
      </w:r>
      <w:r>
        <w:rPr>
          <w:spacing w:val="-8"/>
        </w:rPr>
        <w:t xml:space="preserve"> </w:t>
      </w:r>
      <w:r>
        <w:t>directors,</w:t>
      </w:r>
      <w:r>
        <w:rPr>
          <w:spacing w:val="-8"/>
        </w:rPr>
        <w:t xml:space="preserve"> </w:t>
      </w:r>
      <w:r>
        <w:t>agents</w:t>
      </w:r>
      <w:r>
        <w:rPr>
          <w:spacing w:val="-8"/>
        </w:rPr>
        <w:t xml:space="preserve"> </w:t>
      </w:r>
      <w:r>
        <w:t>or</w:t>
      </w:r>
      <w:r>
        <w:rPr>
          <w:spacing w:val="-7"/>
        </w:rPr>
        <w:t xml:space="preserve"> </w:t>
      </w:r>
      <w:r>
        <w:t>employees</w:t>
      </w:r>
      <w:r>
        <w:rPr>
          <w:spacing w:val="-10"/>
        </w:rPr>
        <w:t xml:space="preserve"> </w:t>
      </w:r>
      <w:r>
        <w:t>(collectively Contractor’s</w:t>
      </w:r>
      <w:r>
        <w:rPr>
          <w:spacing w:val="-16"/>
        </w:rPr>
        <w:t xml:space="preserve"> </w:t>
      </w:r>
      <w:r>
        <w:t>"Affiliates");</w:t>
      </w:r>
      <w:r>
        <w:rPr>
          <w:spacing w:val="10"/>
        </w:rPr>
        <w:t xml:space="preserve"> </w:t>
      </w:r>
      <w:r>
        <w:t>or</w:t>
      </w:r>
      <w:r>
        <w:rPr>
          <w:spacing w:val="-13"/>
        </w:rPr>
        <w:t xml:space="preserve"> </w:t>
      </w:r>
      <w:r>
        <w:t>(iii)</w:t>
      </w:r>
      <w:r>
        <w:rPr>
          <w:spacing w:val="-14"/>
        </w:rPr>
        <w:t xml:space="preserve"> </w:t>
      </w:r>
      <w:r>
        <w:t>reasonably</w:t>
      </w:r>
      <w:r>
        <w:rPr>
          <w:spacing w:val="-14"/>
        </w:rPr>
        <w:t xml:space="preserve"> </w:t>
      </w:r>
      <w:r>
        <w:t>necessary</w:t>
      </w:r>
      <w:r>
        <w:rPr>
          <w:spacing w:val="-14"/>
        </w:rPr>
        <w:t xml:space="preserve"> </w:t>
      </w:r>
      <w:r>
        <w:t>to</w:t>
      </w:r>
      <w:r>
        <w:rPr>
          <w:spacing w:val="-13"/>
        </w:rPr>
        <w:t xml:space="preserve"> </w:t>
      </w:r>
      <w:r>
        <w:t>protect</w:t>
      </w:r>
      <w:r>
        <w:rPr>
          <w:spacing w:val="12"/>
        </w:rPr>
        <w:t xml:space="preserve"> </w:t>
      </w:r>
      <w:r>
        <w:t>Owner</w:t>
      </w:r>
      <w:r>
        <w:rPr>
          <w:spacing w:val="-13"/>
        </w:rPr>
        <w:t xml:space="preserve"> </w:t>
      </w:r>
      <w:r>
        <w:t>against</w:t>
      </w:r>
      <w:r>
        <w:rPr>
          <w:spacing w:val="-14"/>
        </w:rPr>
        <w:t xml:space="preserve"> </w:t>
      </w:r>
      <w:r>
        <w:t>claims</w:t>
      </w:r>
      <w:r>
        <w:rPr>
          <w:spacing w:val="-14"/>
        </w:rPr>
        <w:t xml:space="preserve"> </w:t>
      </w:r>
      <w:r>
        <w:t>filed</w:t>
      </w:r>
      <w:r>
        <w:rPr>
          <w:spacing w:val="-14"/>
        </w:rPr>
        <w:t xml:space="preserve"> </w:t>
      </w:r>
      <w:r>
        <w:t>relating</w:t>
      </w:r>
      <w:r>
        <w:rPr>
          <w:spacing w:val="-13"/>
        </w:rPr>
        <w:t xml:space="preserve"> </w:t>
      </w:r>
      <w:r>
        <w:t>to Contractor's</w:t>
      </w:r>
      <w:r>
        <w:rPr>
          <w:spacing w:val="-9"/>
        </w:rPr>
        <w:t xml:space="preserve"> </w:t>
      </w:r>
      <w:r>
        <w:t>Services.</w:t>
      </w:r>
      <w:r>
        <w:rPr>
          <w:spacing w:val="40"/>
        </w:rPr>
        <w:t xml:space="preserve"> </w:t>
      </w:r>
      <w:r>
        <w:t>Any</w:t>
      </w:r>
      <w:r>
        <w:rPr>
          <w:spacing w:val="-9"/>
        </w:rPr>
        <w:t xml:space="preserve"> </w:t>
      </w:r>
      <w:r>
        <w:t>sums</w:t>
      </w:r>
      <w:r>
        <w:rPr>
          <w:spacing w:val="-9"/>
        </w:rPr>
        <w:t xml:space="preserve"> </w:t>
      </w:r>
      <w:r>
        <w:t>withheld</w:t>
      </w:r>
      <w:r>
        <w:rPr>
          <w:spacing w:val="-9"/>
        </w:rPr>
        <w:t xml:space="preserve"> </w:t>
      </w:r>
      <w:r>
        <w:t>from</w:t>
      </w:r>
      <w:r>
        <w:rPr>
          <w:spacing w:val="-8"/>
        </w:rPr>
        <w:t xml:space="preserve"> </w:t>
      </w:r>
      <w:r>
        <w:t>Contractor</w:t>
      </w:r>
      <w:r>
        <w:rPr>
          <w:spacing w:val="-8"/>
        </w:rPr>
        <w:t xml:space="preserve"> </w:t>
      </w:r>
      <w:r>
        <w:t>and</w:t>
      </w:r>
      <w:r>
        <w:rPr>
          <w:spacing w:val="-9"/>
        </w:rPr>
        <w:t xml:space="preserve"> </w:t>
      </w:r>
      <w:r>
        <w:t>subsequently</w:t>
      </w:r>
      <w:r>
        <w:rPr>
          <w:spacing w:val="-9"/>
        </w:rPr>
        <w:t xml:space="preserve"> </w:t>
      </w:r>
      <w:r>
        <w:t>determined</w:t>
      </w:r>
      <w:r>
        <w:rPr>
          <w:spacing w:val="-9"/>
        </w:rPr>
        <w:t xml:space="preserve"> </w:t>
      </w:r>
      <w:r>
        <w:t>to</w:t>
      </w:r>
      <w:r>
        <w:rPr>
          <w:spacing w:val="-9"/>
        </w:rPr>
        <w:t xml:space="preserve"> </w:t>
      </w:r>
      <w:r>
        <w:t>be</w:t>
      </w:r>
      <w:r>
        <w:rPr>
          <w:spacing w:val="-9"/>
        </w:rPr>
        <w:t xml:space="preserve"> </w:t>
      </w:r>
      <w:proofErr w:type="gramStart"/>
      <w:r>
        <w:t>due</w:t>
      </w:r>
      <w:proofErr w:type="gramEnd"/>
      <w:r>
        <w:rPr>
          <w:spacing w:val="-9"/>
        </w:rPr>
        <w:t xml:space="preserve"> </w:t>
      </w:r>
      <w:r>
        <w:t>and owing</w:t>
      </w:r>
      <w:r>
        <w:rPr>
          <w:spacing w:val="-5"/>
        </w:rPr>
        <w:t xml:space="preserve"> </w:t>
      </w:r>
      <w:r>
        <w:t>shall</w:t>
      </w:r>
      <w:r>
        <w:rPr>
          <w:spacing w:val="-4"/>
        </w:rPr>
        <w:t xml:space="preserve"> </w:t>
      </w:r>
      <w:r>
        <w:t>be</w:t>
      </w:r>
      <w:r>
        <w:rPr>
          <w:spacing w:val="-5"/>
        </w:rPr>
        <w:t xml:space="preserve"> </w:t>
      </w:r>
      <w:r>
        <w:t>paid</w:t>
      </w:r>
      <w:r>
        <w:rPr>
          <w:spacing w:val="-7"/>
        </w:rPr>
        <w:t xml:space="preserve"> </w:t>
      </w:r>
      <w:r>
        <w:t>immediately.</w:t>
      </w:r>
      <w:r>
        <w:rPr>
          <w:spacing w:val="40"/>
        </w:rPr>
        <w:t xml:space="preserve"> </w:t>
      </w:r>
      <w:r>
        <w:t>Contractor</w:t>
      </w:r>
      <w:r>
        <w:rPr>
          <w:spacing w:val="-4"/>
        </w:rPr>
        <w:t xml:space="preserve"> </w:t>
      </w:r>
      <w:r>
        <w:t>shall</w:t>
      </w:r>
      <w:r>
        <w:rPr>
          <w:spacing w:val="-4"/>
        </w:rPr>
        <w:t xml:space="preserve"> </w:t>
      </w:r>
      <w:r>
        <w:t>not</w:t>
      </w:r>
      <w:r>
        <w:rPr>
          <w:spacing w:val="-6"/>
        </w:rPr>
        <w:t xml:space="preserve"> </w:t>
      </w:r>
      <w:r>
        <w:t>invoice</w:t>
      </w:r>
      <w:r>
        <w:rPr>
          <w:spacing w:val="-5"/>
        </w:rPr>
        <w:t xml:space="preserve"> </w:t>
      </w:r>
      <w:r>
        <w:t>for</w:t>
      </w:r>
      <w:r>
        <w:rPr>
          <w:spacing w:val="-4"/>
        </w:rPr>
        <w:t xml:space="preserve"> </w:t>
      </w:r>
      <w:r>
        <w:t>any</w:t>
      </w:r>
      <w:r>
        <w:rPr>
          <w:spacing w:val="-5"/>
        </w:rPr>
        <w:t xml:space="preserve"> </w:t>
      </w:r>
      <w:r>
        <w:t>services</w:t>
      </w:r>
      <w:r>
        <w:rPr>
          <w:spacing w:val="-5"/>
        </w:rPr>
        <w:t xml:space="preserve"> </w:t>
      </w:r>
      <w:r>
        <w:t>required</w:t>
      </w:r>
      <w:r>
        <w:rPr>
          <w:spacing w:val="-5"/>
        </w:rPr>
        <w:t xml:space="preserve"> </w:t>
      </w:r>
      <w:r>
        <w:t>to</w:t>
      </w:r>
      <w:r>
        <w:rPr>
          <w:spacing w:val="-5"/>
        </w:rPr>
        <w:t xml:space="preserve"> </w:t>
      </w:r>
      <w:r>
        <w:t>correct deficiencies attributable to errors or omissions of Contractor.</w:t>
      </w:r>
    </w:p>
    <w:p w14:paraId="2DE37355" w14:textId="77777777" w:rsidR="00A67E7C" w:rsidRDefault="00A67E7C">
      <w:pPr>
        <w:pStyle w:val="BodyText"/>
      </w:pPr>
    </w:p>
    <w:p w14:paraId="2DE37356" w14:textId="77777777" w:rsidR="00A67E7C" w:rsidRDefault="00710375">
      <w:pPr>
        <w:pStyle w:val="ListParagraph"/>
        <w:numPr>
          <w:ilvl w:val="1"/>
          <w:numId w:val="2"/>
        </w:numPr>
        <w:tabs>
          <w:tab w:val="left" w:pos="789"/>
          <w:tab w:val="left" w:pos="791"/>
        </w:tabs>
        <w:spacing w:before="1"/>
        <w:ind w:left="791" w:right="70" w:hanging="723"/>
      </w:pPr>
      <w:r>
        <w:rPr>
          <w:u w:val="single"/>
        </w:rPr>
        <w:t>No</w:t>
      </w:r>
      <w:r>
        <w:rPr>
          <w:spacing w:val="40"/>
          <w:u w:val="single"/>
        </w:rPr>
        <w:t xml:space="preserve"> </w:t>
      </w:r>
      <w:r>
        <w:rPr>
          <w:u w:val="single"/>
        </w:rPr>
        <w:t>Liens</w:t>
      </w:r>
      <w:r>
        <w:t>.</w:t>
      </w:r>
      <w:r>
        <w:rPr>
          <w:spacing w:val="80"/>
          <w:w w:val="150"/>
        </w:rPr>
        <w:t xml:space="preserve"> </w:t>
      </w:r>
      <w:r>
        <w:t>Contractor</w:t>
      </w:r>
      <w:r>
        <w:rPr>
          <w:spacing w:val="40"/>
        </w:rPr>
        <w:t xml:space="preserve"> </w:t>
      </w:r>
      <w:r>
        <w:t>shall</w:t>
      </w:r>
      <w:r>
        <w:rPr>
          <w:spacing w:val="40"/>
        </w:rPr>
        <w:t xml:space="preserve"> </w:t>
      </w:r>
      <w:r>
        <w:t>neither</w:t>
      </w:r>
      <w:r>
        <w:rPr>
          <w:spacing w:val="39"/>
        </w:rPr>
        <w:t xml:space="preserve"> </w:t>
      </w:r>
      <w:r>
        <w:t>attach</w:t>
      </w:r>
      <w:r>
        <w:rPr>
          <w:spacing w:val="40"/>
        </w:rPr>
        <w:t xml:space="preserve"> </w:t>
      </w:r>
      <w:r>
        <w:t>nor</w:t>
      </w:r>
      <w:r>
        <w:rPr>
          <w:spacing w:val="40"/>
        </w:rPr>
        <w:t xml:space="preserve"> </w:t>
      </w:r>
      <w:r>
        <w:t>permit</w:t>
      </w:r>
      <w:r>
        <w:rPr>
          <w:spacing w:val="40"/>
        </w:rPr>
        <w:t xml:space="preserve"> </w:t>
      </w:r>
      <w:r>
        <w:t>the</w:t>
      </w:r>
      <w:r>
        <w:rPr>
          <w:spacing w:val="40"/>
        </w:rPr>
        <w:t xml:space="preserve"> </w:t>
      </w:r>
      <w:r>
        <w:t>attachment</w:t>
      </w:r>
      <w:r>
        <w:rPr>
          <w:spacing w:val="40"/>
        </w:rPr>
        <w:t xml:space="preserve"> </w:t>
      </w:r>
      <w:r>
        <w:t>of</w:t>
      </w:r>
      <w:r>
        <w:rPr>
          <w:spacing w:val="40"/>
        </w:rPr>
        <w:t xml:space="preserve"> </w:t>
      </w:r>
      <w:r>
        <w:t>any</w:t>
      </w:r>
      <w:r>
        <w:rPr>
          <w:spacing w:val="40"/>
        </w:rPr>
        <w:t xml:space="preserve"> </w:t>
      </w:r>
      <w:proofErr w:type="gramStart"/>
      <w:r>
        <w:t>liens</w:t>
      </w:r>
      <w:proofErr w:type="gramEnd"/>
      <w:r>
        <w:t>,</w:t>
      </w:r>
      <w:r>
        <w:rPr>
          <w:spacing w:val="39"/>
        </w:rPr>
        <w:t xml:space="preserve"> </w:t>
      </w:r>
      <w:r>
        <w:t>including</w:t>
      </w:r>
      <w:r>
        <w:rPr>
          <w:spacing w:val="40"/>
        </w:rPr>
        <w:t xml:space="preserve"> </w:t>
      </w:r>
      <w:r>
        <w:t>by</w:t>
      </w:r>
      <w:r>
        <w:rPr>
          <w:spacing w:val="39"/>
        </w:rPr>
        <w:t xml:space="preserve"> </w:t>
      </w:r>
      <w:r>
        <w:t xml:space="preserve">its subcontractors, upon the Property </w:t>
      </w:r>
      <w:proofErr w:type="gramStart"/>
      <w:r>
        <w:t>as a result of</w:t>
      </w:r>
      <w:proofErr w:type="gramEnd"/>
      <w:r>
        <w:t xml:space="preserve"> Contractor's performance of the Services.</w:t>
      </w:r>
    </w:p>
    <w:p w14:paraId="2DE37357" w14:textId="77777777" w:rsidR="00A67E7C" w:rsidRDefault="00A67E7C">
      <w:pPr>
        <w:pStyle w:val="BodyText"/>
        <w:spacing w:before="1"/>
      </w:pPr>
    </w:p>
    <w:p w14:paraId="2DE37358" w14:textId="77777777" w:rsidR="00A67E7C" w:rsidRDefault="00710375">
      <w:pPr>
        <w:pStyle w:val="Heading1"/>
        <w:numPr>
          <w:ilvl w:val="0"/>
          <w:numId w:val="2"/>
        </w:numPr>
        <w:tabs>
          <w:tab w:val="left" w:pos="791"/>
        </w:tabs>
        <w:ind w:hanging="720"/>
        <w:rPr>
          <w:u w:val="none"/>
        </w:rPr>
      </w:pPr>
      <w:r>
        <w:rPr>
          <w:spacing w:val="-4"/>
        </w:rPr>
        <w:t>INDEPENDENT</w:t>
      </w:r>
      <w:r>
        <w:rPr>
          <w:spacing w:val="7"/>
        </w:rPr>
        <w:t xml:space="preserve"> </w:t>
      </w:r>
      <w:r>
        <w:rPr>
          <w:spacing w:val="-4"/>
        </w:rPr>
        <w:t>CONTRACTOR</w:t>
      </w:r>
      <w:r>
        <w:rPr>
          <w:spacing w:val="6"/>
        </w:rPr>
        <w:t xml:space="preserve"> </w:t>
      </w:r>
      <w:r>
        <w:rPr>
          <w:spacing w:val="-4"/>
        </w:rPr>
        <w:t>STATUS</w:t>
      </w:r>
    </w:p>
    <w:p w14:paraId="2DE37359" w14:textId="77777777" w:rsidR="00A67E7C" w:rsidRDefault="00A67E7C">
      <w:pPr>
        <w:pStyle w:val="BodyText"/>
        <w:rPr>
          <w:b/>
        </w:rPr>
      </w:pPr>
    </w:p>
    <w:p w14:paraId="2DE3735A" w14:textId="77777777" w:rsidR="00A67E7C" w:rsidRDefault="00710375">
      <w:pPr>
        <w:pStyle w:val="BodyText"/>
        <w:ind w:left="72" w:right="294"/>
      </w:pPr>
      <w:r>
        <w:t>Contractor</w:t>
      </w:r>
      <w:r>
        <w:rPr>
          <w:spacing w:val="-8"/>
        </w:rPr>
        <w:t xml:space="preserve"> </w:t>
      </w:r>
      <w:r>
        <w:t>is</w:t>
      </w:r>
      <w:r>
        <w:rPr>
          <w:spacing w:val="-6"/>
        </w:rPr>
        <w:t xml:space="preserve"> </w:t>
      </w:r>
      <w:r>
        <w:t>retained</w:t>
      </w:r>
      <w:r>
        <w:rPr>
          <w:spacing w:val="-6"/>
        </w:rPr>
        <w:t xml:space="preserve"> </w:t>
      </w:r>
      <w:r>
        <w:t>by</w:t>
      </w:r>
      <w:r>
        <w:rPr>
          <w:spacing w:val="-6"/>
        </w:rPr>
        <w:t xml:space="preserve"> </w:t>
      </w:r>
      <w:r>
        <w:t>Owner</w:t>
      </w:r>
      <w:r>
        <w:rPr>
          <w:spacing w:val="-5"/>
        </w:rPr>
        <w:t xml:space="preserve"> </w:t>
      </w:r>
      <w:r>
        <w:t>only</w:t>
      </w:r>
      <w:r>
        <w:rPr>
          <w:spacing w:val="-6"/>
        </w:rPr>
        <w:t xml:space="preserve"> </w:t>
      </w:r>
      <w:r>
        <w:t>for</w:t>
      </w:r>
      <w:r>
        <w:rPr>
          <w:spacing w:val="-5"/>
        </w:rPr>
        <w:t xml:space="preserve"> </w:t>
      </w:r>
      <w:r>
        <w:t>the</w:t>
      </w:r>
      <w:r>
        <w:rPr>
          <w:spacing w:val="-6"/>
        </w:rPr>
        <w:t xml:space="preserve"> </w:t>
      </w:r>
      <w:r>
        <w:t>purpose</w:t>
      </w:r>
      <w:r>
        <w:rPr>
          <w:spacing w:val="-6"/>
        </w:rPr>
        <w:t xml:space="preserve"> </w:t>
      </w:r>
      <w:r>
        <w:t>and</w:t>
      </w:r>
      <w:r>
        <w:rPr>
          <w:spacing w:val="-6"/>
        </w:rPr>
        <w:t xml:space="preserve"> </w:t>
      </w:r>
      <w:r>
        <w:t>to</w:t>
      </w:r>
      <w:r>
        <w:rPr>
          <w:spacing w:val="-6"/>
        </w:rPr>
        <w:t xml:space="preserve"> </w:t>
      </w:r>
      <w:r>
        <w:t>the</w:t>
      </w:r>
      <w:r>
        <w:rPr>
          <w:spacing w:val="-6"/>
        </w:rPr>
        <w:t xml:space="preserve"> </w:t>
      </w:r>
      <w:r>
        <w:t>extent</w:t>
      </w:r>
      <w:r>
        <w:rPr>
          <w:spacing w:val="-5"/>
        </w:rPr>
        <w:t xml:space="preserve"> </w:t>
      </w:r>
      <w:r>
        <w:t>set</w:t>
      </w:r>
      <w:r>
        <w:rPr>
          <w:spacing w:val="-5"/>
        </w:rPr>
        <w:t xml:space="preserve"> </w:t>
      </w:r>
      <w:r>
        <w:t>forth</w:t>
      </w:r>
      <w:r>
        <w:rPr>
          <w:spacing w:val="-6"/>
        </w:rPr>
        <w:t xml:space="preserve"> </w:t>
      </w:r>
      <w:r>
        <w:t>herein</w:t>
      </w:r>
      <w:r>
        <w:rPr>
          <w:spacing w:val="-6"/>
        </w:rPr>
        <w:t xml:space="preserve"> </w:t>
      </w:r>
      <w:r>
        <w:t>and</w:t>
      </w:r>
      <w:r>
        <w:rPr>
          <w:spacing w:val="-6"/>
        </w:rPr>
        <w:t xml:space="preserve"> </w:t>
      </w:r>
      <w:r>
        <w:t>Contractor’s relationship</w:t>
      </w:r>
      <w:r>
        <w:rPr>
          <w:spacing w:val="-14"/>
        </w:rPr>
        <w:t xml:space="preserve"> </w:t>
      </w:r>
      <w:r>
        <w:t>with</w:t>
      </w:r>
      <w:r>
        <w:rPr>
          <w:spacing w:val="-14"/>
        </w:rPr>
        <w:t xml:space="preserve"> </w:t>
      </w:r>
      <w:r>
        <w:t>Owner</w:t>
      </w:r>
      <w:r>
        <w:rPr>
          <w:spacing w:val="-14"/>
        </w:rPr>
        <w:t xml:space="preserve"> </w:t>
      </w:r>
      <w:r>
        <w:t>shall,</w:t>
      </w:r>
      <w:r>
        <w:rPr>
          <w:spacing w:val="-13"/>
        </w:rPr>
        <w:t xml:space="preserve"> </w:t>
      </w:r>
      <w:r>
        <w:t>during</w:t>
      </w:r>
      <w:r>
        <w:rPr>
          <w:spacing w:val="-14"/>
        </w:rPr>
        <w:t xml:space="preserve"> </w:t>
      </w:r>
      <w:r>
        <w:t>the</w:t>
      </w:r>
      <w:r>
        <w:rPr>
          <w:spacing w:val="-14"/>
        </w:rPr>
        <w:t xml:space="preserve"> </w:t>
      </w:r>
      <w:r>
        <w:t>entire</w:t>
      </w:r>
      <w:r>
        <w:rPr>
          <w:spacing w:val="-14"/>
        </w:rPr>
        <w:t xml:space="preserve"> </w:t>
      </w:r>
      <w:r>
        <w:t>term</w:t>
      </w:r>
      <w:r>
        <w:rPr>
          <w:spacing w:val="-13"/>
        </w:rPr>
        <w:t xml:space="preserve"> </w:t>
      </w:r>
      <w:r>
        <w:t>of</w:t>
      </w:r>
      <w:r>
        <w:rPr>
          <w:spacing w:val="-14"/>
        </w:rPr>
        <w:t xml:space="preserve"> </w:t>
      </w:r>
      <w:r>
        <w:t>this</w:t>
      </w:r>
      <w:r>
        <w:rPr>
          <w:spacing w:val="-14"/>
        </w:rPr>
        <w:t xml:space="preserve"> </w:t>
      </w:r>
      <w:r>
        <w:t>Agreement,</w:t>
      </w:r>
      <w:r>
        <w:rPr>
          <w:spacing w:val="-14"/>
        </w:rPr>
        <w:t xml:space="preserve"> </w:t>
      </w:r>
      <w:r>
        <w:t>be</w:t>
      </w:r>
      <w:r>
        <w:rPr>
          <w:spacing w:val="-13"/>
        </w:rPr>
        <w:t xml:space="preserve"> </w:t>
      </w:r>
      <w:r>
        <w:t>that</w:t>
      </w:r>
      <w:r>
        <w:rPr>
          <w:spacing w:val="-14"/>
        </w:rPr>
        <w:t xml:space="preserve"> </w:t>
      </w:r>
      <w:r>
        <w:t>of</w:t>
      </w:r>
      <w:r>
        <w:rPr>
          <w:spacing w:val="-14"/>
        </w:rPr>
        <w:t xml:space="preserve"> </w:t>
      </w:r>
      <w:r>
        <w:t>independent</w:t>
      </w:r>
      <w:r>
        <w:rPr>
          <w:spacing w:val="-14"/>
        </w:rPr>
        <w:t xml:space="preserve"> </w:t>
      </w:r>
      <w:r>
        <w:t>contractor</w:t>
      </w:r>
      <w:r>
        <w:rPr>
          <w:spacing w:val="-13"/>
        </w:rPr>
        <w:t xml:space="preserve"> </w:t>
      </w:r>
      <w:r>
        <w:t>so</w:t>
      </w:r>
      <w:r>
        <w:rPr>
          <w:spacing w:val="-14"/>
        </w:rPr>
        <w:t xml:space="preserve"> </w:t>
      </w:r>
      <w:r>
        <w:t>that</w:t>
      </w:r>
    </w:p>
    <w:p w14:paraId="2DE3735B" w14:textId="77777777" w:rsidR="00A67E7C" w:rsidRDefault="00A67E7C">
      <w:pPr>
        <w:pStyle w:val="BodyText"/>
        <w:sectPr w:rsidR="00A67E7C">
          <w:pgSz w:w="12240" w:h="15840"/>
          <w:pgMar w:top="1320" w:right="1080" w:bottom="880" w:left="1080" w:header="0" w:footer="697" w:gutter="0"/>
          <w:cols w:space="720"/>
        </w:sectPr>
      </w:pPr>
    </w:p>
    <w:p w14:paraId="2DE3735C" w14:textId="77777777" w:rsidR="00A67E7C" w:rsidRDefault="00710375">
      <w:pPr>
        <w:pStyle w:val="BodyText"/>
        <w:spacing w:before="70"/>
        <w:ind w:left="71" w:right="166"/>
      </w:pPr>
      <w:r>
        <w:lastRenderedPageBreak/>
        <w:t>neither</w:t>
      </w:r>
      <w:r>
        <w:rPr>
          <w:spacing w:val="-6"/>
        </w:rPr>
        <w:t xml:space="preserve"> </w:t>
      </w:r>
      <w:r>
        <w:t>Contractor,</w:t>
      </w:r>
      <w:r>
        <w:rPr>
          <w:spacing w:val="-7"/>
        </w:rPr>
        <w:t xml:space="preserve"> </w:t>
      </w:r>
      <w:r>
        <w:t>nor</w:t>
      </w:r>
      <w:r>
        <w:rPr>
          <w:spacing w:val="-6"/>
        </w:rPr>
        <w:t xml:space="preserve"> </w:t>
      </w:r>
      <w:r>
        <w:t>any</w:t>
      </w:r>
      <w:r>
        <w:rPr>
          <w:spacing w:val="-10"/>
        </w:rPr>
        <w:t xml:space="preserve"> </w:t>
      </w:r>
      <w:r>
        <w:t>employee,</w:t>
      </w:r>
      <w:r>
        <w:rPr>
          <w:spacing w:val="-7"/>
        </w:rPr>
        <w:t xml:space="preserve"> </w:t>
      </w:r>
      <w:r>
        <w:t>agent,</w:t>
      </w:r>
      <w:r>
        <w:rPr>
          <w:spacing w:val="-7"/>
        </w:rPr>
        <w:t xml:space="preserve"> </w:t>
      </w:r>
      <w:r>
        <w:t>officer,</w:t>
      </w:r>
      <w:r>
        <w:rPr>
          <w:spacing w:val="-7"/>
        </w:rPr>
        <w:t xml:space="preserve"> </w:t>
      </w:r>
      <w:r>
        <w:t>director</w:t>
      </w:r>
      <w:r>
        <w:rPr>
          <w:spacing w:val="-6"/>
        </w:rPr>
        <w:t xml:space="preserve"> </w:t>
      </w:r>
      <w:r>
        <w:t>or</w:t>
      </w:r>
      <w:r>
        <w:rPr>
          <w:spacing w:val="-6"/>
        </w:rPr>
        <w:t xml:space="preserve"> </w:t>
      </w:r>
      <w:r>
        <w:t>shareholder</w:t>
      </w:r>
      <w:r>
        <w:rPr>
          <w:spacing w:val="-6"/>
        </w:rPr>
        <w:t xml:space="preserve"> </w:t>
      </w:r>
      <w:r>
        <w:t>of</w:t>
      </w:r>
      <w:r>
        <w:rPr>
          <w:spacing w:val="-6"/>
        </w:rPr>
        <w:t xml:space="preserve"> </w:t>
      </w:r>
      <w:r>
        <w:t>Contractor</w:t>
      </w:r>
      <w:r>
        <w:rPr>
          <w:spacing w:val="-6"/>
        </w:rPr>
        <w:t xml:space="preserve"> </w:t>
      </w:r>
      <w:r>
        <w:t>shall</w:t>
      </w:r>
      <w:r>
        <w:rPr>
          <w:spacing w:val="-6"/>
        </w:rPr>
        <w:t xml:space="preserve"> </w:t>
      </w:r>
      <w:r>
        <w:t>be</w:t>
      </w:r>
      <w:r>
        <w:rPr>
          <w:spacing w:val="-7"/>
        </w:rPr>
        <w:t xml:space="preserve"> </w:t>
      </w:r>
      <w:r>
        <w:t>deemed</w:t>
      </w:r>
      <w:r>
        <w:rPr>
          <w:spacing w:val="-7"/>
        </w:rPr>
        <w:t xml:space="preserve"> </w:t>
      </w:r>
      <w:r>
        <w:t>an agent</w:t>
      </w:r>
      <w:r>
        <w:rPr>
          <w:spacing w:val="-14"/>
        </w:rPr>
        <w:t xml:space="preserve"> </w:t>
      </w:r>
      <w:r>
        <w:t>or</w:t>
      </w:r>
      <w:r>
        <w:rPr>
          <w:spacing w:val="-14"/>
        </w:rPr>
        <w:t xml:space="preserve"> </w:t>
      </w:r>
      <w:r>
        <w:t>employee</w:t>
      </w:r>
      <w:r>
        <w:rPr>
          <w:spacing w:val="-14"/>
        </w:rPr>
        <w:t xml:space="preserve"> </w:t>
      </w:r>
      <w:r>
        <w:t>of</w:t>
      </w:r>
      <w:r>
        <w:rPr>
          <w:spacing w:val="-13"/>
        </w:rPr>
        <w:t xml:space="preserve"> </w:t>
      </w:r>
      <w:r>
        <w:t>CONTRACTOR</w:t>
      </w:r>
      <w:r>
        <w:rPr>
          <w:spacing w:val="-14"/>
        </w:rPr>
        <w:t xml:space="preserve"> </w:t>
      </w:r>
      <w:r>
        <w:t>or</w:t>
      </w:r>
      <w:r>
        <w:rPr>
          <w:spacing w:val="-14"/>
        </w:rPr>
        <w:t xml:space="preserve"> </w:t>
      </w:r>
      <w:r>
        <w:t>Owner.</w:t>
      </w:r>
      <w:r>
        <w:rPr>
          <w:spacing w:val="28"/>
        </w:rPr>
        <w:t xml:space="preserve"> </w:t>
      </w:r>
      <w:r>
        <w:t>Nothing</w:t>
      </w:r>
      <w:r>
        <w:rPr>
          <w:spacing w:val="-14"/>
        </w:rPr>
        <w:t xml:space="preserve"> </w:t>
      </w:r>
      <w:r>
        <w:t>contained</w:t>
      </w:r>
      <w:r>
        <w:rPr>
          <w:spacing w:val="-14"/>
        </w:rPr>
        <w:t xml:space="preserve"> </w:t>
      </w:r>
      <w:r>
        <w:t>herein,</w:t>
      </w:r>
      <w:r>
        <w:rPr>
          <w:spacing w:val="-14"/>
        </w:rPr>
        <w:t xml:space="preserve"> </w:t>
      </w:r>
      <w:r>
        <w:t>nor</w:t>
      </w:r>
      <w:r>
        <w:rPr>
          <w:spacing w:val="-13"/>
        </w:rPr>
        <w:t xml:space="preserve"> </w:t>
      </w:r>
      <w:r>
        <w:t>any</w:t>
      </w:r>
      <w:r>
        <w:rPr>
          <w:spacing w:val="-14"/>
        </w:rPr>
        <w:t xml:space="preserve"> </w:t>
      </w:r>
      <w:r>
        <w:t>course</w:t>
      </w:r>
      <w:r>
        <w:rPr>
          <w:spacing w:val="-14"/>
        </w:rPr>
        <w:t xml:space="preserve"> </w:t>
      </w:r>
      <w:r>
        <w:t>of</w:t>
      </w:r>
      <w:r>
        <w:rPr>
          <w:spacing w:val="-13"/>
        </w:rPr>
        <w:t xml:space="preserve"> </w:t>
      </w:r>
      <w:r>
        <w:t>action</w:t>
      </w:r>
      <w:r>
        <w:rPr>
          <w:spacing w:val="-14"/>
        </w:rPr>
        <w:t xml:space="preserve"> </w:t>
      </w:r>
      <w:r>
        <w:t>or</w:t>
      </w:r>
      <w:r>
        <w:rPr>
          <w:spacing w:val="-13"/>
        </w:rPr>
        <w:t xml:space="preserve"> </w:t>
      </w:r>
      <w:r>
        <w:t>failure</w:t>
      </w:r>
      <w:r>
        <w:rPr>
          <w:spacing w:val="-14"/>
        </w:rPr>
        <w:t xml:space="preserve"> </w:t>
      </w:r>
      <w:r>
        <w:t>to act,</w:t>
      </w:r>
      <w:r>
        <w:rPr>
          <w:spacing w:val="-7"/>
        </w:rPr>
        <w:t xml:space="preserve"> </w:t>
      </w:r>
      <w:r>
        <w:t>shall</w:t>
      </w:r>
      <w:r>
        <w:rPr>
          <w:spacing w:val="-6"/>
        </w:rPr>
        <w:t xml:space="preserve"> </w:t>
      </w:r>
      <w:r>
        <w:t>be</w:t>
      </w:r>
      <w:r>
        <w:rPr>
          <w:spacing w:val="-7"/>
        </w:rPr>
        <w:t xml:space="preserve"> </w:t>
      </w:r>
      <w:r>
        <w:t>construed</w:t>
      </w:r>
      <w:r>
        <w:rPr>
          <w:spacing w:val="-7"/>
        </w:rPr>
        <w:t xml:space="preserve"> </w:t>
      </w:r>
      <w:r>
        <w:t>to</w:t>
      </w:r>
      <w:r>
        <w:rPr>
          <w:spacing w:val="-7"/>
        </w:rPr>
        <w:t xml:space="preserve"> </w:t>
      </w:r>
      <w:r>
        <w:t>create</w:t>
      </w:r>
      <w:r>
        <w:rPr>
          <w:spacing w:val="-7"/>
        </w:rPr>
        <w:t xml:space="preserve"> </w:t>
      </w:r>
      <w:r>
        <w:t>an</w:t>
      </w:r>
      <w:r>
        <w:rPr>
          <w:spacing w:val="-7"/>
        </w:rPr>
        <w:t xml:space="preserve"> </w:t>
      </w:r>
      <w:r>
        <w:t>employment</w:t>
      </w:r>
      <w:r>
        <w:rPr>
          <w:spacing w:val="-6"/>
        </w:rPr>
        <w:t xml:space="preserve"> </w:t>
      </w:r>
      <w:r>
        <w:t>or</w:t>
      </w:r>
      <w:r>
        <w:rPr>
          <w:spacing w:val="-6"/>
        </w:rPr>
        <w:t xml:space="preserve"> </w:t>
      </w:r>
      <w:r>
        <w:t>agency</w:t>
      </w:r>
      <w:r>
        <w:rPr>
          <w:spacing w:val="-7"/>
        </w:rPr>
        <w:t xml:space="preserve"> </w:t>
      </w:r>
      <w:r>
        <w:t>relationship</w:t>
      </w:r>
      <w:r>
        <w:rPr>
          <w:spacing w:val="-7"/>
        </w:rPr>
        <w:t xml:space="preserve"> </w:t>
      </w:r>
      <w:r>
        <w:t>between</w:t>
      </w:r>
      <w:r>
        <w:rPr>
          <w:spacing w:val="-7"/>
        </w:rPr>
        <w:t xml:space="preserve"> </w:t>
      </w:r>
      <w:r>
        <w:t>the</w:t>
      </w:r>
      <w:r>
        <w:rPr>
          <w:spacing w:val="-7"/>
        </w:rPr>
        <w:t xml:space="preserve"> </w:t>
      </w:r>
      <w:r>
        <w:t>parties.</w:t>
      </w:r>
      <w:r>
        <w:rPr>
          <w:spacing w:val="-7"/>
        </w:rPr>
        <w:t xml:space="preserve"> </w:t>
      </w:r>
      <w:r>
        <w:t>Contractor</w:t>
      </w:r>
      <w:r>
        <w:rPr>
          <w:spacing w:val="-6"/>
        </w:rPr>
        <w:t xml:space="preserve"> </w:t>
      </w:r>
      <w:r>
        <w:t>is</w:t>
      </w:r>
      <w:r>
        <w:rPr>
          <w:spacing w:val="-7"/>
        </w:rPr>
        <w:t xml:space="preserve"> </w:t>
      </w:r>
      <w:r>
        <w:t>solely responsible</w:t>
      </w:r>
      <w:r>
        <w:rPr>
          <w:spacing w:val="-8"/>
        </w:rPr>
        <w:t xml:space="preserve"> </w:t>
      </w:r>
      <w:r>
        <w:t>for</w:t>
      </w:r>
      <w:r>
        <w:rPr>
          <w:spacing w:val="-7"/>
        </w:rPr>
        <w:t xml:space="preserve"> </w:t>
      </w:r>
      <w:r>
        <w:t>the</w:t>
      </w:r>
      <w:r>
        <w:rPr>
          <w:spacing w:val="-8"/>
        </w:rPr>
        <w:t xml:space="preserve"> </w:t>
      </w:r>
      <w:r>
        <w:t>compensation,</w:t>
      </w:r>
      <w:r>
        <w:rPr>
          <w:spacing w:val="-8"/>
        </w:rPr>
        <w:t xml:space="preserve"> </w:t>
      </w:r>
      <w:r>
        <w:t>benefits,</w:t>
      </w:r>
      <w:r>
        <w:rPr>
          <w:spacing w:val="-8"/>
        </w:rPr>
        <w:t xml:space="preserve"> </w:t>
      </w:r>
      <w:r>
        <w:t>contributions</w:t>
      </w:r>
      <w:r>
        <w:rPr>
          <w:spacing w:val="-8"/>
        </w:rPr>
        <w:t xml:space="preserve"> </w:t>
      </w:r>
      <w:r>
        <w:t>and</w:t>
      </w:r>
      <w:r>
        <w:rPr>
          <w:spacing w:val="-8"/>
        </w:rPr>
        <w:t xml:space="preserve"> </w:t>
      </w:r>
      <w:r>
        <w:t>taxes,</w:t>
      </w:r>
      <w:r>
        <w:rPr>
          <w:spacing w:val="-8"/>
        </w:rPr>
        <w:t xml:space="preserve"> </w:t>
      </w:r>
      <w:r>
        <w:t>if</w:t>
      </w:r>
      <w:r>
        <w:rPr>
          <w:spacing w:val="-10"/>
        </w:rPr>
        <w:t xml:space="preserve"> </w:t>
      </w:r>
      <w:r>
        <w:t>any,</w:t>
      </w:r>
      <w:r>
        <w:rPr>
          <w:spacing w:val="-8"/>
        </w:rPr>
        <w:t xml:space="preserve"> </w:t>
      </w:r>
      <w:r>
        <w:t>of</w:t>
      </w:r>
      <w:r>
        <w:rPr>
          <w:spacing w:val="-7"/>
        </w:rPr>
        <w:t xml:space="preserve"> </w:t>
      </w:r>
      <w:r>
        <w:t>its</w:t>
      </w:r>
      <w:r>
        <w:rPr>
          <w:spacing w:val="-8"/>
        </w:rPr>
        <w:t xml:space="preserve"> </w:t>
      </w:r>
      <w:r>
        <w:t>employees,</w:t>
      </w:r>
      <w:r>
        <w:rPr>
          <w:spacing w:val="-8"/>
        </w:rPr>
        <w:t xml:space="preserve"> </w:t>
      </w:r>
      <w:r>
        <w:t>subcontractors</w:t>
      </w:r>
      <w:r>
        <w:rPr>
          <w:spacing w:val="-8"/>
        </w:rPr>
        <w:t xml:space="preserve"> </w:t>
      </w:r>
      <w:r>
        <w:t xml:space="preserve">and </w:t>
      </w:r>
      <w:r>
        <w:rPr>
          <w:spacing w:val="-2"/>
        </w:rPr>
        <w:t>agents.</w:t>
      </w:r>
    </w:p>
    <w:p w14:paraId="2DE3735D" w14:textId="77777777" w:rsidR="00A67E7C" w:rsidRDefault="00710375">
      <w:pPr>
        <w:pStyle w:val="Heading1"/>
        <w:numPr>
          <w:ilvl w:val="0"/>
          <w:numId w:val="2"/>
        </w:numPr>
        <w:tabs>
          <w:tab w:val="left" w:pos="791"/>
        </w:tabs>
        <w:spacing w:before="252"/>
        <w:ind w:hanging="720"/>
        <w:rPr>
          <w:u w:val="none"/>
        </w:rPr>
      </w:pPr>
      <w:r>
        <w:rPr>
          <w:spacing w:val="-4"/>
        </w:rPr>
        <w:t>REPRESENTATIONS</w:t>
      </w:r>
      <w:r>
        <w:rPr>
          <w:spacing w:val="7"/>
        </w:rPr>
        <w:t xml:space="preserve"> </w:t>
      </w:r>
      <w:r>
        <w:rPr>
          <w:spacing w:val="-4"/>
        </w:rPr>
        <w:t>AND</w:t>
      </w:r>
      <w:r>
        <w:rPr>
          <w:spacing w:val="4"/>
        </w:rPr>
        <w:t xml:space="preserve"> </w:t>
      </w:r>
      <w:r>
        <w:rPr>
          <w:spacing w:val="-4"/>
        </w:rPr>
        <w:t>WARRANTIES</w:t>
      </w:r>
    </w:p>
    <w:p w14:paraId="2DE3735E" w14:textId="77777777" w:rsidR="00A67E7C" w:rsidRDefault="00A67E7C">
      <w:pPr>
        <w:pStyle w:val="BodyText"/>
        <w:rPr>
          <w:b/>
        </w:rPr>
      </w:pPr>
    </w:p>
    <w:p w14:paraId="2DE3735F" w14:textId="77777777" w:rsidR="00A67E7C" w:rsidRDefault="00710375">
      <w:pPr>
        <w:pStyle w:val="BodyText"/>
        <w:spacing w:before="1"/>
        <w:ind w:left="71" w:right="47"/>
      </w:pPr>
      <w:r>
        <w:t>Contractor</w:t>
      </w:r>
      <w:r>
        <w:rPr>
          <w:spacing w:val="-8"/>
        </w:rPr>
        <w:t xml:space="preserve"> </w:t>
      </w:r>
      <w:r>
        <w:t>represents</w:t>
      </w:r>
      <w:r>
        <w:rPr>
          <w:spacing w:val="-6"/>
        </w:rPr>
        <w:t xml:space="preserve"> </w:t>
      </w:r>
      <w:r>
        <w:t>and</w:t>
      </w:r>
      <w:r>
        <w:rPr>
          <w:spacing w:val="-6"/>
        </w:rPr>
        <w:t xml:space="preserve"> </w:t>
      </w:r>
      <w:r>
        <w:t>warrants</w:t>
      </w:r>
      <w:r>
        <w:rPr>
          <w:spacing w:val="-8"/>
        </w:rPr>
        <w:t xml:space="preserve"> </w:t>
      </w:r>
      <w:r>
        <w:t>that:</w:t>
      </w:r>
      <w:r>
        <w:rPr>
          <w:spacing w:val="-5"/>
        </w:rPr>
        <w:t xml:space="preserve"> </w:t>
      </w:r>
      <w:r>
        <w:t>(i)</w:t>
      </w:r>
      <w:r>
        <w:rPr>
          <w:spacing w:val="40"/>
        </w:rPr>
        <w:t xml:space="preserve"> </w:t>
      </w:r>
      <w:r>
        <w:t>Contractor</w:t>
      </w:r>
      <w:r>
        <w:rPr>
          <w:spacing w:val="-5"/>
        </w:rPr>
        <w:t xml:space="preserve"> </w:t>
      </w:r>
      <w:r>
        <w:t>is</w:t>
      </w:r>
      <w:r>
        <w:rPr>
          <w:spacing w:val="-6"/>
        </w:rPr>
        <w:t xml:space="preserve"> </w:t>
      </w:r>
      <w:r>
        <w:t>an</w:t>
      </w:r>
      <w:r>
        <w:rPr>
          <w:spacing w:val="-6"/>
        </w:rPr>
        <w:t xml:space="preserve"> </w:t>
      </w:r>
      <w:r>
        <w:t>experienced</w:t>
      </w:r>
      <w:r>
        <w:rPr>
          <w:spacing w:val="-6"/>
        </w:rPr>
        <w:t xml:space="preserve"> </w:t>
      </w:r>
      <w:r>
        <w:t>General</w:t>
      </w:r>
      <w:r>
        <w:rPr>
          <w:spacing w:val="-5"/>
        </w:rPr>
        <w:t xml:space="preserve"> </w:t>
      </w:r>
      <w:r>
        <w:t>Contractor</w:t>
      </w:r>
      <w:r>
        <w:rPr>
          <w:spacing w:val="-5"/>
        </w:rPr>
        <w:t xml:space="preserve"> </w:t>
      </w:r>
      <w:r>
        <w:t>and</w:t>
      </w:r>
      <w:r>
        <w:rPr>
          <w:spacing w:val="-6"/>
        </w:rPr>
        <w:t xml:space="preserve"> </w:t>
      </w:r>
      <w:r>
        <w:t>has</w:t>
      </w:r>
      <w:r>
        <w:rPr>
          <w:spacing w:val="-6"/>
        </w:rPr>
        <w:t xml:space="preserve"> </w:t>
      </w:r>
      <w:r>
        <w:t>the experience,</w:t>
      </w:r>
      <w:r>
        <w:rPr>
          <w:spacing w:val="-9"/>
        </w:rPr>
        <w:t xml:space="preserve"> </w:t>
      </w:r>
      <w:r>
        <w:t>qualifications</w:t>
      </w:r>
      <w:r>
        <w:rPr>
          <w:spacing w:val="-9"/>
        </w:rPr>
        <w:t xml:space="preserve"> </w:t>
      </w:r>
      <w:r>
        <w:t>and</w:t>
      </w:r>
      <w:r>
        <w:rPr>
          <w:spacing w:val="-9"/>
        </w:rPr>
        <w:t xml:space="preserve"> </w:t>
      </w:r>
      <w:r>
        <w:t>expertise</w:t>
      </w:r>
      <w:r>
        <w:rPr>
          <w:spacing w:val="-9"/>
        </w:rPr>
        <w:t xml:space="preserve"> </w:t>
      </w:r>
      <w:r>
        <w:t>necessary</w:t>
      </w:r>
      <w:r>
        <w:rPr>
          <w:spacing w:val="-9"/>
        </w:rPr>
        <w:t xml:space="preserve"> </w:t>
      </w:r>
      <w:r>
        <w:t>to</w:t>
      </w:r>
      <w:r>
        <w:rPr>
          <w:spacing w:val="-9"/>
        </w:rPr>
        <w:t xml:space="preserve"> </w:t>
      </w:r>
      <w:r>
        <w:t>perform</w:t>
      </w:r>
      <w:r>
        <w:rPr>
          <w:spacing w:val="-10"/>
        </w:rPr>
        <w:t xml:space="preserve"> </w:t>
      </w:r>
      <w:r>
        <w:t>the</w:t>
      </w:r>
      <w:r>
        <w:rPr>
          <w:spacing w:val="-9"/>
        </w:rPr>
        <w:t xml:space="preserve"> </w:t>
      </w:r>
      <w:r>
        <w:t>Services;</w:t>
      </w:r>
      <w:r>
        <w:rPr>
          <w:spacing w:val="-8"/>
        </w:rPr>
        <w:t xml:space="preserve"> </w:t>
      </w:r>
      <w:r>
        <w:t>(ii)</w:t>
      </w:r>
      <w:r>
        <w:rPr>
          <w:spacing w:val="40"/>
        </w:rPr>
        <w:t xml:space="preserve"> </w:t>
      </w:r>
      <w:r>
        <w:t>Contractor</w:t>
      </w:r>
      <w:r>
        <w:rPr>
          <w:spacing w:val="-8"/>
        </w:rPr>
        <w:t xml:space="preserve"> </w:t>
      </w:r>
      <w:r>
        <w:t>has</w:t>
      </w:r>
      <w:r>
        <w:rPr>
          <w:spacing w:val="-9"/>
        </w:rPr>
        <w:t xml:space="preserve"> </w:t>
      </w:r>
      <w:r>
        <w:t>the</w:t>
      </w:r>
      <w:r>
        <w:rPr>
          <w:spacing w:val="-9"/>
        </w:rPr>
        <w:t xml:space="preserve"> </w:t>
      </w:r>
      <w:r>
        <w:t xml:space="preserve">certifications, </w:t>
      </w:r>
      <w:r>
        <w:rPr>
          <w:spacing w:val="-2"/>
        </w:rPr>
        <w:t>registrations,</w:t>
      </w:r>
      <w:r>
        <w:rPr>
          <w:spacing w:val="-3"/>
        </w:rPr>
        <w:t xml:space="preserve"> </w:t>
      </w:r>
      <w:r>
        <w:rPr>
          <w:spacing w:val="-2"/>
        </w:rPr>
        <w:t>licenses,</w:t>
      </w:r>
      <w:r>
        <w:rPr>
          <w:spacing w:val="-3"/>
        </w:rPr>
        <w:t xml:space="preserve"> </w:t>
      </w:r>
      <w:r>
        <w:rPr>
          <w:spacing w:val="-2"/>
        </w:rPr>
        <w:t>permits,</w:t>
      </w:r>
      <w:r>
        <w:rPr>
          <w:spacing w:val="-3"/>
        </w:rPr>
        <w:t xml:space="preserve"> </w:t>
      </w:r>
      <w:r>
        <w:rPr>
          <w:spacing w:val="-2"/>
        </w:rPr>
        <w:t>and</w:t>
      </w:r>
      <w:r>
        <w:rPr>
          <w:spacing w:val="-3"/>
        </w:rPr>
        <w:t xml:space="preserve"> </w:t>
      </w:r>
      <w:r>
        <w:rPr>
          <w:spacing w:val="-2"/>
        </w:rPr>
        <w:t>governmental approvals</w:t>
      </w:r>
      <w:r>
        <w:rPr>
          <w:spacing w:val="-3"/>
        </w:rPr>
        <w:t xml:space="preserve"> </w:t>
      </w:r>
      <w:r>
        <w:rPr>
          <w:spacing w:val="-2"/>
        </w:rPr>
        <w:t>required</w:t>
      </w:r>
      <w:r>
        <w:rPr>
          <w:spacing w:val="-3"/>
        </w:rPr>
        <w:t xml:space="preserve"> </w:t>
      </w:r>
      <w:r>
        <w:rPr>
          <w:spacing w:val="-2"/>
        </w:rPr>
        <w:t>to</w:t>
      </w:r>
      <w:r>
        <w:rPr>
          <w:spacing w:val="-3"/>
        </w:rPr>
        <w:t xml:space="preserve"> </w:t>
      </w:r>
      <w:r>
        <w:rPr>
          <w:spacing w:val="-2"/>
        </w:rPr>
        <w:t>perform the</w:t>
      </w:r>
      <w:r>
        <w:rPr>
          <w:spacing w:val="-5"/>
        </w:rPr>
        <w:t xml:space="preserve"> </w:t>
      </w:r>
      <w:r>
        <w:rPr>
          <w:spacing w:val="-2"/>
        </w:rPr>
        <w:t>Services;</w:t>
      </w:r>
      <w:r>
        <w:rPr>
          <w:spacing w:val="-5"/>
        </w:rPr>
        <w:t xml:space="preserve"> </w:t>
      </w:r>
      <w:r>
        <w:rPr>
          <w:spacing w:val="-2"/>
        </w:rPr>
        <w:t>and</w:t>
      </w:r>
      <w:r>
        <w:rPr>
          <w:spacing w:val="-3"/>
        </w:rPr>
        <w:t xml:space="preserve"> </w:t>
      </w:r>
      <w:r>
        <w:rPr>
          <w:spacing w:val="-2"/>
        </w:rPr>
        <w:t xml:space="preserve">(iii) Contractor’s </w:t>
      </w:r>
      <w:r>
        <w:t>drawings, specifications, surveys, reports, recommendations and other documents prepared for Owner as part of the Services will be reasonably adequate in all respects for their intended purposes.</w:t>
      </w:r>
      <w:r>
        <w:rPr>
          <w:spacing w:val="40"/>
        </w:rPr>
        <w:t xml:space="preserve"> </w:t>
      </w:r>
      <w:r>
        <w:t>Contractor shall notify Owner in a timely manner of any discovered discrepancies, inconsistencies or missing information which may affect</w:t>
      </w:r>
      <w:r>
        <w:rPr>
          <w:spacing w:val="-2"/>
        </w:rPr>
        <w:t xml:space="preserve"> </w:t>
      </w:r>
      <w:r>
        <w:t>the</w:t>
      </w:r>
      <w:r>
        <w:rPr>
          <w:spacing w:val="-2"/>
        </w:rPr>
        <w:t xml:space="preserve"> </w:t>
      </w:r>
      <w:r>
        <w:t>completeness or</w:t>
      </w:r>
      <w:r>
        <w:rPr>
          <w:spacing w:val="-2"/>
        </w:rPr>
        <w:t xml:space="preserve"> </w:t>
      </w:r>
      <w:r>
        <w:t>accuracy of any</w:t>
      </w:r>
      <w:r>
        <w:rPr>
          <w:spacing w:val="-3"/>
        </w:rPr>
        <w:t xml:space="preserve"> </w:t>
      </w:r>
      <w:r>
        <w:t>documents</w:t>
      </w:r>
      <w:r>
        <w:rPr>
          <w:spacing w:val="-3"/>
        </w:rPr>
        <w:t xml:space="preserve"> </w:t>
      </w:r>
      <w:r>
        <w:t>Contractor</w:t>
      </w:r>
      <w:r>
        <w:rPr>
          <w:spacing w:val="-2"/>
        </w:rPr>
        <w:t xml:space="preserve"> </w:t>
      </w:r>
      <w:r>
        <w:t>must deliver</w:t>
      </w:r>
      <w:r>
        <w:rPr>
          <w:spacing w:val="-2"/>
        </w:rPr>
        <w:t xml:space="preserve"> </w:t>
      </w:r>
      <w:r>
        <w:t>as</w:t>
      </w:r>
      <w:r>
        <w:rPr>
          <w:spacing w:val="-2"/>
        </w:rPr>
        <w:t xml:space="preserve"> </w:t>
      </w:r>
      <w:r>
        <w:t>part</w:t>
      </w:r>
      <w:r>
        <w:rPr>
          <w:spacing w:val="-2"/>
        </w:rPr>
        <w:t xml:space="preserve"> </w:t>
      </w:r>
      <w:r>
        <w:t>of</w:t>
      </w:r>
      <w:r>
        <w:rPr>
          <w:spacing w:val="-2"/>
        </w:rPr>
        <w:t xml:space="preserve"> </w:t>
      </w:r>
      <w:r>
        <w:t>the Services.</w:t>
      </w:r>
      <w:r>
        <w:rPr>
          <w:spacing w:val="40"/>
        </w:rPr>
        <w:t xml:space="preserve"> </w:t>
      </w:r>
      <w:r>
        <w:t>Failure to notify Owner will be considered a breach of the standard of care set forth below.</w:t>
      </w:r>
    </w:p>
    <w:p w14:paraId="2DE37360" w14:textId="77777777" w:rsidR="00A67E7C" w:rsidRDefault="00A67E7C">
      <w:pPr>
        <w:pStyle w:val="BodyText"/>
      </w:pPr>
    </w:p>
    <w:p w14:paraId="2DE37361" w14:textId="77777777" w:rsidR="00A67E7C" w:rsidRDefault="00710375">
      <w:pPr>
        <w:pStyle w:val="Heading1"/>
        <w:numPr>
          <w:ilvl w:val="0"/>
          <w:numId w:val="2"/>
        </w:numPr>
        <w:tabs>
          <w:tab w:val="left" w:pos="791"/>
        </w:tabs>
        <w:ind w:hanging="720"/>
        <w:rPr>
          <w:u w:val="none"/>
        </w:rPr>
      </w:pPr>
      <w:r>
        <w:rPr>
          <w:spacing w:val="-2"/>
        </w:rPr>
        <w:t>STANDARD</w:t>
      </w:r>
      <w:r>
        <w:rPr>
          <w:spacing w:val="-9"/>
        </w:rPr>
        <w:t xml:space="preserve"> </w:t>
      </w:r>
      <w:r>
        <w:rPr>
          <w:spacing w:val="-2"/>
        </w:rPr>
        <w:t>OF</w:t>
      </w:r>
      <w:r>
        <w:rPr>
          <w:spacing w:val="-8"/>
        </w:rPr>
        <w:t xml:space="preserve"> </w:t>
      </w:r>
      <w:r>
        <w:rPr>
          <w:spacing w:val="-4"/>
        </w:rPr>
        <w:t>CARE</w:t>
      </w:r>
    </w:p>
    <w:p w14:paraId="2DE37362" w14:textId="77777777" w:rsidR="00A67E7C" w:rsidRDefault="00A67E7C">
      <w:pPr>
        <w:pStyle w:val="BodyText"/>
        <w:spacing w:before="1"/>
        <w:rPr>
          <w:b/>
        </w:rPr>
      </w:pPr>
    </w:p>
    <w:p w14:paraId="2DE37363" w14:textId="77777777" w:rsidR="00A67E7C" w:rsidRDefault="00710375">
      <w:pPr>
        <w:pStyle w:val="BodyText"/>
        <w:ind w:left="71" w:right="9"/>
      </w:pPr>
      <w:proofErr w:type="gramStart"/>
      <w:r>
        <w:t>Contractor</w:t>
      </w:r>
      <w:proofErr w:type="gramEnd"/>
      <w:r>
        <w:rPr>
          <w:spacing w:val="-5"/>
        </w:rPr>
        <w:t xml:space="preserve"> </w:t>
      </w:r>
      <w:r>
        <w:t>will</w:t>
      </w:r>
      <w:r>
        <w:rPr>
          <w:spacing w:val="-5"/>
        </w:rPr>
        <w:t xml:space="preserve"> </w:t>
      </w:r>
      <w:r>
        <w:t>perform</w:t>
      </w:r>
      <w:r>
        <w:rPr>
          <w:spacing w:val="-7"/>
        </w:rPr>
        <w:t xml:space="preserve"> </w:t>
      </w:r>
      <w:r>
        <w:t>the</w:t>
      </w:r>
      <w:r>
        <w:rPr>
          <w:spacing w:val="-8"/>
        </w:rPr>
        <w:t xml:space="preserve"> </w:t>
      </w:r>
      <w:r>
        <w:t>Services</w:t>
      </w:r>
      <w:r>
        <w:rPr>
          <w:spacing w:val="-6"/>
        </w:rPr>
        <w:t xml:space="preserve"> </w:t>
      </w:r>
      <w:r>
        <w:t>in</w:t>
      </w:r>
      <w:r>
        <w:rPr>
          <w:spacing w:val="-6"/>
        </w:rPr>
        <w:t xml:space="preserve"> </w:t>
      </w:r>
      <w:r>
        <w:t>a</w:t>
      </w:r>
      <w:r>
        <w:rPr>
          <w:spacing w:val="-8"/>
        </w:rPr>
        <w:t xml:space="preserve"> </w:t>
      </w:r>
      <w:r>
        <w:t>manner</w:t>
      </w:r>
      <w:r>
        <w:rPr>
          <w:spacing w:val="-8"/>
        </w:rPr>
        <w:t xml:space="preserve"> </w:t>
      </w:r>
      <w:r>
        <w:t>consistent</w:t>
      </w:r>
      <w:r>
        <w:rPr>
          <w:spacing w:val="-5"/>
        </w:rPr>
        <w:t xml:space="preserve"> </w:t>
      </w:r>
      <w:r>
        <w:t>with</w:t>
      </w:r>
      <w:r>
        <w:rPr>
          <w:spacing w:val="-6"/>
        </w:rPr>
        <w:t xml:space="preserve"> </w:t>
      </w:r>
      <w:r>
        <w:t>the</w:t>
      </w:r>
      <w:r>
        <w:rPr>
          <w:spacing w:val="-6"/>
        </w:rPr>
        <w:t xml:space="preserve"> </w:t>
      </w:r>
      <w:r>
        <w:t>highest</w:t>
      </w:r>
      <w:r>
        <w:rPr>
          <w:spacing w:val="-5"/>
        </w:rPr>
        <w:t xml:space="preserve"> </w:t>
      </w:r>
      <w:r>
        <w:t>level</w:t>
      </w:r>
      <w:r>
        <w:rPr>
          <w:spacing w:val="-5"/>
        </w:rPr>
        <w:t xml:space="preserve"> </w:t>
      </w:r>
      <w:r>
        <w:t>of</w:t>
      </w:r>
      <w:r>
        <w:rPr>
          <w:spacing w:val="-8"/>
        </w:rPr>
        <w:t xml:space="preserve"> </w:t>
      </w:r>
      <w:r>
        <w:t>care</w:t>
      </w:r>
      <w:r>
        <w:rPr>
          <w:spacing w:val="-6"/>
        </w:rPr>
        <w:t xml:space="preserve"> </w:t>
      </w:r>
      <w:r>
        <w:t>and</w:t>
      </w:r>
      <w:r>
        <w:rPr>
          <w:spacing w:val="-6"/>
        </w:rPr>
        <w:t xml:space="preserve"> </w:t>
      </w:r>
      <w:r>
        <w:t>skill</w:t>
      </w:r>
      <w:r>
        <w:rPr>
          <w:spacing w:val="-5"/>
        </w:rPr>
        <w:t xml:space="preserve"> </w:t>
      </w:r>
      <w:r>
        <w:t>ordinarily exercised</w:t>
      </w:r>
      <w:r>
        <w:rPr>
          <w:spacing w:val="-11"/>
        </w:rPr>
        <w:t xml:space="preserve"> </w:t>
      </w:r>
      <w:r>
        <w:t>by</w:t>
      </w:r>
      <w:r>
        <w:rPr>
          <w:spacing w:val="-11"/>
        </w:rPr>
        <w:t xml:space="preserve"> </w:t>
      </w:r>
      <w:r>
        <w:t>other</w:t>
      </w:r>
      <w:r>
        <w:rPr>
          <w:spacing w:val="-10"/>
        </w:rPr>
        <w:t xml:space="preserve"> </w:t>
      </w:r>
      <w:r>
        <w:t>professional</w:t>
      </w:r>
      <w:r>
        <w:rPr>
          <w:spacing w:val="-10"/>
        </w:rPr>
        <w:t xml:space="preserve"> </w:t>
      </w:r>
      <w:r>
        <w:t>Contractors</w:t>
      </w:r>
      <w:r>
        <w:rPr>
          <w:spacing w:val="-11"/>
        </w:rPr>
        <w:t xml:space="preserve"> </w:t>
      </w:r>
      <w:r>
        <w:t>providing</w:t>
      </w:r>
      <w:r>
        <w:rPr>
          <w:spacing w:val="-11"/>
        </w:rPr>
        <w:t xml:space="preserve"> </w:t>
      </w:r>
      <w:r>
        <w:t>similar</w:t>
      </w:r>
      <w:r>
        <w:rPr>
          <w:spacing w:val="-10"/>
        </w:rPr>
        <w:t xml:space="preserve"> </w:t>
      </w:r>
      <w:r>
        <w:t>services</w:t>
      </w:r>
      <w:r>
        <w:rPr>
          <w:spacing w:val="-11"/>
        </w:rPr>
        <w:t xml:space="preserve"> </w:t>
      </w:r>
      <w:r>
        <w:t>in</w:t>
      </w:r>
      <w:r>
        <w:rPr>
          <w:spacing w:val="-11"/>
        </w:rPr>
        <w:t xml:space="preserve"> </w:t>
      </w:r>
      <w:r>
        <w:t>similar</w:t>
      </w:r>
      <w:r>
        <w:rPr>
          <w:spacing w:val="-13"/>
        </w:rPr>
        <w:t xml:space="preserve"> </w:t>
      </w:r>
      <w:r>
        <w:t>circumstances</w:t>
      </w:r>
      <w:r>
        <w:rPr>
          <w:spacing w:val="-11"/>
        </w:rPr>
        <w:t xml:space="preserve"> </w:t>
      </w:r>
      <w:r>
        <w:t>at</w:t>
      </w:r>
      <w:r>
        <w:rPr>
          <w:spacing w:val="-10"/>
        </w:rPr>
        <w:t xml:space="preserve"> </w:t>
      </w:r>
      <w:r>
        <w:t>the</w:t>
      </w:r>
      <w:r>
        <w:rPr>
          <w:spacing w:val="-13"/>
        </w:rPr>
        <w:t xml:space="preserve"> </w:t>
      </w:r>
      <w:r>
        <w:t>time</w:t>
      </w:r>
      <w:r>
        <w:rPr>
          <w:spacing w:val="-11"/>
        </w:rPr>
        <w:t xml:space="preserve"> </w:t>
      </w:r>
      <w:r>
        <w:t>the Services</w:t>
      </w:r>
      <w:r>
        <w:rPr>
          <w:spacing w:val="-7"/>
        </w:rPr>
        <w:t xml:space="preserve"> </w:t>
      </w:r>
      <w:r>
        <w:t>are</w:t>
      </w:r>
      <w:r>
        <w:rPr>
          <w:spacing w:val="-7"/>
        </w:rPr>
        <w:t xml:space="preserve"> </w:t>
      </w:r>
      <w:r>
        <w:t>performed.</w:t>
      </w:r>
      <w:r>
        <w:rPr>
          <w:spacing w:val="40"/>
        </w:rPr>
        <w:t xml:space="preserve"> </w:t>
      </w:r>
      <w:proofErr w:type="gramStart"/>
      <w:r>
        <w:t>Contractor</w:t>
      </w:r>
      <w:proofErr w:type="gramEnd"/>
      <w:r>
        <w:rPr>
          <w:spacing w:val="-6"/>
        </w:rPr>
        <w:t xml:space="preserve"> </w:t>
      </w:r>
      <w:r>
        <w:t>will</w:t>
      </w:r>
      <w:r>
        <w:rPr>
          <w:spacing w:val="-6"/>
        </w:rPr>
        <w:t xml:space="preserve"> </w:t>
      </w:r>
      <w:r>
        <w:t>exercise</w:t>
      </w:r>
      <w:r>
        <w:rPr>
          <w:spacing w:val="-7"/>
        </w:rPr>
        <w:t xml:space="preserve"> </w:t>
      </w:r>
      <w:r>
        <w:t>the</w:t>
      </w:r>
      <w:r>
        <w:rPr>
          <w:spacing w:val="-7"/>
        </w:rPr>
        <w:t xml:space="preserve"> </w:t>
      </w:r>
      <w:r>
        <w:t>highest</w:t>
      </w:r>
      <w:r>
        <w:rPr>
          <w:spacing w:val="-6"/>
        </w:rPr>
        <w:t xml:space="preserve"> </w:t>
      </w:r>
      <w:r>
        <w:t>degree</w:t>
      </w:r>
      <w:r>
        <w:rPr>
          <w:spacing w:val="-7"/>
        </w:rPr>
        <w:t xml:space="preserve"> </w:t>
      </w:r>
      <w:r>
        <w:t>of</w:t>
      </w:r>
      <w:r>
        <w:rPr>
          <w:spacing w:val="-6"/>
        </w:rPr>
        <w:t xml:space="preserve"> </w:t>
      </w:r>
      <w:r>
        <w:t>care</w:t>
      </w:r>
      <w:r>
        <w:rPr>
          <w:spacing w:val="-7"/>
        </w:rPr>
        <w:t xml:space="preserve"> </w:t>
      </w:r>
      <w:r>
        <w:t>when</w:t>
      </w:r>
      <w:r>
        <w:rPr>
          <w:spacing w:val="-7"/>
        </w:rPr>
        <w:t xml:space="preserve"> </w:t>
      </w:r>
      <w:r>
        <w:t>performing</w:t>
      </w:r>
      <w:r>
        <w:rPr>
          <w:spacing w:val="-7"/>
        </w:rPr>
        <w:t xml:space="preserve"> </w:t>
      </w:r>
      <w:r>
        <w:t>hazardous</w:t>
      </w:r>
      <w:r>
        <w:rPr>
          <w:spacing w:val="-7"/>
        </w:rPr>
        <w:t xml:space="preserve"> </w:t>
      </w:r>
      <w:r>
        <w:t>or dangerous</w:t>
      </w:r>
      <w:r>
        <w:rPr>
          <w:spacing w:val="-14"/>
        </w:rPr>
        <w:t xml:space="preserve"> </w:t>
      </w:r>
      <w:r>
        <w:t>activities.</w:t>
      </w:r>
      <w:r>
        <w:rPr>
          <w:spacing w:val="29"/>
        </w:rPr>
        <w:t xml:space="preserve"> </w:t>
      </w:r>
      <w:r>
        <w:t>Contractor</w:t>
      </w:r>
      <w:r>
        <w:rPr>
          <w:spacing w:val="-13"/>
        </w:rPr>
        <w:t xml:space="preserve"> </w:t>
      </w:r>
      <w:r>
        <w:t>will</w:t>
      </w:r>
      <w:r>
        <w:rPr>
          <w:spacing w:val="-13"/>
        </w:rPr>
        <w:t xml:space="preserve"> </w:t>
      </w:r>
      <w:proofErr w:type="gramStart"/>
      <w:r>
        <w:t>at</w:t>
      </w:r>
      <w:r>
        <w:rPr>
          <w:spacing w:val="-13"/>
        </w:rPr>
        <w:t xml:space="preserve"> </w:t>
      </w:r>
      <w:r>
        <w:t>all</w:t>
      </w:r>
      <w:r>
        <w:rPr>
          <w:spacing w:val="-13"/>
        </w:rPr>
        <w:t xml:space="preserve"> </w:t>
      </w:r>
      <w:r>
        <w:t>times</w:t>
      </w:r>
      <w:proofErr w:type="gramEnd"/>
      <w:r>
        <w:rPr>
          <w:spacing w:val="-14"/>
        </w:rPr>
        <w:t xml:space="preserve"> </w:t>
      </w:r>
      <w:r>
        <w:t>perform</w:t>
      </w:r>
      <w:r>
        <w:rPr>
          <w:spacing w:val="-13"/>
        </w:rPr>
        <w:t xml:space="preserve"> </w:t>
      </w:r>
      <w:r>
        <w:t>the</w:t>
      </w:r>
      <w:r>
        <w:rPr>
          <w:spacing w:val="-14"/>
        </w:rPr>
        <w:t xml:space="preserve"> </w:t>
      </w:r>
      <w:r>
        <w:t>Services</w:t>
      </w:r>
      <w:r>
        <w:rPr>
          <w:spacing w:val="-14"/>
        </w:rPr>
        <w:t xml:space="preserve"> </w:t>
      </w:r>
      <w:r>
        <w:t>in</w:t>
      </w:r>
      <w:r>
        <w:rPr>
          <w:spacing w:val="-13"/>
        </w:rPr>
        <w:t xml:space="preserve"> </w:t>
      </w:r>
      <w:r>
        <w:t>a</w:t>
      </w:r>
      <w:r>
        <w:rPr>
          <w:spacing w:val="-14"/>
        </w:rPr>
        <w:t xml:space="preserve"> </w:t>
      </w:r>
      <w:r>
        <w:t>manner</w:t>
      </w:r>
      <w:r>
        <w:rPr>
          <w:spacing w:val="-14"/>
        </w:rPr>
        <w:t xml:space="preserve"> </w:t>
      </w:r>
      <w:r>
        <w:t>to</w:t>
      </w:r>
      <w:r>
        <w:rPr>
          <w:spacing w:val="-13"/>
        </w:rPr>
        <w:t xml:space="preserve"> </w:t>
      </w:r>
      <w:r>
        <w:t>avoid</w:t>
      </w:r>
      <w:r>
        <w:rPr>
          <w:spacing w:val="-14"/>
        </w:rPr>
        <w:t xml:space="preserve"> </w:t>
      </w:r>
      <w:r>
        <w:t>the</w:t>
      </w:r>
      <w:r>
        <w:rPr>
          <w:spacing w:val="-14"/>
        </w:rPr>
        <w:t xml:space="preserve"> </w:t>
      </w:r>
      <w:r>
        <w:t>risk</w:t>
      </w:r>
      <w:r>
        <w:rPr>
          <w:spacing w:val="-13"/>
        </w:rPr>
        <w:t xml:space="preserve"> </w:t>
      </w:r>
      <w:r>
        <w:t>of</w:t>
      </w:r>
      <w:r>
        <w:rPr>
          <w:spacing w:val="-13"/>
        </w:rPr>
        <w:t xml:space="preserve"> </w:t>
      </w:r>
      <w:r>
        <w:t>injury</w:t>
      </w:r>
      <w:r>
        <w:rPr>
          <w:spacing w:val="-14"/>
        </w:rPr>
        <w:t xml:space="preserve"> </w:t>
      </w:r>
      <w:r>
        <w:t>to persons and damage to property.</w:t>
      </w:r>
    </w:p>
    <w:p w14:paraId="2DE37364" w14:textId="77777777" w:rsidR="00A67E7C" w:rsidRDefault="00710375">
      <w:pPr>
        <w:pStyle w:val="Heading1"/>
        <w:numPr>
          <w:ilvl w:val="0"/>
          <w:numId w:val="2"/>
        </w:numPr>
        <w:tabs>
          <w:tab w:val="left" w:pos="791"/>
        </w:tabs>
        <w:spacing w:before="251"/>
        <w:ind w:hanging="719"/>
        <w:rPr>
          <w:u w:val="none"/>
        </w:rPr>
      </w:pPr>
      <w:r>
        <w:rPr>
          <w:spacing w:val="-2"/>
        </w:rPr>
        <w:t>INSURANCE</w:t>
      </w:r>
    </w:p>
    <w:p w14:paraId="2DE37365" w14:textId="77777777" w:rsidR="00A67E7C" w:rsidRDefault="00A67E7C">
      <w:pPr>
        <w:pStyle w:val="BodyText"/>
        <w:spacing w:before="1"/>
        <w:rPr>
          <w:b/>
        </w:rPr>
      </w:pPr>
    </w:p>
    <w:p w14:paraId="2DE37366" w14:textId="77777777" w:rsidR="00A67E7C" w:rsidRDefault="00710375">
      <w:pPr>
        <w:pStyle w:val="BodyText"/>
        <w:ind w:left="71" w:right="166"/>
      </w:pPr>
      <w:bookmarkStart w:id="4" w:name="At_all_times_while_performing_the_Servic"/>
      <w:bookmarkEnd w:id="4"/>
      <w:r>
        <w:t>At</w:t>
      </w:r>
      <w:r>
        <w:rPr>
          <w:spacing w:val="-5"/>
        </w:rPr>
        <w:t xml:space="preserve"> </w:t>
      </w:r>
      <w:r>
        <w:t>all</w:t>
      </w:r>
      <w:r>
        <w:rPr>
          <w:spacing w:val="-5"/>
        </w:rPr>
        <w:t xml:space="preserve"> </w:t>
      </w:r>
      <w:r>
        <w:t>times</w:t>
      </w:r>
      <w:r>
        <w:rPr>
          <w:spacing w:val="-6"/>
        </w:rPr>
        <w:t xml:space="preserve"> </w:t>
      </w:r>
      <w:r>
        <w:t>while</w:t>
      </w:r>
      <w:r>
        <w:rPr>
          <w:spacing w:val="-6"/>
        </w:rPr>
        <w:t xml:space="preserve"> </w:t>
      </w:r>
      <w:r>
        <w:t>performing</w:t>
      </w:r>
      <w:r>
        <w:rPr>
          <w:spacing w:val="-6"/>
        </w:rPr>
        <w:t xml:space="preserve"> </w:t>
      </w:r>
      <w:r>
        <w:t>the</w:t>
      </w:r>
      <w:r>
        <w:rPr>
          <w:spacing w:val="-6"/>
        </w:rPr>
        <w:t xml:space="preserve"> </w:t>
      </w:r>
      <w:r>
        <w:t>Services,</w:t>
      </w:r>
      <w:r>
        <w:rPr>
          <w:spacing w:val="-6"/>
        </w:rPr>
        <w:t xml:space="preserve"> </w:t>
      </w:r>
      <w:r>
        <w:t>and</w:t>
      </w:r>
      <w:r>
        <w:rPr>
          <w:spacing w:val="-8"/>
        </w:rPr>
        <w:t xml:space="preserve"> </w:t>
      </w:r>
      <w:r>
        <w:t>for</w:t>
      </w:r>
      <w:r>
        <w:rPr>
          <w:spacing w:val="-5"/>
        </w:rPr>
        <w:t xml:space="preserve"> </w:t>
      </w:r>
      <w:r>
        <w:t>two</w:t>
      </w:r>
      <w:r>
        <w:rPr>
          <w:spacing w:val="-8"/>
        </w:rPr>
        <w:t xml:space="preserve"> </w:t>
      </w:r>
      <w:r>
        <w:t>years</w:t>
      </w:r>
      <w:r>
        <w:rPr>
          <w:spacing w:val="-6"/>
        </w:rPr>
        <w:t xml:space="preserve"> </w:t>
      </w:r>
      <w:r>
        <w:t>after</w:t>
      </w:r>
      <w:r>
        <w:rPr>
          <w:spacing w:val="-5"/>
        </w:rPr>
        <w:t xml:space="preserve"> </w:t>
      </w:r>
      <w:r>
        <w:t>completion</w:t>
      </w:r>
      <w:r>
        <w:rPr>
          <w:spacing w:val="-6"/>
        </w:rPr>
        <w:t xml:space="preserve"> </w:t>
      </w:r>
      <w:r>
        <w:t>of</w:t>
      </w:r>
      <w:r>
        <w:rPr>
          <w:spacing w:val="-5"/>
        </w:rPr>
        <w:t xml:space="preserve"> </w:t>
      </w:r>
      <w:r>
        <w:t>the</w:t>
      </w:r>
      <w:r>
        <w:rPr>
          <w:spacing w:val="-6"/>
        </w:rPr>
        <w:t xml:space="preserve"> </w:t>
      </w:r>
      <w:r>
        <w:t>Services,</w:t>
      </w:r>
      <w:r>
        <w:rPr>
          <w:spacing w:val="-6"/>
        </w:rPr>
        <w:t xml:space="preserve"> </w:t>
      </w:r>
      <w:r>
        <w:t>Contractor</w:t>
      </w:r>
      <w:r>
        <w:rPr>
          <w:spacing w:val="-5"/>
        </w:rPr>
        <w:t xml:space="preserve"> </w:t>
      </w:r>
      <w:r>
        <w:t>shall maintain,</w:t>
      </w:r>
      <w:r>
        <w:rPr>
          <w:spacing w:val="-14"/>
        </w:rPr>
        <w:t xml:space="preserve"> </w:t>
      </w:r>
      <w:r>
        <w:t>at</w:t>
      </w:r>
      <w:r>
        <w:rPr>
          <w:spacing w:val="-14"/>
        </w:rPr>
        <w:t xml:space="preserve"> </w:t>
      </w:r>
      <w:r>
        <w:t>its</w:t>
      </w:r>
      <w:r>
        <w:rPr>
          <w:spacing w:val="-14"/>
        </w:rPr>
        <w:t xml:space="preserve"> </w:t>
      </w:r>
      <w:r>
        <w:t>sole</w:t>
      </w:r>
      <w:r>
        <w:rPr>
          <w:spacing w:val="-13"/>
        </w:rPr>
        <w:t xml:space="preserve"> </w:t>
      </w:r>
      <w:r>
        <w:t>cost</w:t>
      </w:r>
      <w:r>
        <w:rPr>
          <w:spacing w:val="-13"/>
        </w:rPr>
        <w:t xml:space="preserve"> </w:t>
      </w:r>
      <w:r>
        <w:t>and</w:t>
      </w:r>
      <w:r>
        <w:rPr>
          <w:spacing w:val="-14"/>
        </w:rPr>
        <w:t xml:space="preserve"> </w:t>
      </w:r>
      <w:r>
        <w:t>expense,</w:t>
      </w:r>
      <w:r>
        <w:rPr>
          <w:spacing w:val="-13"/>
        </w:rPr>
        <w:t xml:space="preserve"> </w:t>
      </w:r>
      <w:r>
        <w:t>the</w:t>
      </w:r>
      <w:r>
        <w:rPr>
          <w:spacing w:val="-14"/>
        </w:rPr>
        <w:t xml:space="preserve"> </w:t>
      </w:r>
      <w:r>
        <w:t>insurance</w:t>
      </w:r>
      <w:r>
        <w:rPr>
          <w:spacing w:val="-13"/>
        </w:rPr>
        <w:t xml:space="preserve"> </w:t>
      </w:r>
      <w:r>
        <w:t>set</w:t>
      </w:r>
      <w:r>
        <w:rPr>
          <w:spacing w:val="-13"/>
        </w:rPr>
        <w:t xml:space="preserve"> </w:t>
      </w:r>
      <w:r>
        <w:t>forth</w:t>
      </w:r>
      <w:r>
        <w:rPr>
          <w:spacing w:val="-13"/>
        </w:rPr>
        <w:t xml:space="preserve"> </w:t>
      </w:r>
      <w:r>
        <w:t>in</w:t>
      </w:r>
      <w:r>
        <w:rPr>
          <w:spacing w:val="-14"/>
        </w:rPr>
        <w:t xml:space="preserve"> </w:t>
      </w:r>
      <w:r>
        <w:rPr>
          <w:u w:val="single"/>
        </w:rPr>
        <w:t>Exhibit</w:t>
      </w:r>
      <w:r>
        <w:rPr>
          <w:spacing w:val="-12"/>
          <w:u w:val="single"/>
        </w:rPr>
        <w:t xml:space="preserve"> </w:t>
      </w:r>
      <w:r>
        <w:rPr>
          <w:u w:val="single"/>
        </w:rPr>
        <w:t>C</w:t>
      </w:r>
      <w:r>
        <w:rPr>
          <w:spacing w:val="-14"/>
        </w:rPr>
        <w:t xml:space="preserve"> </w:t>
      </w:r>
      <w:r>
        <w:t>from</w:t>
      </w:r>
      <w:r>
        <w:rPr>
          <w:spacing w:val="-14"/>
        </w:rPr>
        <w:t xml:space="preserve"> </w:t>
      </w:r>
      <w:r>
        <w:t>insurance</w:t>
      </w:r>
      <w:r>
        <w:rPr>
          <w:spacing w:val="-13"/>
        </w:rPr>
        <w:t xml:space="preserve"> </w:t>
      </w:r>
      <w:r>
        <w:t>companies</w:t>
      </w:r>
      <w:r>
        <w:rPr>
          <w:spacing w:val="-14"/>
        </w:rPr>
        <w:t xml:space="preserve"> </w:t>
      </w:r>
      <w:r>
        <w:t>and</w:t>
      </w:r>
      <w:r>
        <w:rPr>
          <w:spacing w:val="-13"/>
        </w:rPr>
        <w:t xml:space="preserve"> </w:t>
      </w:r>
      <w:r>
        <w:t>in</w:t>
      </w:r>
      <w:r>
        <w:rPr>
          <w:spacing w:val="-14"/>
        </w:rPr>
        <w:t xml:space="preserve"> </w:t>
      </w:r>
      <w:r>
        <w:t>a</w:t>
      </w:r>
      <w:r>
        <w:rPr>
          <w:spacing w:val="-13"/>
        </w:rPr>
        <w:t xml:space="preserve"> </w:t>
      </w:r>
      <w:r>
        <w:t>form reasonably</w:t>
      </w:r>
      <w:r>
        <w:rPr>
          <w:spacing w:val="-7"/>
        </w:rPr>
        <w:t xml:space="preserve"> </w:t>
      </w:r>
      <w:r>
        <w:t>satisfactory</w:t>
      </w:r>
      <w:r>
        <w:rPr>
          <w:spacing w:val="-7"/>
        </w:rPr>
        <w:t xml:space="preserve"> </w:t>
      </w:r>
      <w:r>
        <w:t>to</w:t>
      </w:r>
      <w:r>
        <w:rPr>
          <w:spacing w:val="-7"/>
        </w:rPr>
        <w:t xml:space="preserve"> </w:t>
      </w:r>
      <w:r>
        <w:t>Owner</w:t>
      </w:r>
      <w:r>
        <w:rPr>
          <w:spacing w:val="-6"/>
        </w:rPr>
        <w:t xml:space="preserve"> </w:t>
      </w:r>
      <w:r>
        <w:t>with</w:t>
      </w:r>
      <w:r>
        <w:rPr>
          <w:spacing w:val="-7"/>
        </w:rPr>
        <w:t xml:space="preserve"> </w:t>
      </w:r>
      <w:r>
        <w:t>limits</w:t>
      </w:r>
      <w:r>
        <w:rPr>
          <w:spacing w:val="-7"/>
        </w:rPr>
        <w:t xml:space="preserve"> </w:t>
      </w:r>
      <w:r>
        <w:t>of</w:t>
      </w:r>
      <w:r>
        <w:rPr>
          <w:spacing w:val="-6"/>
        </w:rPr>
        <w:t xml:space="preserve"> </w:t>
      </w:r>
      <w:r>
        <w:t>liability</w:t>
      </w:r>
      <w:r>
        <w:rPr>
          <w:spacing w:val="-9"/>
        </w:rPr>
        <w:t xml:space="preserve"> </w:t>
      </w:r>
      <w:r>
        <w:t>not</w:t>
      </w:r>
      <w:r>
        <w:rPr>
          <w:spacing w:val="-6"/>
        </w:rPr>
        <w:t xml:space="preserve"> </w:t>
      </w:r>
      <w:r>
        <w:t>less</w:t>
      </w:r>
      <w:r>
        <w:rPr>
          <w:spacing w:val="-7"/>
        </w:rPr>
        <w:t xml:space="preserve"> </w:t>
      </w:r>
      <w:r>
        <w:t>than</w:t>
      </w:r>
      <w:r>
        <w:rPr>
          <w:spacing w:val="-7"/>
        </w:rPr>
        <w:t xml:space="preserve"> </w:t>
      </w:r>
      <w:r>
        <w:t>stated</w:t>
      </w:r>
      <w:r>
        <w:rPr>
          <w:spacing w:val="-7"/>
        </w:rPr>
        <w:t xml:space="preserve"> </w:t>
      </w:r>
      <w:r>
        <w:t>in</w:t>
      </w:r>
      <w:r>
        <w:rPr>
          <w:spacing w:val="-7"/>
        </w:rPr>
        <w:t xml:space="preserve"> </w:t>
      </w:r>
      <w:r>
        <w:t>such</w:t>
      </w:r>
      <w:r>
        <w:rPr>
          <w:spacing w:val="-10"/>
        </w:rPr>
        <w:t xml:space="preserve"> </w:t>
      </w:r>
      <w:r>
        <w:rPr>
          <w:u w:val="single"/>
        </w:rPr>
        <w:t>Exhibit</w:t>
      </w:r>
      <w:r>
        <w:rPr>
          <w:spacing w:val="-6"/>
          <w:u w:val="single"/>
        </w:rPr>
        <w:t xml:space="preserve"> </w:t>
      </w:r>
      <w:r>
        <w:rPr>
          <w:u w:val="single"/>
        </w:rPr>
        <w:t>C</w:t>
      </w:r>
      <w:r>
        <w:t>.</w:t>
      </w:r>
      <w:r>
        <w:rPr>
          <w:spacing w:val="40"/>
        </w:rPr>
        <w:t xml:space="preserve"> </w:t>
      </w:r>
      <w:r>
        <w:t>Contractor</w:t>
      </w:r>
      <w:r>
        <w:rPr>
          <w:spacing w:val="-6"/>
        </w:rPr>
        <w:t xml:space="preserve"> </w:t>
      </w:r>
      <w:r>
        <w:t>shall provide</w:t>
      </w:r>
      <w:r>
        <w:rPr>
          <w:spacing w:val="-4"/>
        </w:rPr>
        <w:t xml:space="preserve"> </w:t>
      </w:r>
      <w:r>
        <w:t>to</w:t>
      </w:r>
      <w:r>
        <w:rPr>
          <w:spacing w:val="-4"/>
        </w:rPr>
        <w:t xml:space="preserve"> </w:t>
      </w:r>
      <w:r>
        <w:t>Owner</w:t>
      </w:r>
      <w:r>
        <w:rPr>
          <w:spacing w:val="-3"/>
        </w:rPr>
        <w:t xml:space="preserve"> </w:t>
      </w:r>
      <w:r>
        <w:t>appropriate</w:t>
      </w:r>
      <w:r>
        <w:rPr>
          <w:spacing w:val="-4"/>
        </w:rPr>
        <w:t xml:space="preserve"> </w:t>
      </w:r>
      <w:r>
        <w:t>documentation</w:t>
      </w:r>
      <w:r>
        <w:rPr>
          <w:spacing w:val="-7"/>
        </w:rPr>
        <w:t xml:space="preserve"> </w:t>
      </w:r>
      <w:r>
        <w:t>evidencing</w:t>
      </w:r>
      <w:r>
        <w:rPr>
          <w:spacing w:val="-4"/>
        </w:rPr>
        <w:t xml:space="preserve"> </w:t>
      </w:r>
      <w:r>
        <w:t>conformance</w:t>
      </w:r>
      <w:r>
        <w:rPr>
          <w:spacing w:val="-4"/>
        </w:rPr>
        <w:t xml:space="preserve"> </w:t>
      </w:r>
      <w:r>
        <w:t>to</w:t>
      </w:r>
      <w:r>
        <w:rPr>
          <w:spacing w:val="-4"/>
        </w:rPr>
        <w:t xml:space="preserve"> </w:t>
      </w:r>
      <w:r>
        <w:rPr>
          <w:u w:val="single"/>
        </w:rPr>
        <w:t>Exhibit</w:t>
      </w:r>
      <w:r>
        <w:rPr>
          <w:spacing w:val="-3"/>
          <w:u w:val="single"/>
        </w:rPr>
        <w:t xml:space="preserve"> </w:t>
      </w:r>
      <w:r>
        <w:rPr>
          <w:u w:val="single"/>
        </w:rPr>
        <w:t>C</w:t>
      </w:r>
      <w:r>
        <w:t>.</w:t>
      </w:r>
    </w:p>
    <w:p w14:paraId="2DE37367" w14:textId="77777777" w:rsidR="00A67E7C" w:rsidRDefault="00A67E7C">
      <w:pPr>
        <w:pStyle w:val="BodyText"/>
      </w:pPr>
    </w:p>
    <w:p w14:paraId="2DE37368" w14:textId="77777777" w:rsidR="00A67E7C" w:rsidRDefault="00710375">
      <w:pPr>
        <w:pStyle w:val="Heading1"/>
        <w:numPr>
          <w:ilvl w:val="0"/>
          <w:numId w:val="2"/>
        </w:numPr>
        <w:tabs>
          <w:tab w:val="left" w:pos="791"/>
        </w:tabs>
        <w:ind w:hanging="719"/>
        <w:rPr>
          <w:u w:val="none"/>
        </w:rPr>
      </w:pPr>
      <w:r>
        <w:rPr>
          <w:spacing w:val="-2"/>
        </w:rPr>
        <w:t>INDEMNIFICATION</w:t>
      </w:r>
    </w:p>
    <w:p w14:paraId="2DE37369" w14:textId="77777777" w:rsidR="00A67E7C" w:rsidRDefault="00A67E7C">
      <w:pPr>
        <w:pStyle w:val="BodyText"/>
        <w:rPr>
          <w:b/>
        </w:rPr>
      </w:pPr>
    </w:p>
    <w:p w14:paraId="2DE3736A" w14:textId="1739CF7B" w:rsidR="00A67E7C" w:rsidRDefault="00710375">
      <w:pPr>
        <w:pStyle w:val="BodyText"/>
        <w:spacing w:before="1"/>
        <w:ind w:left="71" w:right="166"/>
      </w:pPr>
      <w:r>
        <w:t>Contractor</w:t>
      </w:r>
      <w:r>
        <w:rPr>
          <w:spacing w:val="-5"/>
        </w:rPr>
        <w:t xml:space="preserve"> </w:t>
      </w:r>
      <w:r>
        <w:t>agrees</w:t>
      </w:r>
      <w:r>
        <w:rPr>
          <w:spacing w:val="-6"/>
        </w:rPr>
        <w:t xml:space="preserve"> </w:t>
      </w:r>
      <w:r>
        <w:t>to</w:t>
      </w:r>
      <w:r>
        <w:rPr>
          <w:spacing w:val="-6"/>
        </w:rPr>
        <w:t xml:space="preserve"> </w:t>
      </w:r>
      <w:r>
        <w:t>defend,</w:t>
      </w:r>
      <w:r>
        <w:rPr>
          <w:spacing w:val="-9"/>
        </w:rPr>
        <w:t xml:space="preserve"> </w:t>
      </w:r>
      <w:r>
        <w:t>indemnify</w:t>
      </w:r>
      <w:r>
        <w:rPr>
          <w:spacing w:val="-6"/>
        </w:rPr>
        <w:t xml:space="preserve"> </w:t>
      </w:r>
      <w:r>
        <w:t>and</w:t>
      </w:r>
      <w:r>
        <w:rPr>
          <w:spacing w:val="-6"/>
        </w:rPr>
        <w:t xml:space="preserve"> </w:t>
      </w:r>
      <w:r>
        <w:t>hold</w:t>
      </w:r>
      <w:r>
        <w:rPr>
          <w:spacing w:val="-6"/>
        </w:rPr>
        <w:t xml:space="preserve"> </w:t>
      </w:r>
      <w:r>
        <w:t>harmless</w:t>
      </w:r>
      <w:r>
        <w:rPr>
          <w:spacing w:val="-6"/>
        </w:rPr>
        <w:t xml:space="preserve"> </w:t>
      </w:r>
      <w:r>
        <w:t>Owner</w:t>
      </w:r>
      <w:r>
        <w:rPr>
          <w:spacing w:val="-5"/>
        </w:rPr>
        <w:t xml:space="preserve"> </w:t>
      </w:r>
      <w:r>
        <w:t>and</w:t>
      </w:r>
      <w:r>
        <w:rPr>
          <w:spacing w:val="-6"/>
        </w:rPr>
        <w:t xml:space="preserve"> </w:t>
      </w:r>
      <w:r>
        <w:t>their</w:t>
      </w:r>
      <w:r>
        <w:rPr>
          <w:spacing w:val="-5"/>
        </w:rPr>
        <w:t xml:space="preserve"> </w:t>
      </w:r>
      <w:r>
        <w:t>respective officers,</w:t>
      </w:r>
      <w:r>
        <w:rPr>
          <w:spacing w:val="-16"/>
        </w:rPr>
        <w:t xml:space="preserve"> </w:t>
      </w:r>
      <w:r>
        <w:t>directors,</w:t>
      </w:r>
      <w:r>
        <w:rPr>
          <w:spacing w:val="-14"/>
        </w:rPr>
        <w:t xml:space="preserve"> </w:t>
      </w:r>
      <w:r>
        <w:t>employees,</w:t>
      </w:r>
      <w:r>
        <w:rPr>
          <w:spacing w:val="-14"/>
        </w:rPr>
        <w:t xml:space="preserve"> </w:t>
      </w:r>
      <w:r>
        <w:t>agents,</w:t>
      </w:r>
      <w:r>
        <w:rPr>
          <w:spacing w:val="-13"/>
        </w:rPr>
        <w:t xml:space="preserve"> </w:t>
      </w:r>
      <w:r>
        <w:t>partners,</w:t>
      </w:r>
      <w:r>
        <w:rPr>
          <w:spacing w:val="-14"/>
        </w:rPr>
        <w:t xml:space="preserve"> </w:t>
      </w:r>
      <w:r>
        <w:t>joint</w:t>
      </w:r>
      <w:r>
        <w:rPr>
          <w:spacing w:val="-14"/>
        </w:rPr>
        <w:t xml:space="preserve"> </w:t>
      </w:r>
      <w:r>
        <w:t>venturers,</w:t>
      </w:r>
      <w:r>
        <w:rPr>
          <w:spacing w:val="-14"/>
        </w:rPr>
        <w:t xml:space="preserve"> </w:t>
      </w:r>
      <w:r>
        <w:t>affiliates,</w:t>
      </w:r>
      <w:r>
        <w:rPr>
          <w:spacing w:val="-13"/>
        </w:rPr>
        <w:t xml:space="preserve"> </w:t>
      </w:r>
      <w:r>
        <w:t>successors</w:t>
      </w:r>
      <w:r>
        <w:rPr>
          <w:spacing w:val="-14"/>
        </w:rPr>
        <w:t xml:space="preserve"> </w:t>
      </w:r>
      <w:r>
        <w:t>and</w:t>
      </w:r>
      <w:r>
        <w:rPr>
          <w:spacing w:val="-14"/>
        </w:rPr>
        <w:t xml:space="preserve"> </w:t>
      </w:r>
      <w:r>
        <w:t>assigns</w:t>
      </w:r>
      <w:r>
        <w:rPr>
          <w:spacing w:val="-14"/>
        </w:rPr>
        <w:t xml:space="preserve"> </w:t>
      </w:r>
      <w:r>
        <w:t>(collectively</w:t>
      </w:r>
      <w:r>
        <w:rPr>
          <w:spacing w:val="-13"/>
        </w:rPr>
        <w:t xml:space="preserve"> </w:t>
      </w:r>
      <w:r>
        <w:t>the “Indemnitees”)</w:t>
      </w:r>
      <w:r>
        <w:rPr>
          <w:spacing w:val="-7"/>
        </w:rPr>
        <w:t xml:space="preserve"> </w:t>
      </w:r>
      <w:r>
        <w:t>from</w:t>
      </w:r>
      <w:r>
        <w:rPr>
          <w:spacing w:val="-7"/>
        </w:rPr>
        <w:t xml:space="preserve"> </w:t>
      </w:r>
      <w:r>
        <w:t>and</w:t>
      </w:r>
      <w:r>
        <w:rPr>
          <w:spacing w:val="-8"/>
        </w:rPr>
        <w:t xml:space="preserve"> </w:t>
      </w:r>
      <w:r>
        <w:t>against</w:t>
      </w:r>
      <w:r>
        <w:rPr>
          <w:spacing w:val="-7"/>
        </w:rPr>
        <w:t xml:space="preserve"> </w:t>
      </w:r>
      <w:r>
        <w:t>any</w:t>
      </w:r>
      <w:r>
        <w:rPr>
          <w:spacing w:val="-8"/>
        </w:rPr>
        <w:t xml:space="preserve"> </w:t>
      </w:r>
      <w:r>
        <w:t>and</w:t>
      </w:r>
      <w:r>
        <w:rPr>
          <w:spacing w:val="-8"/>
        </w:rPr>
        <w:t xml:space="preserve"> </w:t>
      </w:r>
      <w:r>
        <w:t>all</w:t>
      </w:r>
      <w:r>
        <w:rPr>
          <w:spacing w:val="-7"/>
        </w:rPr>
        <w:t xml:space="preserve"> </w:t>
      </w:r>
      <w:r>
        <w:t>claims,</w:t>
      </w:r>
      <w:r>
        <w:rPr>
          <w:spacing w:val="-8"/>
        </w:rPr>
        <w:t xml:space="preserve"> </w:t>
      </w:r>
      <w:r>
        <w:t>demands,</w:t>
      </w:r>
      <w:r>
        <w:rPr>
          <w:spacing w:val="-8"/>
        </w:rPr>
        <w:t xml:space="preserve"> </w:t>
      </w:r>
      <w:r>
        <w:t>losses,</w:t>
      </w:r>
      <w:r>
        <w:rPr>
          <w:spacing w:val="-8"/>
        </w:rPr>
        <w:t xml:space="preserve"> </w:t>
      </w:r>
      <w:r>
        <w:t>expenses,</w:t>
      </w:r>
      <w:r>
        <w:rPr>
          <w:spacing w:val="-8"/>
        </w:rPr>
        <w:t xml:space="preserve"> </w:t>
      </w:r>
      <w:r>
        <w:t>damages,</w:t>
      </w:r>
      <w:r>
        <w:rPr>
          <w:spacing w:val="-8"/>
        </w:rPr>
        <w:t xml:space="preserve"> </w:t>
      </w:r>
      <w:r>
        <w:t>liabilities,</w:t>
      </w:r>
      <w:r>
        <w:rPr>
          <w:spacing w:val="-8"/>
        </w:rPr>
        <w:t xml:space="preserve"> </w:t>
      </w:r>
      <w:r>
        <w:t>fines,</w:t>
      </w:r>
      <w:r>
        <w:rPr>
          <w:spacing w:val="-8"/>
        </w:rPr>
        <w:t xml:space="preserve"> </w:t>
      </w:r>
      <w:r>
        <w:t>and penalties,</w:t>
      </w:r>
      <w:r>
        <w:rPr>
          <w:spacing w:val="-9"/>
        </w:rPr>
        <w:t xml:space="preserve"> </w:t>
      </w:r>
      <w:r>
        <w:t>including,</w:t>
      </w:r>
      <w:r>
        <w:rPr>
          <w:spacing w:val="-9"/>
        </w:rPr>
        <w:t xml:space="preserve"> </w:t>
      </w:r>
      <w:r>
        <w:t>without</w:t>
      </w:r>
      <w:r>
        <w:rPr>
          <w:spacing w:val="-10"/>
        </w:rPr>
        <w:t xml:space="preserve"> </w:t>
      </w:r>
      <w:r>
        <w:t>limitation,</w:t>
      </w:r>
      <w:r>
        <w:rPr>
          <w:spacing w:val="-9"/>
        </w:rPr>
        <w:t xml:space="preserve"> </w:t>
      </w:r>
      <w:r>
        <w:t>costs,</w:t>
      </w:r>
      <w:r>
        <w:rPr>
          <w:spacing w:val="-9"/>
        </w:rPr>
        <w:t xml:space="preserve"> </w:t>
      </w:r>
      <w:r>
        <w:t>expenses</w:t>
      </w:r>
      <w:r>
        <w:rPr>
          <w:spacing w:val="-11"/>
        </w:rPr>
        <w:t xml:space="preserve"> </w:t>
      </w:r>
      <w:r>
        <w:t>and</w:t>
      </w:r>
      <w:r>
        <w:rPr>
          <w:spacing w:val="-9"/>
        </w:rPr>
        <w:t xml:space="preserve"> </w:t>
      </w:r>
      <w:r>
        <w:t>attorneys'</w:t>
      </w:r>
      <w:r>
        <w:rPr>
          <w:spacing w:val="-11"/>
        </w:rPr>
        <w:t xml:space="preserve"> </w:t>
      </w:r>
      <w:r>
        <w:t>fees</w:t>
      </w:r>
      <w:r>
        <w:rPr>
          <w:spacing w:val="-9"/>
        </w:rPr>
        <w:t xml:space="preserve"> </w:t>
      </w:r>
      <w:r>
        <w:t>incident</w:t>
      </w:r>
      <w:r>
        <w:rPr>
          <w:spacing w:val="-8"/>
        </w:rPr>
        <w:t xml:space="preserve"> </w:t>
      </w:r>
      <w:r>
        <w:t>thereto</w:t>
      </w:r>
      <w:r>
        <w:rPr>
          <w:spacing w:val="-9"/>
        </w:rPr>
        <w:t xml:space="preserve"> </w:t>
      </w:r>
      <w:r>
        <w:t>("Claims"),</w:t>
      </w:r>
      <w:r>
        <w:rPr>
          <w:spacing w:val="-9"/>
        </w:rPr>
        <w:t xml:space="preserve"> </w:t>
      </w:r>
      <w:r>
        <w:t>arising from</w:t>
      </w:r>
      <w:r>
        <w:rPr>
          <w:spacing w:val="-14"/>
        </w:rPr>
        <w:t xml:space="preserve"> </w:t>
      </w:r>
      <w:r>
        <w:t>or</w:t>
      </w:r>
      <w:r>
        <w:rPr>
          <w:spacing w:val="-14"/>
        </w:rPr>
        <w:t xml:space="preserve"> </w:t>
      </w:r>
      <w:r>
        <w:t>relating</w:t>
      </w:r>
      <w:r>
        <w:rPr>
          <w:spacing w:val="-14"/>
        </w:rPr>
        <w:t xml:space="preserve"> </w:t>
      </w:r>
      <w:r>
        <w:t>to:</w:t>
      </w:r>
      <w:r>
        <w:rPr>
          <w:spacing w:val="26"/>
        </w:rPr>
        <w:t xml:space="preserve"> </w:t>
      </w:r>
      <w:r>
        <w:t>(i)</w:t>
      </w:r>
      <w:r>
        <w:rPr>
          <w:spacing w:val="30"/>
        </w:rPr>
        <w:t xml:space="preserve"> </w:t>
      </w:r>
      <w:r>
        <w:t>Contractor's</w:t>
      </w:r>
      <w:r>
        <w:rPr>
          <w:spacing w:val="-14"/>
        </w:rPr>
        <w:t xml:space="preserve"> </w:t>
      </w:r>
      <w:r>
        <w:t>performance</w:t>
      </w:r>
      <w:r>
        <w:rPr>
          <w:spacing w:val="-14"/>
        </w:rPr>
        <w:t xml:space="preserve"> </w:t>
      </w:r>
      <w:r>
        <w:t>of</w:t>
      </w:r>
      <w:r>
        <w:rPr>
          <w:spacing w:val="-13"/>
        </w:rPr>
        <w:t xml:space="preserve"> </w:t>
      </w:r>
      <w:r>
        <w:t>(or</w:t>
      </w:r>
      <w:r>
        <w:rPr>
          <w:spacing w:val="-14"/>
        </w:rPr>
        <w:t xml:space="preserve"> </w:t>
      </w:r>
      <w:r>
        <w:t>failure</w:t>
      </w:r>
      <w:r>
        <w:rPr>
          <w:spacing w:val="-14"/>
        </w:rPr>
        <w:t xml:space="preserve"> </w:t>
      </w:r>
      <w:r>
        <w:t>to</w:t>
      </w:r>
      <w:r>
        <w:rPr>
          <w:spacing w:val="-14"/>
        </w:rPr>
        <w:t xml:space="preserve"> </w:t>
      </w:r>
      <w:r>
        <w:t>perform)</w:t>
      </w:r>
      <w:r>
        <w:rPr>
          <w:spacing w:val="-13"/>
        </w:rPr>
        <w:t xml:space="preserve"> </w:t>
      </w:r>
      <w:r>
        <w:t>the</w:t>
      </w:r>
      <w:r>
        <w:rPr>
          <w:spacing w:val="-14"/>
        </w:rPr>
        <w:t xml:space="preserve"> </w:t>
      </w:r>
      <w:r>
        <w:t>Services,</w:t>
      </w:r>
      <w:r>
        <w:rPr>
          <w:spacing w:val="-14"/>
        </w:rPr>
        <w:t xml:space="preserve"> </w:t>
      </w:r>
      <w:r>
        <w:t>to</w:t>
      </w:r>
      <w:r>
        <w:rPr>
          <w:spacing w:val="-14"/>
        </w:rPr>
        <w:t xml:space="preserve"> </w:t>
      </w:r>
      <w:r>
        <w:t>the</w:t>
      </w:r>
      <w:r>
        <w:rPr>
          <w:spacing w:val="-13"/>
        </w:rPr>
        <w:t xml:space="preserve"> </w:t>
      </w:r>
      <w:r>
        <w:t>extent</w:t>
      </w:r>
      <w:r>
        <w:rPr>
          <w:spacing w:val="-14"/>
        </w:rPr>
        <w:t xml:space="preserve"> </w:t>
      </w:r>
      <w:r>
        <w:t>such</w:t>
      </w:r>
      <w:r>
        <w:rPr>
          <w:spacing w:val="-14"/>
        </w:rPr>
        <w:t xml:space="preserve"> </w:t>
      </w:r>
      <w:r>
        <w:t>Claims are</w:t>
      </w:r>
      <w:r>
        <w:rPr>
          <w:spacing w:val="-9"/>
        </w:rPr>
        <w:t xml:space="preserve"> </w:t>
      </w:r>
      <w:r>
        <w:t>attributable,</w:t>
      </w:r>
      <w:r>
        <w:rPr>
          <w:spacing w:val="-9"/>
        </w:rPr>
        <w:t xml:space="preserve"> </w:t>
      </w:r>
      <w:r>
        <w:t>in</w:t>
      </w:r>
      <w:r>
        <w:rPr>
          <w:spacing w:val="-9"/>
        </w:rPr>
        <w:t xml:space="preserve"> </w:t>
      </w:r>
      <w:r>
        <w:t>whole</w:t>
      </w:r>
      <w:r>
        <w:rPr>
          <w:spacing w:val="-9"/>
        </w:rPr>
        <w:t xml:space="preserve"> </w:t>
      </w:r>
      <w:r>
        <w:t>or</w:t>
      </w:r>
      <w:r>
        <w:rPr>
          <w:spacing w:val="-8"/>
        </w:rPr>
        <w:t xml:space="preserve"> </w:t>
      </w:r>
      <w:r>
        <w:t>in</w:t>
      </w:r>
      <w:r>
        <w:rPr>
          <w:spacing w:val="-9"/>
        </w:rPr>
        <w:t xml:space="preserve"> </w:t>
      </w:r>
      <w:r>
        <w:t>part,</w:t>
      </w:r>
      <w:r>
        <w:rPr>
          <w:spacing w:val="-9"/>
        </w:rPr>
        <w:t xml:space="preserve"> </w:t>
      </w:r>
      <w:r>
        <w:t>to</w:t>
      </w:r>
      <w:r>
        <w:rPr>
          <w:spacing w:val="-12"/>
        </w:rPr>
        <w:t xml:space="preserve"> </w:t>
      </w:r>
      <w:r>
        <w:t>the</w:t>
      </w:r>
      <w:r>
        <w:rPr>
          <w:spacing w:val="-9"/>
        </w:rPr>
        <w:t xml:space="preserve"> </w:t>
      </w:r>
      <w:r>
        <w:t>negligence,</w:t>
      </w:r>
      <w:r>
        <w:rPr>
          <w:spacing w:val="-9"/>
        </w:rPr>
        <w:t xml:space="preserve"> </w:t>
      </w:r>
      <w:r>
        <w:t>gross</w:t>
      </w:r>
      <w:r>
        <w:rPr>
          <w:spacing w:val="-9"/>
        </w:rPr>
        <w:t xml:space="preserve"> </w:t>
      </w:r>
      <w:r>
        <w:t>negligence</w:t>
      </w:r>
      <w:r>
        <w:rPr>
          <w:spacing w:val="-9"/>
        </w:rPr>
        <w:t xml:space="preserve"> </w:t>
      </w:r>
      <w:r>
        <w:t>or</w:t>
      </w:r>
      <w:r>
        <w:rPr>
          <w:spacing w:val="-8"/>
        </w:rPr>
        <w:t xml:space="preserve"> </w:t>
      </w:r>
      <w:r>
        <w:t>willful</w:t>
      </w:r>
      <w:r>
        <w:rPr>
          <w:spacing w:val="-8"/>
        </w:rPr>
        <w:t xml:space="preserve"> </w:t>
      </w:r>
      <w:r>
        <w:t>misconduct</w:t>
      </w:r>
      <w:r>
        <w:rPr>
          <w:spacing w:val="-8"/>
        </w:rPr>
        <w:t xml:space="preserve"> </w:t>
      </w:r>
      <w:r>
        <w:t>or</w:t>
      </w:r>
      <w:r>
        <w:rPr>
          <w:spacing w:val="-8"/>
        </w:rPr>
        <w:t xml:space="preserve"> </w:t>
      </w:r>
      <w:r>
        <w:t>strict</w:t>
      </w:r>
      <w:r>
        <w:rPr>
          <w:spacing w:val="-8"/>
        </w:rPr>
        <w:t xml:space="preserve"> </w:t>
      </w:r>
      <w:r>
        <w:t>liability</w:t>
      </w:r>
      <w:r>
        <w:rPr>
          <w:spacing w:val="-9"/>
        </w:rPr>
        <w:t xml:space="preserve"> </w:t>
      </w:r>
      <w:r>
        <w:t>of Contractor,</w:t>
      </w:r>
      <w:r>
        <w:rPr>
          <w:spacing w:val="-10"/>
        </w:rPr>
        <w:t xml:space="preserve"> </w:t>
      </w:r>
      <w:r>
        <w:t>its</w:t>
      </w:r>
      <w:r>
        <w:rPr>
          <w:spacing w:val="-7"/>
        </w:rPr>
        <w:t xml:space="preserve"> </w:t>
      </w:r>
      <w:r>
        <w:t>Affiliates,</w:t>
      </w:r>
      <w:r>
        <w:rPr>
          <w:spacing w:val="-7"/>
        </w:rPr>
        <w:t xml:space="preserve"> </w:t>
      </w:r>
      <w:r>
        <w:t>or</w:t>
      </w:r>
      <w:r>
        <w:rPr>
          <w:spacing w:val="-9"/>
        </w:rPr>
        <w:t xml:space="preserve"> </w:t>
      </w:r>
      <w:r>
        <w:t>anyone</w:t>
      </w:r>
      <w:r>
        <w:rPr>
          <w:spacing w:val="-7"/>
        </w:rPr>
        <w:t xml:space="preserve"> </w:t>
      </w:r>
      <w:r>
        <w:t>else</w:t>
      </w:r>
      <w:r>
        <w:rPr>
          <w:spacing w:val="-7"/>
        </w:rPr>
        <w:t xml:space="preserve"> </w:t>
      </w:r>
      <w:r>
        <w:t>under</w:t>
      </w:r>
      <w:r>
        <w:rPr>
          <w:spacing w:val="-6"/>
        </w:rPr>
        <w:t xml:space="preserve"> </w:t>
      </w:r>
      <w:r>
        <w:t>Contractor's</w:t>
      </w:r>
      <w:r>
        <w:rPr>
          <w:spacing w:val="-7"/>
        </w:rPr>
        <w:t xml:space="preserve"> </w:t>
      </w:r>
      <w:r>
        <w:t>control;</w:t>
      </w:r>
      <w:r>
        <w:rPr>
          <w:spacing w:val="-6"/>
        </w:rPr>
        <w:t xml:space="preserve"> </w:t>
      </w:r>
      <w:r>
        <w:t>(ii)</w:t>
      </w:r>
      <w:r>
        <w:rPr>
          <w:spacing w:val="40"/>
        </w:rPr>
        <w:t xml:space="preserve"> </w:t>
      </w:r>
      <w:r>
        <w:t>a</w:t>
      </w:r>
      <w:r>
        <w:rPr>
          <w:spacing w:val="-7"/>
        </w:rPr>
        <w:t xml:space="preserve"> </w:t>
      </w:r>
      <w:r>
        <w:t>violation</w:t>
      </w:r>
      <w:r>
        <w:rPr>
          <w:spacing w:val="-10"/>
        </w:rPr>
        <w:t xml:space="preserve"> </w:t>
      </w:r>
      <w:r>
        <w:t>of</w:t>
      </w:r>
      <w:r>
        <w:rPr>
          <w:spacing w:val="-6"/>
        </w:rPr>
        <w:t xml:space="preserve"> </w:t>
      </w:r>
      <w:r>
        <w:t>law</w:t>
      </w:r>
      <w:r>
        <w:rPr>
          <w:spacing w:val="-8"/>
        </w:rPr>
        <w:t xml:space="preserve"> </w:t>
      </w:r>
      <w:r>
        <w:t>by</w:t>
      </w:r>
      <w:r>
        <w:rPr>
          <w:spacing w:val="-7"/>
        </w:rPr>
        <w:t xml:space="preserve"> </w:t>
      </w:r>
      <w:r>
        <w:t>Contractor</w:t>
      </w:r>
      <w:r>
        <w:rPr>
          <w:spacing w:val="-6"/>
        </w:rPr>
        <w:t xml:space="preserve"> </w:t>
      </w:r>
      <w:r>
        <w:t>or</w:t>
      </w:r>
      <w:r>
        <w:rPr>
          <w:spacing w:val="-6"/>
        </w:rPr>
        <w:t xml:space="preserve"> </w:t>
      </w:r>
      <w:r>
        <w:t>its Affiliates</w:t>
      </w:r>
      <w:r>
        <w:rPr>
          <w:spacing w:val="-14"/>
        </w:rPr>
        <w:t xml:space="preserve"> </w:t>
      </w:r>
      <w:r>
        <w:t>during</w:t>
      </w:r>
      <w:r>
        <w:rPr>
          <w:spacing w:val="-14"/>
        </w:rPr>
        <w:t xml:space="preserve"> </w:t>
      </w:r>
      <w:r>
        <w:t>performance</w:t>
      </w:r>
      <w:r>
        <w:rPr>
          <w:spacing w:val="-14"/>
        </w:rPr>
        <w:t xml:space="preserve"> </w:t>
      </w:r>
      <w:r>
        <w:t>of</w:t>
      </w:r>
      <w:r>
        <w:rPr>
          <w:spacing w:val="-13"/>
        </w:rPr>
        <w:t xml:space="preserve"> </w:t>
      </w:r>
      <w:r>
        <w:t>the</w:t>
      </w:r>
      <w:r>
        <w:rPr>
          <w:spacing w:val="-14"/>
        </w:rPr>
        <w:t xml:space="preserve"> </w:t>
      </w:r>
      <w:r>
        <w:t>Services;</w:t>
      </w:r>
      <w:r>
        <w:rPr>
          <w:spacing w:val="-14"/>
        </w:rPr>
        <w:t xml:space="preserve"> </w:t>
      </w:r>
      <w:r>
        <w:t>(iii)</w:t>
      </w:r>
      <w:r>
        <w:rPr>
          <w:spacing w:val="23"/>
        </w:rPr>
        <w:t xml:space="preserve"> </w:t>
      </w:r>
      <w:r>
        <w:t>a</w:t>
      </w:r>
      <w:r>
        <w:rPr>
          <w:spacing w:val="-14"/>
        </w:rPr>
        <w:t xml:space="preserve"> </w:t>
      </w:r>
      <w:r>
        <w:t>breach</w:t>
      </w:r>
      <w:r>
        <w:rPr>
          <w:spacing w:val="-14"/>
        </w:rPr>
        <w:t xml:space="preserve"> </w:t>
      </w:r>
      <w:r>
        <w:t>of</w:t>
      </w:r>
      <w:r>
        <w:rPr>
          <w:spacing w:val="-13"/>
        </w:rPr>
        <w:t xml:space="preserve"> </w:t>
      </w:r>
      <w:r>
        <w:t>this</w:t>
      </w:r>
      <w:r>
        <w:rPr>
          <w:spacing w:val="-14"/>
        </w:rPr>
        <w:t xml:space="preserve"> </w:t>
      </w:r>
      <w:r>
        <w:t>Agreement</w:t>
      </w:r>
      <w:r>
        <w:rPr>
          <w:spacing w:val="-14"/>
        </w:rPr>
        <w:t xml:space="preserve"> </w:t>
      </w:r>
      <w:r>
        <w:t>by</w:t>
      </w:r>
      <w:r>
        <w:rPr>
          <w:spacing w:val="-14"/>
        </w:rPr>
        <w:t xml:space="preserve"> </w:t>
      </w:r>
      <w:r>
        <w:t>Contractor</w:t>
      </w:r>
      <w:r>
        <w:rPr>
          <w:spacing w:val="-13"/>
        </w:rPr>
        <w:t xml:space="preserve"> </w:t>
      </w:r>
      <w:r>
        <w:t>or</w:t>
      </w:r>
      <w:r>
        <w:rPr>
          <w:spacing w:val="-14"/>
        </w:rPr>
        <w:t xml:space="preserve"> </w:t>
      </w:r>
      <w:r>
        <w:t>its</w:t>
      </w:r>
      <w:r>
        <w:rPr>
          <w:spacing w:val="-14"/>
        </w:rPr>
        <w:t xml:space="preserve"> </w:t>
      </w:r>
      <w:r>
        <w:t>Affiliates;</w:t>
      </w:r>
      <w:r>
        <w:rPr>
          <w:spacing w:val="-14"/>
        </w:rPr>
        <w:t xml:space="preserve"> </w:t>
      </w:r>
      <w:r>
        <w:t xml:space="preserve">(iv) any determination that a relationship, other than that of independent contractor, exists between Owner and </w:t>
      </w:r>
      <w:proofErr w:type="spellStart"/>
      <w:r>
        <w:t>and</w:t>
      </w:r>
      <w:proofErr w:type="spellEnd"/>
      <w:r>
        <w:rPr>
          <w:spacing w:val="-1"/>
        </w:rPr>
        <w:t xml:space="preserve"> </w:t>
      </w:r>
      <w:r>
        <w:t>Contractor</w:t>
      </w:r>
      <w:r>
        <w:rPr>
          <w:spacing w:val="-1"/>
        </w:rPr>
        <w:t xml:space="preserve"> </w:t>
      </w:r>
      <w:r>
        <w:t>and/or its</w:t>
      </w:r>
      <w:r>
        <w:rPr>
          <w:spacing w:val="-3"/>
        </w:rPr>
        <w:t xml:space="preserve"> </w:t>
      </w:r>
      <w:r>
        <w:t>employees,</w:t>
      </w:r>
      <w:r>
        <w:rPr>
          <w:spacing w:val="-4"/>
        </w:rPr>
        <w:t xml:space="preserve"> </w:t>
      </w:r>
      <w:r>
        <w:t>or any</w:t>
      </w:r>
      <w:r>
        <w:rPr>
          <w:spacing w:val="-4"/>
        </w:rPr>
        <w:t xml:space="preserve"> </w:t>
      </w:r>
      <w:r>
        <w:t>other employment-based</w:t>
      </w:r>
      <w:r>
        <w:rPr>
          <w:spacing w:val="-4"/>
        </w:rPr>
        <w:t xml:space="preserve"> </w:t>
      </w:r>
      <w:r>
        <w:t>complaint or</w:t>
      </w:r>
      <w:r>
        <w:rPr>
          <w:spacing w:val="-3"/>
        </w:rPr>
        <w:t xml:space="preserve"> </w:t>
      </w:r>
      <w:r>
        <w:t>grievance; or</w:t>
      </w:r>
      <w:r>
        <w:rPr>
          <w:spacing w:val="-10"/>
        </w:rPr>
        <w:t xml:space="preserve"> </w:t>
      </w:r>
      <w:r>
        <w:t>(v)</w:t>
      </w:r>
      <w:r>
        <w:rPr>
          <w:spacing w:val="-12"/>
        </w:rPr>
        <w:t xml:space="preserve"> </w:t>
      </w:r>
      <w:r>
        <w:t>any</w:t>
      </w:r>
      <w:r>
        <w:rPr>
          <w:spacing w:val="-13"/>
        </w:rPr>
        <w:t xml:space="preserve"> </w:t>
      </w:r>
      <w:r>
        <w:t>claims</w:t>
      </w:r>
      <w:r>
        <w:rPr>
          <w:spacing w:val="-13"/>
        </w:rPr>
        <w:t xml:space="preserve"> </w:t>
      </w:r>
      <w:r>
        <w:t>for</w:t>
      </w:r>
      <w:r>
        <w:rPr>
          <w:spacing w:val="-12"/>
        </w:rPr>
        <w:t xml:space="preserve"> </w:t>
      </w:r>
      <w:r>
        <w:t>patent</w:t>
      </w:r>
      <w:r>
        <w:rPr>
          <w:spacing w:val="-13"/>
        </w:rPr>
        <w:t xml:space="preserve"> </w:t>
      </w:r>
      <w:r>
        <w:t>or</w:t>
      </w:r>
      <w:r>
        <w:rPr>
          <w:spacing w:val="-12"/>
        </w:rPr>
        <w:t xml:space="preserve"> </w:t>
      </w:r>
      <w:r>
        <w:t>copyright</w:t>
      </w:r>
      <w:r>
        <w:rPr>
          <w:spacing w:val="-13"/>
        </w:rPr>
        <w:t xml:space="preserve"> </w:t>
      </w:r>
      <w:r>
        <w:t>infringement</w:t>
      </w:r>
      <w:r>
        <w:rPr>
          <w:spacing w:val="-12"/>
        </w:rPr>
        <w:t xml:space="preserve"> </w:t>
      </w:r>
      <w:r>
        <w:t>or</w:t>
      </w:r>
      <w:r>
        <w:rPr>
          <w:spacing w:val="-14"/>
        </w:rPr>
        <w:t xml:space="preserve"> </w:t>
      </w:r>
      <w:r>
        <w:t>other</w:t>
      </w:r>
      <w:r>
        <w:rPr>
          <w:spacing w:val="-11"/>
        </w:rPr>
        <w:t xml:space="preserve"> </w:t>
      </w:r>
      <w:r>
        <w:t>intellectual</w:t>
      </w:r>
      <w:r>
        <w:rPr>
          <w:spacing w:val="-12"/>
        </w:rPr>
        <w:t xml:space="preserve"> </w:t>
      </w:r>
      <w:r>
        <w:t>property</w:t>
      </w:r>
      <w:r>
        <w:rPr>
          <w:spacing w:val="-14"/>
        </w:rPr>
        <w:t xml:space="preserve"> </w:t>
      </w:r>
      <w:r>
        <w:t>rights</w:t>
      </w:r>
      <w:r>
        <w:rPr>
          <w:spacing w:val="-12"/>
        </w:rPr>
        <w:t xml:space="preserve"> </w:t>
      </w:r>
      <w:r>
        <w:t>violations</w:t>
      </w:r>
      <w:r>
        <w:rPr>
          <w:spacing w:val="-13"/>
        </w:rPr>
        <w:t xml:space="preserve"> </w:t>
      </w:r>
      <w:r>
        <w:t>pertaining</w:t>
      </w:r>
      <w:r>
        <w:rPr>
          <w:spacing w:val="-13"/>
        </w:rPr>
        <w:t xml:space="preserve"> </w:t>
      </w:r>
      <w:r>
        <w:t>to the Services performed by Contractor or its Affiliates.</w:t>
      </w:r>
    </w:p>
    <w:p w14:paraId="2DE3736B" w14:textId="77777777" w:rsidR="00A67E7C" w:rsidRDefault="00710375">
      <w:pPr>
        <w:pStyle w:val="Heading1"/>
        <w:numPr>
          <w:ilvl w:val="0"/>
          <w:numId w:val="2"/>
        </w:numPr>
        <w:tabs>
          <w:tab w:val="left" w:pos="791"/>
        </w:tabs>
        <w:spacing w:before="251"/>
        <w:ind w:hanging="720"/>
        <w:rPr>
          <w:u w:val="none"/>
        </w:rPr>
      </w:pPr>
      <w:r>
        <w:rPr>
          <w:spacing w:val="-2"/>
        </w:rPr>
        <w:t>ASSIGNMENT</w:t>
      </w:r>
    </w:p>
    <w:p w14:paraId="2DE3736C" w14:textId="77777777" w:rsidR="00A67E7C" w:rsidRDefault="00A67E7C">
      <w:pPr>
        <w:pStyle w:val="BodyText"/>
        <w:spacing w:before="1"/>
        <w:rPr>
          <w:b/>
        </w:rPr>
      </w:pPr>
    </w:p>
    <w:p w14:paraId="2DE3736D" w14:textId="77777777" w:rsidR="00A67E7C" w:rsidRDefault="00710375">
      <w:pPr>
        <w:pStyle w:val="BodyText"/>
        <w:ind w:left="71" w:right="166"/>
      </w:pPr>
      <w:r>
        <w:t>This</w:t>
      </w:r>
      <w:r>
        <w:rPr>
          <w:spacing w:val="-6"/>
        </w:rPr>
        <w:t xml:space="preserve"> </w:t>
      </w:r>
      <w:r>
        <w:t>Agreement</w:t>
      </w:r>
      <w:r>
        <w:rPr>
          <w:spacing w:val="-5"/>
        </w:rPr>
        <w:t xml:space="preserve"> </w:t>
      </w:r>
      <w:r>
        <w:t>may</w:t>
      </w:r>
      <w:r>
        <w:rPr>
          <w:spacing w:val="-6"/>
        </w:rPr>
        <w:t xml:space="preserve"> </w:t>
      </w:r>
      <w:r>
        <w:t>not</w:t>
      </w:r>
      <w:r>
        <w:rPr>
          <w:spacing w:val="-5"/>
        </w:rPr>
        <w:t xml:space="preserve"> </w:t>
      </w:r>
      <w:r>
        <w:t>be</w:t>
      </w:r>
      <w:r>
        <w:rPr>
          <w:spacing w:val="-8"/>
        </w:rPr>
        <w:t xml:space="preserve"> </w:t>
      </w:r>
      <w:r>
        <w:t>assigned</w:t>
      </w:r>
      <w:r>
        <w:rPr>
          <w:spacing w:val="-6"/>
        </w:rPr>
        <w:t xml:space="preserve"> </w:t>
      </w:r>
      <w:r>
        <w:t>by</w:t>
      </w:r>
      <w:r>
        <w:rPr>
          <w:spacing w:val="-6"/>
        </w:rPr>
        <w:t xml:space="preserve"> </w:t>
      </w:r>
      <w:r>
        <w:t>Contractor</w:t>
      </w:r>
      <w:r>
        <w:rPr>
          <w:spacing w:val="-5"/>
        </w:rPr>
        <w:t xml:space="preserve"> </w:t>
      </w:r>
      <w:r>
        <w:t>without</w:t>
      </w:r>
      <w:r>
        <w:rPr>
          <w:spacing w:val="-5"/>
        </w:rPr>
        <w:t xml:space="preserve"> </w:t>
      </w:r>
      <w:r>
        <w:t>first</w:t>
      </w:r>
      <w:r>
        <w:rPr>
          <w:spacing w:val="-5"/>
        </w:rPr>
        <w:t xml:space="preserve"> </w:t>
      </w:r>
      <w:r>
        <w:t>obtaining</w:t>
      </w:r>
      <w:r>
        <w:rPr>
          <w:spacing w:val="-6"/>
        </w:rPr>
        <w:t xml:space="preserve"> </w:t>
      </w:r>
      <w:r>
        <w:t>the</w:t>
      </w:r>
      <w:r>
        <w:rPr>
          <w:spacing w:val="-6"/>
        </w:rPr>
        <w:t xml:space="preserve"> </w:t>
      </w:r>
      <w:r>
        <w:t>written</w:t>
      </w:r>
      <w:r>
        <w:rPr>
          <w:spacing w:val="-6"/>
        </w:rPr>
        <w:t xml:space="preserve"> </w:t>
      </w:r>
      <w:r>
        <w:t>consent</w:t>
      </w:r>
      <w:r>
        <w:rPr>
          <w:spacing w:val="-5"/>
        </w:rPr>
        <w:t xml:space="preserve"> </w:t>
      </w:r>
      <w:r>
        <w:t>of</w:t>
      </w:r>
      <w:r>
        <w:rPr>
          <w:spacing w:val="-5"/>
        </w:rPr>
        <w:t xml:space="preserve"> </w:t>
      </w:r>
      <w:r>
        <w:t>Owner.</w:t>
      </w:r>
      <w:r>
        <w:rPr>
          <w:spacing w:val="40"/>
        </w:rPr>
        <w:t xml:space="preserve"> </w:t>
      </w:r>
      <w:r>
        <w:t>Any attempted</w:t>
      </w:r>
      <w:r>
        <w:rPr>
          <w:spacing w:val="-2"/>
        </w:rPr>
        <w:t xml:space="preserve"> </w:t>
      </w:r>
      <w:r>
        <w:t>assignment</w:t>
      </w:r>
      <w:r>
        <w:rPr>
          <w:spacing w:val="-1"/>
        </w:rPr>
        <w:t xml:space="preserve"> </w:t>
      </w:r>
      <w:r>
        <w:t>by</w:t>
      </w:r>
      <w:r>
        <w:rPr>
          <w:spacing w:val="-2"/>
        </w:rPr>
        <w:t xml:space="preserve"> </w:t>
      </w:r>
      <w:r>
        <w:t>Contractor</w:t>
      </w:r>
      <w:r>
        <w:rPr>
          <w:spacing w:val="-2"/>
        </w:rPr>
        <w:t xml:space="preserve"> </w:t>
      </w:r>
      <w:r>
        <w:t>without</w:t>
      </w:r>
      <w:r>
        <w:rPr>
          <w:spacing w:val="-1"/>
        </w:rPr>
        <w:t xml:space="preserve"> </w:t>
      </w:r>
      <w:r>
        <w:t>Owner’s</w:t>
      </w:r>
      <w:r>
        <w:rPr>
          <w:spacing w:val="-7"/>
        </w:rPr>
        <w:t xml:space="preserve"> </w:t>
      </w:r>
      <w:r>
        <w:t>consent</w:t>
      </w:r>
      <w:r>
        <w:rPr>
          <w:spacing w:val="-1"/>
        </w:rPr>
        <w:t xml:space="preserve"> </w:t>
      </w:r>
      <w:r>
        <w:t>shall</w:t>
      </w:r>
      <w:r>
        <w:rPr>
          <w:spacing w:val="-1"/>
        </w:rPr>
        <w:t xml:space="preserve"> </w:t>
      </w:r>
      <w:r>
        <w:t>be</w:t>
      </w:r>
      <w:r>
        <w:rPr>
          <w:spacing w:val="-4"/>
        </w:rPr>
        <w:t xml:space="preserve"> </w:t>
      </w:r>
      <w:r>
        <w:t>void</w:t>
      </w:r>
      <w:r>
        <w:rPr>
          <w:spacing w:val="-2"/>
        </w:rPr>
        <w:t xml:space="preserve"> </w:t>
      </w:r>
      <w:r>
        <w:t>and</w:t>
      </w:r>
      <w:r>
        <w:rPr>
          <w:spacing w:val="-5"/>
        </w:rPr>
        <w:t xml:space="preserve"> </w:t>
      </w:r>
      <w:r>
        <w:t>of</w:t>
      </w:r>
      <w:r>
        <w:rPr>
          <w:spacing w:val="-1"/>
        </w:rPr>
        <w:t xml:space="preserve"> </w:t>
      </w:r>
      <w:r>
        <w:t>no</w:t>
      </w:r>
      <w:r>
        <w:rPr>
          <w:spacing w:val="-2"/>
        </w:rPr>
        <w:t xml:space="preserve"> </w:t>
      </w:r>
      <w:r>
        <w:t>force</w:t>
      </w:r>
      <w:r>
        <w:rPr>
          <w:spacing w:val="-2"/>
        </w:rPr>
        <w:t xml:space="preserve"> </w:t>
      </w:r>
      <w:r>
        <w:t>and</w:t>
      </w:r>
      <w:r>
        <w:rPr>
          <w:spacing w:val="-5"/>
        </w:rPr>
        <w:t xml:space="preserve"> </w:t>
      </w:r>
      <w:r>
        <w:t>effect.</w:t>
      </w:r>
      <w:r>
        <w:rPr>
          <w:spacing w:val="40"/>
        </w:rPr>
        <w:t xml:space="preserve"> </w:t>
      </w:r>
      <w:r>
        <w:t>Owner may assign this Agreement, at any time in its sole and absolute discretion, to Owner's nominee by giving Contractor written notice, which notice shall specify the assignee and effective date of assignment.</w:t>
      </w:r>
    </w:p>
    <w:p w14:paraId="2DE3736E" w14:textId="77777777" w:rsidR="00A67E7C" w:rsidRDefault="00A67E7C">
      <w:pPr>
        <w:pStyle w:val="BodyText"/>
        <w:sectPr w:rsidR="00A67E7C">
          <w:pgSz w:w="12240" w:h="15840"/>
          <w:pgMar w:top="1080" w:right="1080" w:bottom="880" w:left="1080" w:header="0" w:footer="697" w:gutter="0"/>
          <w:cols w:space="720"/>
        </w:sectPr>
      </w:pPr>
    </w:p>
    <w:p w14:paraId="2DE3736F" w14:textId="77777777" w:rsidR="00A67E7C" w:rsidRDefault="00710375">
      <w:pPr>
        <w:pStyle w:val="Heading1"/>
        <w:numPr>
          <w:ilvl w:val="0"/>
          <w:numId w:val="2"/>
        </w:numPr>
        <w:tabs>
          <w:tab w:val="left" w:pos="791"/>
        </w:tabs>
        <w:spacing w:before="62"/>
        <w:ind w:hanging="719"/>
        <w:rPr>
          <w:u w:val="none"/>
        </w:rPr>
      </w:pPr>
      <w:r>
        <w:rPr>
          <w:spacing w:val="-2"/>
        </w:rPr>
        <w:lastRenderedPageBreak/>
        <w:t>SUBCONTRACTING</w:t>
      </w:r>
    </w:p>
    <w:p w14:paraId="2DE37370" w14:textId="77777777" w:rsidR="00A67E7C" w:rsidRDefault="00A67E7C">
      <w:pPr>
        <w:pStyle w:val="BodyText"/>
        <w:rPr>
          <w:b/>
        </w:rPr>
      </w:pPr>
    </w:p>
    <w:p w14:paraId="2DE37371" w14:textId="77777777" w:rsidR="00A67E7C" w:rsidRDefault="00710375">
      <w:pPr>
        <w:pStyle w:val="BodyText"/>
        <w:spacing w:before="1"/>
        <w:ind w:left="71" w:right="166"/>
      </w:pPr>
      <w:r>
        <w:rPr>
          <w:spacing w:val="-2"/>
        </w:rPr>
        <w:t>Contractor</w:t>
      </w:r>
      <w:r>
        <w:rPr>
          <w:spacing w:val="-4"/>
        </w:rPr>
        <w:t xml:space="preserve"> </w:t>
      </w:r>
      <w:r>
        <w:rPr>
          <w:spacing w:val="-2"/>
        </w:rPr>
        <w:t>shall</w:t>
      </w:r>
      <w:r>
        <w:rPr>
          <w:spacing w:val="-4"/>
        </w:rPr>
        <w:t xml:space="preserve"> </w:t>
      </w:r>
      <w:r>
        <w:rPr>
          <w:spacing w:val="-2"/>
        </w:rPr>
        <w:t>not</w:t>
      </w:r>
      <w:r>
        <w:rPr>
          <w:spacing w:val="-4"/>
        </w:rPr>
        <w:t xml:space="preserve"> </w:t>
      </w:r>
      <w:r>
        <w:rPr>
          <w:spacing w:val="-2"/>
        </w:rPr>
        <w:t>utilize</w:t>
      </w:r>
      <w:r>
        <w:rPr>
          <w:spacing w:val="-5"/>
        </w:rPr>
        <w:t xml:space="preserve"> </w:t>
      </w:r>
      <w:r>
        <w:rPr>
          <w:spacing w:val="-2"/>
        </w:rPr>
        <w:t>any</w:t>
      </w:r>
      <w:r>
        <w:rPr>
          <w:spacing w:val="-5"/>
        </w:rPr>
        <w:t xml:space="preserve"> </w:t>
      </w:r>
      <w:r>
        <w:rPr>
          <w:spacing w:val="-2"/>
        </w:rPr>
        <w:t>subcontractor</w:t>
      </w:r>
      <w:r>
        <w:rPr>
          <w:spacing w:val="-4"/>
        </w:rPr>
        <w:t xml:space="preserve"> </w:t>
      </w:r>
      <w:r>
        <w:rPr>
          <w:spacing w:val="-2"/>
        </w:rPr>
        <w:t>in</w:t>
      </w:r>
      <w:r>
        <w:rPr>
          <w:spacing w:val="-5"/>
        </w:rPr>
        <w:t xml:space="preserve"> </w:t>
      </w:r>
      <w:r>
        <w:rPr>
          <w:spacing w:val="-2"/>
        </w:rPr>
        <w:t>its</w:t>
      </w:r>
      <w:r>
        <w:rPr>
          <w:spacing w:val="-5"/>
        </w:rPr>
        <w:t xml:space="preserve"> </w:t>
      </w:r>
      <w:r>
        <w:rPr>
          <w:spacing w:val="-2"/>
        </w:rPr>
        <w:t>performance</w:t>
      </w:r>
      <w:r>
        <w:rPr>
          <w:spacing w:val="-5"/>
        </w:rPr>
        <w:t xml:space="preserve"> </w:t>
      </w:r>
      <w:r>
        <w:rPr>
          <w:spacing w:val="-2"/>
        </w:rPr>
        <w:t>of</w:t>
      </w:r>
      <w:r>
        <w:rPr>
          <w:spacing w:val="-7"/>
        </w:rPr>
        <w:t xml:space="preserve"> </w:t>
      </w:r>
      <w:r>
        <w:rPr>
          <w:spacing w:val="-2"/>
        </w:rPr>
        <w:t>the</w:t>
      </w:r>
      <w:r>
        <w:rPr>
          <w:spacing w:val="-5"/>
        </w:rPr>
        <w:t xml:space="preserve"> </w:t>
      </w:r>
      <w:r>
        <w:rPr>
          <w:spacing w:val="-2"/>
        </w:rPr>
        <w:t>Services</w:t>
      </w:r>
      <w:r>
        <w:rPr>
          <w:spacing w:val="-5"/>
        </w:rPr>
        <w:t xml:space="preserve"> </w:t>
      </w:r>
      <w:r>
        <w:rPr>
          <w:spacing w:val="-2"/>
        </w:rPr>
        <w:t>without</w:t>
      </w:r>
      <w:r>
        <w:rPr>
          <w:spacing w:val="-4"/>
        </w:rPr>
        <w:t xml:space="preserve"> </w:t>
      </w:r>
      <w:r>
        <w:rPr>
          <w:spacing w:val="-2"/>
        </w:rPr>
        <w:t>Owner’s</w:t>
      </w:r>
      <w:r>
        <w:rPr>
          <w:spacing w:val="-5"/>
        </w:rPr>
        <w:t xml:space="preserve"> </w:t>
      </w:r>
      <w:r>
        <w:rPr>
          <w:spacing w:val="-2"/>
        </w:rPr>
        <w:t>prior</w:t>
      </w:r>
      <w:r>
        <w:rPr>
          <w:spacing w:val="-4"/>
        </w:rPr>
        <w:t xml:space="preserve"> </w:t>
      </w:r>
      <w:r>
        <w:rPr>
          <w:spacing w:val="-2"/>
        </w:rPr>
        <w:t xml:space="preserve">written </w:t>
      </w:r>
      <w:r>
        <w:t>approval,</w:t>
      </w:r>
      <w:r>
        <w:rPr>
          <w:spacing w:val="-6"/>
        </w:rPr>
        <w:t xml:space="preserve"> </w:t>
      </w:r>
      <w:r>
        <w:t>which</w:t>
      </w:r>
      <w:r>
        <w:rPr>
          <w:spacing w:val="-6"/>
        </w:rPr>
        <w:t xml:space="preserve"> </w:t>
      </w:r>
      <w:r>
        <w:t>may</w:t>
      </w:r>
      <w:r>
        <w:rPr>
          <w:spacing w:val="-6"/>
        </w:rPr>
        <w:t xml:space="preserve"> </w:t>
      </w:r>
      <w:r>
        <w:t>be</w:t>
      </w:r>
      <w:r>
        <w:rPr>
          <w:spacing w:val="-6"/>
        </w:rPr>
        <w:t xml:space="preserve"> </w:t>
      </w:r>
      <w:r>
        <w:t>withheld</w:t>
      </w:r>
      <w:r>
        <w:rPr>
          <w:spacing w:val="-6"/>
        </w:rPr>
        <w:t xml:space="preserve"> </w:t>
      </w:r>
      <w:r>
        <w:t>in</w:t>
      </w:r>
      <w:r>
        <w:rPr>
          <w:spacing w:val="-6"/>
        </w:rPr>
        <w:t xml:space="preserve"> </w:t>
      </w:r>
      <w:r>
        <w:t>Owner’s</w:t>
      </w:r>
      <w:r>
        <w:rPr>
          <w:spacing w:val="-6"/>
        </w:rPr>
        <w:t xml:space="preserve"> </w:t>
      </w:r>
      <w:r>
        <w:t>sole</w:t>
      </w:r>
      <w:r>
        <w:rPr>
          <w:spacing w:val="-6"/>
        </w:rPr>
        <w:t xml:space="preserve"> </w:t>
      </w:r>
      <w:r>
        <w:t>discretion.</w:t>
      </w:r>
      <w:r>
        <w:rPr>
          <w:spacing w:val="40"/>
        </w:rPr>
        <w:t xml:space="preserve"> </w:t>
      </w:r>
      <w:r>
        <w:t>Contractor</w:t>
      </w:r>
      <w:r>
        <w:rPr>
          <w:spacing w:val="-5"/>
        </w:rPr>
        <w:t xml:space="preserve"> </w:t>
      </w:r>
      <w:r>
        <w:t>shall</w:t>
      </w:r>
      <w:r>
        <w:rPr>
          <w:spacing w:val="-5"/>
        </w:rPr>
        <w:t xml:space="preserve"> </w:t>
      </w:r>
      <w:r>
        <w:t>include</w:t>
      </w:r>
      <w:r>
        <w:rPr>
          <w:spacing w:val="-6"/>
        </w:rPr>
        <w:t xml:space="preserve"> </w:t>
      </w:r>
      <w:r>
        <w:t>in</w:t>
      </w:r>
      <w:r>
        <w:rPr>
          <w:spacing w:val="-6"/>
        </w:rPr>
        <w:t xml:space="preserve"> </w:t>
      </w:r>
      <w:r>
        <w:t>any</w:t>
      </w:r>
      <w:r>
        <w:rPr>
          <w:spacing w:val="-6"/>
        </w:rPr>
        <w:t xml:space="preserve"> </w:t>
      </w:r>
      <w:r>
        <w:t>approved subcontracts</w:t>
      </w:r>
      <w:r>
        <w:rPr>
          <w:spacing w:val="-7"/>
        </w:rPr>
        <w:t xml:space="preserve"> </w:t>
      </w:r>
      <w:r>
        <w:t>all</w:t>
      </w:r>
      <w:r>
        <w:rPr>
          <w:spacing w:val="-6"/>
        </w:rPr>
        <w:t xml:space="preserve"> </w:t>
      </w:r>
      <w:r>
        <w:t>provisions</w:t>
      </w:r>
      <w:r>
        <w:rPr>
          <w:spacing w:val="-7"/>
        </w:rPr>
        <w:t xml:space="preserve"> </w:t>
      </w:r>
      <w:r>
        <w:t>of</w:t>
      </w:r>
      <w:r>
        <w:rPr>
          <w:spacing w:val="-6"/>
        </w:rPr>
        <w:t xml:space="preserve"> </w:t>
      </w:r>
      <w:r>
        <w:t>this</w:t>
      </w:r>
      <w:r>
        <w:rPr>
          <w:spacing w:val="-7"/>
        </w:rPr>
        <w:t xml:space="preserve"> </w:t>
      </w:r>
      <w:r>
        <w:t>Agreement</w:t>
      </w:r>
      <w:r>
        <w:rPr>
          <w:spacing w:val="-8"/>
        </w:rPr>
        <w:t xml:space="preserve"> </w:t>
      </w:r>
      <w:r>
        <w:t>that</w:t>
      </w:r>
      <w:r>
        <w:rPr>
          <w:spacing w:val="-8"/>
        </w:rPr>
        <w:t xml:space="preserve"> </w:t>
      </w:r>
      <w:r>
        <w:t>may</w:t>
      </w:r>
      <w:r>
        <w:rPr>
          <w:spacing w:val="-7"/>
        </w:rPr>
        <w:t xml:space="preserve"> </w:t>
      </w:r>
      <w:r>
        <w:t>be</w:t>
      </w:r>
      <w:r>
        <w:rPr>
          <w:spacing w:val="-7"/>
        </w:rPr>
        <w:t xml:space="preserve"> </w:t>
      </w:r>
      <w:r>
        <w:t>applicable</w:t>
      </w:r>
      <w:r>
        <w:rPr>
          <w:spacing w:val="-7"/>
        </w:rPr>
        <w:t xml:space="preserve"> </w:t>
      </w:r>
      <w:r>
        <w:t>to</w:t>
      </w:r>
      <w:r>
        <w:rPr>
          <w:spacing w:val="-7"/>
        </w:rPr>
        <w:t xml:space="preserve"> </w:t>
      </w:r>
      <w:r>
        <w:t>the</w:t>
      </w:r>
      <w:r>
        <w:rPr>
          <w:spacing w:val="-7"/>
        </w:rPr>
        <w:t xml:space="preserve"> </w:t>
      </w:r>
      <w:r>
        <w:t>performance</w:t>
      </w:r>
      <w:r>
        <w:rPr>
          <w:spacing w:val="-7"/>
        </w:rPr>
        <w:t xml:space="preserve"> </w:t>
      </w:r>
      <w:r>
        <w:t>of</w:t>
      </w:r>
      <w:r>
        <w:rPr>
          <w:spacing w:val="-6"/>
        </w:rPr>
        <w:t xml:space="preserve"> </w:t>
      </w:r>
      <w:r>
        <w:t>the</w:t>
      </w:r>
      <w:r>
        <w:rPr>
          <w:spacing w:val="-7"/>
        </w:rPr>
        <w:t xml:space="preserve"> </w:t>
      </w:r>
      <w:r>
        <w:t>subcontract.</w:t>
      </w:r>
    </w:p>
    <w:p w14:paraId="2DE37372" w14:textId="77777777" w:rsidR="00A67E7C" w:rsidRDefault="00710375">
      <w:pPr>
        <w:pStyle w:val="BodyText"/>
        <w:ind w:left="71" w:right="9"/>
      </w:pPr>
      <w:r>
        <w:rPr>
          <w:spacing w:val="-2"/>
        </w:rPr>
        <w:t>Contractor’s</w:t>
      </w:r>
      <w:r>
        <w:rPr>
          <w:spacing w:val="-5"/>
        </w:rPr>
        <w:t xml:space="preserve"> </w:t>
      </w:r>
      <w:r>
        <w:rPr>
          <w:spacing w:val="-2"/>
        </w:rPr>
        <w:t>use</w:t>
      </w:r>
      <w:r>
        <w:rPr>
          <w:spacing w:val="-5"/>
        </w:rPr>
        <w:t xml:space="preserve"> </w:t>
      </w:r>
      <w:r>
        <w:rPr>
          <w:spacing w:val="-2"/>
        </w:rPr>
        <w:t>of,</w:t>
      </w:r>
      <w:r>
        <w:rPr>
          <w:spacing w:val="-5"/>
        </w:rPr>
        <w:t xml:space="preserve"> </w:t>
      </w:r>
      <w:r>
        <w:rPr>
          <w:spacing w:val="-2"/>
        </w:rPr>
        <w:t>or</w:t>
      </w:r>
      <w:r>
        <w:rPr>
          <w:spacing w:val="-4"/>
        </w:rPr>
        <w:t xml:space="preserve"> </w:t>
      </w:r>
      <w:r>
        <w:rPr>
          <w:spacing w:val="-2"/>
        </w:rPr>
        <w:t>Owner’s</w:t>
      </w:r>
      <w:r>
        <w:rPr>
          <w:spacing w:val="-5"/>
        </w:rPr>
        <w:t xml:space="preserve"> </w:t>
      </w:r>
      <w:r>
        <w:rPr>
          <w:spacing w:val="-2"/>
        </w:rPr>
        <w:t>approval</w:t>
      </w:r>
      <w:r>
        <w:rPr>
          <w:spacing w:val="-4"/>
        </w:rPr>
        <w:t xml:space="preserve"> </w:t>
      </w:r>
      <w:r>
        <w:rPr>
          <w:spacing w:val="-2"/>
        </w:rPr>
        <w:t>of,</w:t>
      </w:r>
      <w:r>
        <w:rPr>
          <w:spacing w:val="-5"/>
        </w:rPr>
        <w:t xml:space="preserve"> </w:t>
      </w:r>
      <w:r>
        <w:rPr>
          <w:spacing w:val="-2"/>
        </w:rPr>
        <w:t>any</w:t>
      </w:r>
      <w:r>
        <w:rPr>
          <w:spacing w:val="-5"/>
        </w:rPr>
        <w:t xml:space="preserve"> </w:t>
      </w:r>
      <w:r>
        <w:rPr>
          <w:spacing w:val="-2"/>
        </w:rPr>
        <w:t>subcontractor</w:t>
      </w:r>
      <w:r>
        <w:rPr>
          <w:spacing w:val="-4"/>
        </w:rPr>
        <w:t xml:space="preserve"> </w:t>
      </w:r>
      <w:r>
        <w:rPr>
          <w:spacing w:val="-2"/>
        </w:rPr>
        <w:t>shall</w:t>
      </w:r>
      <w:r>
        <w:rPr>
          <w:spacing w:val="-4"/>
        </w:rPr>
        <w:t xml:space="preserve"> </w:t>
      </w:r>
      <w:r>
        <w:rPr>
          <w:spacing w:val="-2"/>
        </w:rPr>
        <w:t>not</w:t>
      </w:r>
      <w:r>
        <w:rPr>
          <w:spacing w:val="-4"/>
        </w:rPr>
        <w:t xml:space="preserve"> </w:t>
      </w:r>
      <w:r>
        <w:rPr>
          <w:spacing w:val="-2"/>
        </w:rPr>
        <w:t>relieve</w:t>
      </w:r>
      <w:r>
        <w:rPr>
          <w:spacing w:val="-5"/>
        </w:rPr>
        <w:t xml:space="preserve"> </w:t>
      </w:r>
      <w:r>
        <w:rPr>
          <w:spacing w:val="-2"/>
        </w:rPr>
        <w:t>Contractor</w:t>
      </w:r>
      <w:r>
        <w:rPr>
          <w:spacing w:val="-4"/>
        </w:rPr>
        <w:t xml:space="preserve"> </w:t>
      </w:r>
      <w:r>
        <w:rPr>
          <w:spacing w:val="-2"/>
        </w:rPr>
        <w:t>of</w:t>
      </w:r>
      <w:r>
        <w:rPr>
          <w:spacing w:val="-4"/>
        </w:rPr>
        <w:t xml:space="preserve"> </w:t>
      </w:r>
      <w:r>
        <w:rPr>
          <w:spacing w:val="-2"/>
        </w:rPr>
        <w:t>any</w:t>
      </w:r>
      <w:r>
        <w:rPr>
          <w:spacing w:val="-5"/>
        </w:rPr>
        <w:t xml:space="preserve"> </w:t>
      </w:r>
      <w:r>
        <w:rPr>
          <w:spacing w:val="-2"/>
        </w:rPr>
        <w:t>of</w:t>
      </w:r>
      <w:r>
        <w:rPr>
          <w:spacing w:val="-4"/>
        </w:rPr>
        <w:t xml:space="preserve"> </w:t>
      </w:r>
      <w:r>
        <w:rPr>
          <w:spacing w:val="-2"/>
        </w:rPr>
        <w:t>its</w:t>
      </w:r>
      <w:r>
        <w:rPr>
          <w:spacing w:val="-5"/>
        </w:rPr>
        <w:t xml:space="preserve"> </w:t>
      </w:r>
      <w:r>
        <w:rPr>
          <w:spacing w:val="-2"/>
        </w:rPr>
        <w:t xml:space="preserve">obligations </w:t>
      </w:r>
      <w:r>
        <w:t>or liabilities under this Agreement.</w:t>
      </w:r>
    </w:p>
    <w:p w14:paraId="2DE37373" w14:textId="77777777" w:rsidR="00A67E7C" w:rsidRDefault="00A67E7C">
      <w:pPr>
        <w:pStyle w:val="BodyText"/>
        <w:spacing w:before="1"/>
      </w:pPr>
    </w:p>
    <w:p w14:paraId="2DE37374" w14:textId="77777777" w:rsidR="00A67E7C" w:rsidRDefault="00710375">
      <w:pPr>
        <w:pStyle w:val="Heading1"/>
        <w:numPr>
          <w:ilvl w:val="0"/>
          <w:numId w:val="2"/>
        </w:numPr>
        <w:tabs>
          <w:tab w:val="left" w:pos="791"/>
        </w:tabs>
        <w:ind w:hanging="720"/>
        <w:rPr>
          <w:u w:val="none"/>
        </w:rPr>
      </w:pPr>
      <w:r>
        <w:rPr>
          <w:spacing w:val="-2"/>
        </w:rPr>
        <w:t>CONFIDENTIALITY</w:t>
      </w:r>
    </w:p>
    <w:p w14:paraId="2DE37375" w14:textId="77777777" w:rsidR="00A67E7C" w:rsidRDefault="00710375">
      <w:pPr>
        <w:pStyle w:val="ListParagraph"/>
        <w:numPr>
          <w:ilvl w:val="1"/>
          <w:numId w:val="2"/>
        </w:numPr>
        <w:tabs>
          <w:tab w:val="left" w:pos="791"/>
        </w:tabs>
        <w:spacing w:before="251"/>
        <w:ind w:left="72" w:right="72" w:firstLine="0"/>
      </w:pPr>
      <w:r>
        <w:t>All operational, scientific, business, and financial and other knowledge and information proprietary to the Owner that the Contractor may acquire from the Owner, those within its employ, or other contractors and Contractors, including but not limited to the Owner’s methods of conducting business affairs, research methods, inventions, designs, trade secrets, scheduling and staffing techniques, broadcast procedures, production formats, processes, systems, improvements, development plans, and other private matters, and all such information that the Contractor may acquire on the Owner’s premises, or on premises used by it, or which may be disclosed to</w:t>
      </w:r>
      <w:r>
        <w:rPr>
          <w:spacing w:val="40"/>
        </w:rPr>
        <w:t xml:space="preserve"> </w:t>
      </w:r>
      <w:r>
        <w:t>the</w:t>
      </w:r>
      <w:r>
        <w:rPr>
          <w:spacing w:val="-2"/>
        </w:rPr>
        <w:t xml:space="preserve"> </w:t>
      </w:r>
      <w:r>
        <w:t>Contractor</w:t>
      </w:r>
      <w:r>
        <w:rPr>
          <w:spacing w:val="-1"/>
        </w:rPr>
        <w:t xml:space="preserve"> </w:t>
      </w:r>
      <w:r>
        <w:t>or</w:t>
      </w:r>
      <w:r>
        <w:rPr>
          <w:spacing w:val="-1"/>
        </w:rPr>
        <w:t xml:space="preserve"> </w:t>
      </w:r>
      <w:r>
        <w:t>produced</w:t>
      </w:r>
      <w:r>
        <w:rPr>
          <w:spacing w:val="-5"/>
        </w:rPr>
        <w:t xml:space="preserve"> </w:t>
      </w:r>
      <w:r>
        <w:t>by</w:t>
      </w:r>
      <w:r>
        <w:rPr>
          <w:spacing w:val="-2"/>
        </w:rPr>
        <w:t xml:space="preserve"> </w:t>
      </w:r>
      <w:r>
        <w:t>the</w:t>
      </w:r>
      <w:r>
        <w:rPr>
          <w:spacing w:val="-2"/>
        </w:rPr>
        <w:t xml:space="preserve"> </w:t>
      </w:r>
      <w:r>
        <w:t>Contractor</w:t>
      </w:r>
      <w:r>
        <w:rPr>
          <w:spacing w:val="-4"/>
        </w:rPr>
        <w:t xml:space="preserve"> </w:t>
      </w:r>
      <w:r>
        <w:t>hereunder</w:t>
      </w:r>
      <w:r>
        <w:rPr>
          <w:spacing w:val="-1"/>
        </w:rPr>
        <w:t xml:space="preserve"> </w:t>
      </w:r>
      <w:r>
        <w:t>(hereinafter</w:t>
      </w:r>
      <w:r>
        <w:rPr>
          <w:spacing w:val="-4"/>
        </w:rPr>
        <w:t xml:space="preserve"> </w:t>
      </w:r>
      <w:r>
        <w:t>referred</w:t>
      </w:r>
      <w:r>
        <w:rPr>
          <w:spacing w:val="-5"/>
        </w:rPr>
        <w:t xml:space="preserve"> </w:t>
      </w:r>
      <w:r>
        <w:t>to</w:t>
      </w:r>
      <w:r>
        <w:rPr>
          <w:spacing w:val="-2"/>
        </w:rPr>
        <w:t xml:space="preserve"> </w:t>
      </w:r>
      <w:r>
        <w:t>as</w:t>
      </w:r>
      <w:r>
        <w:rPr>
          <w:spacing w:val="-4"/>
        </w:rPr>
        <w:t xml:space="preserve"> </w:t>
      </w:r>
      <w:r>
        <w:t>“Confidential</w:t>
      </w:r>
      <w:r>
        <w:rPr>
          <w:spacing w:val="-1"/>
        </w:rPr>
        <w:t xml:space="preserve"> </w:t>
      </w:r>
      <w:r>
        <w:t>Data”),</w:t>
      </w:r>
      <w:r>
        <w:rPr>
          <w:spacing w:val="-2"/>
        </w:rPr>
        <w:t xml:space="preserve"> </w:t>
      </w:r>
      <w:r>
        <w:t>shall</w:t>
      </w:r>
      <w:r>
        <w:rPr>
          <w:spacing w:val="-4"/>
        </w:rPr>
        <w:t xml:space="preserve"> </w:t>
      </w:r>
      <w:r>
        <w:t>for all time and for all purposes be regarded by the Contractor as strictly confidential and held by the Contractor in trust and solely for the Owner’s benefit and use, and shall not be directly or indirectly disclosed by the Contractor to any person whomsoever, without prior written permission from the Owner, except to Owner personnel who have a need</w:t>
      </w:r>
      <w:r>
        <w:rPr>
          <w:spacing w:val="-2"/>
        </w:rPr>
        <w:t xml:space="preserve"> </w:t>
      </w:r>
      <w:r>
        <w:t>to know such</w:t>
      </w:r>
      <w:r>
        <w:rPr>
          <w:spacing w:val="-2"/>
        </w:rPr>
        <w:t xml:space="preserve"> </w:t>
      </w:r>
      <w:r>
        <w:t>information</w:t>
      </w:r>
      <w:r>
        <w:rPr>
          <w:spacing w:val="-2"/>
        </w:rPr>
        <w:t xml:space="preserve"> </w:t>
      </w:r>
      <w:r>
        <w:t>in order to perform</w:t>
      </w:r>
      <w:r>
        <w:rPr>
          <w:spacing w:val="-1"/>
        </w:rPr>
        <w:t xml:space="preserve"> </w:t>
      </w:r>
      <w:r>
        <w:t>their job</w:t>
      </w:r>
      <w:r>
        <w:rPr>
          <w:spacing w:val="-2"/>
        </w:rPr>
        <w:t xml:space="preserve"> </w:t>
      </w:r>
      <w:r>
        <w:t>responsibilities</w:t>
      </w:r>
      <w:r>
        <w:rPr>
          <w:spacing w:val="-1"/>
        </w:rPr>
        <w:t xml:space="preserve"> </w:t>
      </w:r>
      <w:r>
        <w:t>to the Owner.</w:t>
      </w:r>
    </w:p>
    <w:p w14:paraId="2DE37376" w14:textId="77777777" w:rsidR="00A67E7C" w:rsidRDefault="00710375">
      <w:pPr>
        <w:pStyle w:val="ListParagraph"/>
        <w:numPr>
          <w:ilvl w:val="1"/>
          <w:numId w:val="2"/>
        </w:numPr>
        <w:tabs>
          <w:tab w:val="left" w:pos="792"/>
        </w:tabs>
        <w:spacing w:before="253"/>
        <w:ind w:left="72" w:right="283" w:firstLine="0"/>
      </w:pPr>
      <w:r>
        <w:t>The</w:t>
      </w:r>
      <w:r>
        <w:rPr>
          <w:spacing w:val="-2"/>
        </w:rPr>
        <w:t xml:space="preserve"> </w:t>
      </w:r>
      <w:r>
        <w:t>Contractor</w:t>
      </w:r>
      <w:r>
        <w:rPr>
          <w:spacing w:val="-2"/>
        </w:rPr>
        <w:t xml:space="preserve"> </w:t>
      </w:r>
      <w:r>
        <w:t>agrees</w:t>
      </w:r>
      <w:r>
        <w:rPr>
          <w:spacing w:val="-4"/>
        </w:rPr>
        <w:t xml:space="preserve"> </w:t>
      </w:r>
      <w:r>
        <w:t>to</w:t>
      </w:r>
      <w:r>
        <w:rPr>
          <w:spacing w:val="-5"/>
        </w:rPr>
        <w:t xml:space="preserve"> </w:t>
      </w:r>
      <w:r>
        <w:t>surrender</w:t>
      </w:r>
      <w:r>
        <w:rPr>
          <w:spacing w:val="-4"/>
        </w:rPr>
        <w:t xml:space="preserve"> </w:t>
      </w:r>
      <w:r>
        <w:t>all</w:t>
      </w:r>
      <w:r>
        <w:rPr>
          <w:spacing w:val="-1"/>
        </w:rPr>
        <w:t xml:space="preserve"> </w:t>
      </w:r>
      <w:r>
        <w:t>Confidential</w:t>
      </w:r>
      <w:r>
        <w:rPr>
          <w:spacing w:val="-1"/>
        </w:rPr>
        <w:t xml:space="preserve"> </w:t>
      </w:r>
      <w:r>
        <w:t>Data</w:t>
      </w:r>
      <w:r>
        <w:rPr>
          <w:spacing w:val="-2"/>
        </w:rPr>
        <w:t xml:space="preserve"> </w:t>
      </w:r>
      <w:r>
        <w:t>to</w:t>
      </w:r>
      <w:r>
        <w:rPr>
          <w:spacing w:val="-5"/>
        </w:rPr>
        <w:t xml:space="preserve"> </w:t>
      </w:r>
      <w:r>
        <w:t>the</w:t>
      </w:r>
      <w:r>
        <w:rPr>
          <w:spacing w:val="-2"/>
        </w:rPr>
        <w:t xml:space="preserve"> </w:t>
      </w:r>
      <w:r>
        <w:t>Owner</w:t>
      </w:r>
      <w:r>
        <w:rPr>
          <w:spacing w:val="-2"/>
        </w:rPr>
        <w:t xml:space="preserve"> </w:t>
      </w:r>
      <w:r>
        <w:t>either</w:t>
      </w:r>
      <w:r>
        <w:rPr>
          <w:spacing w:val="-1"/>
        </w:rPr>
        <w:t xml:space="preserve"> </w:t>
      </w:r>
      <w:r>
        <w:t>on</w:t>
      </w:r>
      <w:r>
        <w:rPr>
          <w:spacing w:val="-2"/>
        </w:rPr>
        <w:t xml:space="preserve"> </w:t>
      </w:r>
      <w:r>
        <w:t>request</w:t>
      </w:r>
      <w:r>
        <w:rPr>
          <w:spacing w:val="-4"/>
        </w:rPr>
        <w:t xml:space="preserve"> </w:t>
      </w:r>
      <w:r>
        <w:t>or</w:t>
      </w:r>
      <w:r>
        <w:rPr>
          <w:spacing w:val="-4"/>
        </w:rPr>
        <w:t xml:space="preserve"> </w:t>
      </w:r>
      <w:r>
        <w:t>termination of this Agreement and will not retain copies, notes, or memoranda of such data either in hard text, code, electronic format, or in any other medium for the storage of data.</w:t>
      </w:r>
    </w:p>
    <w:p w14:paraId="2DE37377" w14:textId="77777777" w:rsidR="00A67E7C" w:rsidRDefault="00A67E7C">
      <w:pPr>
        <w:pStyle w:val="BodyText"/>
      </w:pPr>
    </w:p>
    <w:p w14:paraId="2DE37378" w14:textId="77777777" w:rsidR="00A67E7C" w:rsidRDefault="00710375">
      <w:pPr>
        <w:pStyle w:val="ListParagraph"/>
        <w:numPr>
          <w:ilvl w:val="1"/>
          <w:numId w:val="2"/>
        </w:numPr>
        <w:tabs>
          <w:tab w:val="left" w:pos="792"/>
        </w:tabs>
        <w:ind w:left="72" w:right="282" w:firstLine="0"/>
      </w:pPr>
      <w:r>
        <w:t>The Contractor shall have no rights or authority to use the name, trademark, trade secrets, patent or other</w:t>
      </w:r>
      <w:r>
        <w:rPr>
          <w:spacing w:val="-1"/>
        </w:rPr>
        <w:t xml:space="preserve"> </w:t>
      </w:r>
      <w:r>
        <w:t>rights</w:t>
      </w:r>
      <w:r>
        <w:rPr>
          <w:spacing w:val="-4"/>
        </w:rPr>
        <w:t xml:space="preserve"> </w:t>
      </w:r>
      <w:r>
        <w:t>to</w:t>
      </w:r>
      <w:r>
        <w:rPr>
          <w:spacing w:val="-2"/>
        </w:rPr>
        <w:t xml:space="preserve"> </w:t>
      </w:r>
      <w:r>
        <w:t>intellectual</w:t>
      </w:r>
      <w:r>
        <w:rPr>
          <w:spacing w:val="-1"/>
        </w:rPr>
        <w:t xml:space="preserve"> </w:t>
      </w:r>
      <w:r>
        <w:t>property</w:t>
      </w:r>
      <w:r>
        <w:rPr>
          <w:spacing w:val="-5"/>
        </w:rPr>
        <w:t xml:space="preserve"> </w:t>
      </w:r>
      <w:r>
        <w:t>of</w:t>
      </w:r>
      <w:r>
        <w:rPr>
          <w:spacing w:val="-4"/>
        </w:rPr>
        <w:t xml:space="preserve"> </w:t>
      </w:r>
      <w:r>
        <w:t>the</w:t>
      </w:r>
      <w:r>
        <w:rPr>
          <w:spacing w:val="-2"/>
        </w:rPr>
        <w:t xml:space="preserve"> </w:t>
      </w:r>
      <w:r>
        <w:t>Owner</w:t>
      </w:r>
      <w:r>
        <w:rPr>
          <w:spacing w:val="-1"/>
        </w:rPr>
        <w:t xml:space="preserve"> </w:t>
      </w:r>
      <w:r>
        <w:t>in</w:t>
      </w:r>
      <w:r>
        <w:rPr>
          <w:spacing w:val="-5"/>
        </w:rPr>
        <w:t xml:space="preserve"> </w:t>
      </w:r>
      <w:r>
        <w:t>any</w:t>
      </w:r>
      <w:r>
        <w:rPr>
          <w:spacing w:val="-5"/>
        </w:rPr>
        <w:t xml:space="preserve"> </w:t>
      </w:r>
      <w:r>
        <w:t>manner</w:t>
      </w:r>
      <w:r>
        <w:rPr>
          <w:spacing w:val="-1"/>
        </w:rPr>
        <w:t xml:space="preserve"> </w:t>
      </w:r>
      <w:r>
        <w:t>whatsoever,</w:t>
      </w:r>
      <w:r>
        <w:rPr>
          <w:spacing w:val="-2"/>
        </w:rPr>
        <w:t xml:space="preserve"> </w:t>
      </w:r>
      <w:r>
        <w:t>except</w:t>
      </w:r>
      <w:r>
        <w:rPr>
          <w:spacing w:val="-4"/>
        </w:rPr>
        <w:t xml:space="preserve"> </w:t>
      </w:r>
      <w:r>
        <w:t>as</w:t>
      </w:r>
      <w:r>
        <w:rPr>
          <w:spacing w:val="-2"/>
        </w:rPr>
        <w:t xml:space="preserve"> </w:t>
      </w:r>
      <w:r>
        <w:t>expressly</w:t>
      </w:r>
      <w:r>
        <w:rPr>
          <w:spacing w:val="-2"/>
        </w:rPr>
        <w:t xml:space="preserve"> </w:t>
      </w:r>
      <w:r>
        <w:t>authorized</w:t>
      </w:r>
      <w:r>
        <w:rPr>
          <w:spacing w:val="-2"/>
        </w:rPr>
        <w:t xml:space="preserve"> </w:t>
      </w:r>
      <w:r>
        <w:t>by the Owner in writing.</w:t>
      </w:r>
    </w:p>
    <w:p w14:paraId="2DE37379" w14:textId="77777777" w:rsidR="00A67E7C" w:rsidRDefault="00A67E7C">
      <w:pPr>
        <w:pStyle w:val="BodyText"/>
        <w:spacing w:before="1"/>
      </w:pPr>
    </w:p>
    <w:p w14:paraId="2DE3737A" w14:textId="77777777" w:rsidR="00A67E7C" w:rsidRDefault="00710375">
      <w:pPr>
        <w:pStyle w:val="ListParagraph"/>
        <w:numPr>
          <w:ilvl w:val="1"/>
          <w:numId w:val="2"/>
        </w:numPr>
        <w:tabs>
          <w:tab w:val="left" w:pos="72"/>
          <w:tab w:val="left" w:pos="792"/>
        </w:tabs>
        <w:ind w:left="72" w:right="101" w:hanging="1"/>
      </w:pPr>
      <w:r>
        <w:t>All of Contractor's services and the results thereof shall be work for hire under copyright law, or, to the extent</w:t>
      </w:r>
      <w:r>
        <w:rPr>
          <w:spacing w:val="-2"/>
        </w:rPr>
        <w:t xml:space="preserve"> </w:t>
      </w:r>
      <w:r>
        <w:t>the work for hire doctrine</w:t>
      </w:r>
      <w:r>
        <w:rPr>
          <w:spacing w:val="-2"/>
        </w:rPr>
        <w:t xml:space="preserve"> </w:t>
      </w:r>
      <w:r>
        <w:t>is</w:t>
      </w:r>
      <w:r>
        <w:rPr>
          <w:spacing w:val="-2"/>
        </w:rPr>
        <w:t xml:space="preserve"> </w:t>
      </w:r>
      <w:r>
        <w:t>inapplicable, Contractor</w:t>
      </w:r>
      <w:r>
        <w:rPr>
          <w:spacing w:val="-2"/>
        </w:rPr>
        <w:t xml:space="preserve"> </w:t>
      </w:r>
      <w:r>
        <w:t>hereby</w:t>
      </w:r>
      <w:r>
        <w:rPr>
          <w:spacing w:val="-3"/>
        </w:rPr>
        <w:t xml:space="preserve"> </w:t>
      </w:r>
      <w:r>
        <w:t>assigns</w:t>
      </w:r>
      <w:r>
        <w:rPr>
          <w:spacing w:val="-2"/>
        </w:rPr>
        <w:t xml:space="preserve"> </w:t>
      </w:r>
      <w:r>
        <w:t>all of the rights to</w:t>
      </w:r>
      <w:r>
        <w:rPr>
          <w:spacing w:val="-3"/>
        </w:rPr>
        <w:t xml:space="preserve"> </w:t>
      </w:r>
      <w:r>
        <w:t>each and</w:t>
      </w:r>
      <w:r>
        <w:rPr>
          <w:spacing w:val="-3"/>
        </w:rPr>
        <w:t xml:space="preserve"> </w:t>
      </w:r>
      <w:r>
        <w:t>all of</w:t>
      </w:r>
      <w:r>
        <w:rPr>
          <w:spacing w:val="-2"/>
        </w:rPr>
        <w:t xml:space="preserve"> </w:t>
      </w:r>
      <w:r>
        <w:t>the results of Contractor’s</w:t>
      </w:r>
      <w:r>
        <w:rPr>
          <w:spacing w:val="-2"/>
        </w:rPr>
        <w:t xml:space="preserve"> </w:t>
      </w:r>
      <w:r>
        <w:t>services hereunder to Owner</w:t>
      </w:r>
      <w:r>
        <w:rPr>
          <w:spacing w:val="-2"/>
        </w:rPr>
        <w:t xml:space="preserve"> </w:t>
      </w:r>
      <w:r>
        <w:t>immediately</w:t>
      </w:r>
      <w:r>
        <w:rPr>
          <w:spacing w:val="-1"/>
        </w:rPr>
        <w:t xml:space="preserve"> </w:t>
      </w:r>
      <w:r>
        <w:t>upon</w:t>
      </w:r>
      <w:r>
        <w:rPr>
          <w:spacing w:val="-3"/>
        </w:rPr>
        <w:t xml:space="preserve"> </w:t>
      </w:r>
      <w:r>
        <w:t>their</w:t>
      </w:r>
      <w:r>
        <w:rPr>
          <w:spacing w:val="-2"/>
        </w:rPr>
        <w:t xml:space="preserve"> </w:t>
      </w:r>
      <w:r>
        <w:t>creation.</w:t>
      </w:r>
      <w:r>
        <w:rPr>
          <w:spacing w:val="40"/>
        </w:rPr>
        <w:t xml:space="preserve"> </w:t>
      </w:r>
      <w:r>
        <w:t>To the extent</w:t>
      </w:r>
      <w:r>
        <w:rPr>
          <w:spacing w:val="-2"/>
        </w:rPr>
        <w:t xml:space="preserve"> </w:t>
      </w:r>
      <w:r>
        <w:t>they</w:t>
      </w:r>
      <w:r>
        <w:rPr>
          <w:spacing w:val="-3"/>
        </w:rPr>
        <w:t xml:space="preserve"> </w:t>
      </w:r>
      <w:r>
        <w:t>may</w:t>
      </w:r>
      <w:r>
        <w:rPr>
          <w:spacing w:val="-3"/>
        </w:rPr>
        <w:t xml:space="preserve"> </w:t>
      </w:r>
      <w:r>
        <w:t>be applicable, Contractor assigns its “moral rights” to its services and the results thereof to Owner, and if such rights</w:t>
      </w:r>
      <w:r>
        <w:rPr>
          <w:spacing w:val="-4"/>
        </w:rPr>
        <w:t xml:space="preserve"> </w:t>
      </w:r>
      <w:r>
        <w:t>are</w:t>
      </w:r>
      <w:r>
        <w:rPr>
          <w:spacing w:val="-4"/>
        </w:rPr>
        <w:t xml:space="preserve"> </w:t>
      </w:r>
      <w:r>
        <w:t>not</w:t>
      </w:r>
      <w:r>
        <w:rPr>
          <w:spacing w:val="-4"/>
        </w:rPr>
        <w:t xml:space="preserve"> </w:t>
      </w:r>
      <w:r>
        <w:t>assignable</w:t>
      </w:r>
      <w:r>
        <w:rPr>
          <w:spacing w:val="-2"/>
        </w:rPr>
        <w:t xml:space="preserve"> </w:t>
      </w:r>
      <w:r>
        <w:t>and</w:t>
      </w:r>
      <w:r>
        <w:rPr>
          <w:spacing w:val="-2"/>
        </w:rPr>
        <w:t xml:space="preserve"> </w:t>
      </w:r>
      <w:r>
        <w:t>are</w:t>
      </w:r>
      <w:r>
        <w:rPr>
          <w:spacing w:val="-2"/>
        </w:rPr>
        <w:t xml:space="preserve"> </w:t>
      </w:r>
      <w:proofErr w:type="gramStart"/>
      <w:r>
        <w:t>waivable</w:t>
      </w:r>
      <w:proofErr w:type="gramEnd"/>
      <w:r>
        <w:rPr>
          <w:spacing w:val="-2"/>
        </w:rPr>
        <w:t xml:space="preserve"> </w:t>
      </w:r>
      <w:r>
        <w:t>they</w:t>
      </w:r>
      <w:r>
        <w:rPr>
          <w:spacing w:val="-2"/>
        </w:rPr>
        <w:t xml:space="preserve"> </w:t>
      </w:r>
      <w:r>
        <w:t>are</w:t>
      </w:r>
      <w:r>
        <w:rPr>
          <w:spacing w:val="-2"/>
        </w:rPr>
        <w:t xml:space="preserve"> </w:t>
      </w:r>
      <w:r>
        <w:t>waived</w:t>
      </w:r>
      <w:r>
        <w:rPr>
          <w:spacing w:val="-2"/>
        </w:rPr>
        <w:t xml:space="preserve"> </w:t>
      </w:r>
      <w:r>
        <w:t>by</w:t>
      </w:r>
      <w:r>
        <w:rPr>
          <w:spacing w:val="-2"/>
        </w:rPr>
        <w:t xml:space="preserve"> </w:t>
      </w:r>
      <w:r>
        <w:t>Contractor.</w:t>
      </w:r>
      <w:r>
        <w:rPr>
          <w:spacing w:val="40"/>
        </w:rPr>
        <w:t xml:space="preserve"> </w:t>
      </w:r>
      <w:r>
        <w:t>Contractor</w:t>
      </w:r>
      <w:r>
        <w:rPr>
          <w:spacing w:val="-1"/>
        </w:rPr>
        <w:t xml:space="preserve"> </w:t>
      </w:r>
      <w:r>
        <w:t>hereby</w:t>
      </w:r>
      <w:r>
        <w:rPr>
          <w:spacing w:val="-2"/>
        </w:rPr>
        <w:t xml:space="preserve"> </w:t>
      </w:r>
      <w:r>
        <w:t>waives</w:t>
      </w:r>
      <w:r>
        <w:rPr>
          <w:spacing w:val="-4"/>
        </w:rPr>
        <w:t xml:space="preserve"> </w:t>
      </w:r>
      <w:r>
        <w:t>any</w:t>
      </w:r>
      <w:r>
        <w:rPr>
          <w:spacing w:val="-5"/>
        </w:rPr>
        <w:t xml:space="preserve"> </w:t>
      </w:r>
      <w:r>
        <w:t>right</w:t>
      </w:r>
      <w:r>
        <w:rPr>
          <w:spacing w:val="-4"/>
        </w:rPr>
        <w:t xml:space="preserve"> </w:t>
      </w:r>
      <w:r>
        <w:t>of inspection or approval with respect to the uses to which the results of Contractor’s services hereunder, or rights granted herein, may be put.</w:t>
      </w:r>
      <w:r>
        <w:rPr>
          <w:spacing w:val="80"/>
        </w:rPr>
        <w:t xml:space="preserve"> </w:t>
      </w:r>
      <w:r>
        <w:t xml:space="preserve">Owner shall have sole discretion as to whether to use any or </w:t>
      </w:r>
      <w:proofErr w:type="gramStart"/>
      <w:r>
        <w:t>all of</w:t>
      </w:r>
      <w:proofErr w:type="gramEnd"/>
      <w:r>
        <w:t xml:space="preserve"> the results of Contractor's services.</w:t>
      </w:r>
      <w:r>
        <w:rPr>
          <w:spacing w:val="40"/>
        </w:rPr>
        <w:t xml:space="preserve"> </w:t>
      </w:r>
      <w:r>
        <w:t xml:space="preserve">All rights, </w:t>
      </w:r>
      <w:proofErr w:type="gramStart"/>
      <w:r>
        <w:t>title</w:t>
      </w:r>
      <w:proofErr w:type="gramEnd"/>
      <w:r>
        <w:t xml:space="preserve">, and interest in the intellectual property of any work to which Contractor contributes, including all intellectual property contributed by Contractor, </w:t>
      </w:r>
      <w:proofErr w:type="gramStart"/>
      <w:r>
        <w:t>is</w:t>
      </w:r>
      <w:proofErr w:type="gramEnd"/>
      <w:r>
        <w:t xml:space="preserve"> hereby conveyed to Owner. Contractor shall promptly, on request and without further compensation, execute any assignments or other documents that may be required or useful to assure the Owner ownership of such rights, title, and interest.</w:t>
      </w:r>
    </w:p>
    <w:p w14:paraId="2DE3737B" w14:textId="77777777" w:rsidR="00A67E7C" w:rsidRDefault="00710375">
      <w:pPr>
        <w:pStyle w:val="ListParagraph"/>
        <w:numPr>
          <w:ilvl w:val="1"/>
          <w:numId w:val="2"/>
        </w:numPr>
        <w:tabs>
          <w:tab w:val="left" w:pos="792"/>
        </w:tabs>
        <w:spacing w:before="253"/>
        <w:ind w:left="72" w:right="947" w:firstLine="0"/>
      </w:pPr>
      <w:r>
        <w:t>Without</w:t>
      </w:r>
      <w:r>
        <w:rPr>
          <w:spacing w:val="-1"/>
        </w:rPr>
        <w:t xml:space="preserve"> </w:t>
      </w:r>
      <w:r>
        <w:t>the</w:t>
      </w:r>
      <w:r>
        <w:rPr>
          <w:spacing w:val="-2"/>
        </w:rPr>
        <w:t xml:space="preserve"> </w:t>
      </w:r>
      <w:r>
        <w:t>prior</w:t>
      </w:r>
      <w:r>
        <w:rPr>
          <w:spacing w:val="-1"/>
        </w:rPr>
        <w:t xml:space="preserve"> </w:t>
      </w:r>
      <w:r>
        <w:t>written</w:t>
      </w:r>
      <w:r>
        <w:rPr>
          <w:spacing w:val="-2"/>
        </w:rPr>
        <w:t xml:space="preserve"> </w:t>
      </w:r>
      <w:r>
        <w:t>consent</w:t>
      </w:r>
      <w:r>
        <w:rPr>
          <w:spacing w:val="-1"/>
        </w:rPr>
        <w:t xml:space="preserve"> </w:t>
      </w:r>
      <w:r>
        <w:t>of</w:t>
      </w:r>
      <w:r>
        <w:rPr>
          <w:spacing w:val="-4"/>
        </w:rPr>
        <w:t xml:space="preserve"> </w:t>
      </w:r>
      <w:r>
        <w:t>the</w:t>
      </w:r>
      <w:r>
        <w:rPr>
          <w:spacing w:val="-4"/>
        </w:rPr>
        <w:t xml:space="preserve"> </w:t>
      </w:r>
      <w:r>
        <w:t>Owner,</w:t>
      </w:r>
      <w:r>
        <w:rPr>
          <w:spacing w:val="-5"/>
        </w:rPr>
        <w:t xml:space="preserve"> </w:t>
      </w:r>
      <w:r>
        <w:t>the</w:t>
      </w:r>
      <w:r>
        <w:rPr>
          <w:spacing w:val="-2"/>
        </w:rPr>
        <w:t xml:space="preserve"> </w:t>
      </w:r>
      <w:r>
        <w:t>Contractor</w:t>
      </w:r>
      <w:r>
        <w:rPr>
          <w:spacing w:val="-4"/>
        </w:rPr>
        <w:t xml:space="preserve"> </w:t>
      </w:r>
      <w:r>
        <w:t>shall</w:t>
      </w:r>
      <w:r>
        <w:rPr>
          <w:spacing w:val="-1"/>
        </w:rPr>
        <w:t xml:space="preserve"> </w:t>
      </w:r>
      <w:r>
        <w:t>not</w:t>
      </w:r>
      <w:r>
        <w:rPr>
          <w:spacing w:val="-1"/>
        </w:rPr>
        <w:t xml:space="preserve"> </w:t>
      </w:r>
      <w:r>
        <w:t>disclose</w:t>
      </w:r>
      <w:r>
        <w:rPr>
          <w:spacing w:val="-4"/>
        </w:rPr>
        <w:t xml:space="preserve"> </w:t>
      </w:r>
      <w:r>
        <w:t>the</w:t>
      </w:r>
      <w:r>
        <w:rPr>
          <w:spacing w:val="-4"/>
        </w:rPr>
        <w:t xml:space="preserve"> </w:t>
      </w:r>
      <w:r>
        <w:t>terms</w:t>
      </w:r>
      <w:r>
        <w:rPr>
          <w:spacing w:val="-4"/>
        </w:rPr>
        <w:t xml:space="preserve"> </w:t>
      </w:r>
      <w:r>
        <w:t>and conditions of this Agreement to any third party.</w:t>
      </w:r>
    </w:p>
    <w:p w14:paraId="2DE3737C" w14:textId="77777777" w:rsidR="00A67E7C" w:rsidRDefault="00710375">
      <w:pPr>
        <w:pStyle w:val="Heading1"/>
        <w:numPr>
          <w:ilvl w:val="0"/>
          <w:numId w:val="2"/>
        </w:numPr>
        <w:tabs>
          <w:tab w:val="left" w:pos="792"/>
        </w:tabs>
        <w:spacing w:before="252"/>
        <w:ind w:left="792" w:hanging="720"/>
        <w:rPr>
          <w:u w:val="none"/>
        </w:rPr>
      </w:pPr>
      <w:r>
        <w:rPr>
          <w:spacing w:val="-2"/>
        </w:rPr>
        <w:t>TERM</w:t>
      </w:r>
      <w:r>
        <w:rPr>
          <w:spacing w:val="-9"/>
        </w:rPr>
        <w:t xml:space="preserve"> </w:t>
      </w:r>
      <w:r>
        <w:rPr>
          <w:spacing w:val="-2"/>
        </w:rPr>
        <w:t>AND</w:t>
      </w:r>
      <w:r>
        <w:rPr>
          <w:spacing w:val="-7"/>
        </w:rPr>
        <w:t xml:space="preserve"> </w:t>
      </w:r>
      <w:r>
        <w:rPr>
          <w:spacing w:val="-2"/>
        </w:rPr>
        <w:t>TERMINATION</w:t>
      </w:r>
      <w:r>
        <w:rPr>
          <w:spacing w:val="-7"/>
        </w:rPr>
        <w:t xml:space="preserve"> </w:t>
      </w:r>
      <w:r>
        <w:rPr>
          <w:spacing w:val="-2"/>
        </w:rPr>
        <w:t>OF</w:t>
      </w:r>
      <w:r>
        <w:rPr>
          <w:spacing w:val="-7"/>
        </w:rPr>
        <w:t xml:space="preserve"> </w:t>
      </w:r>
      <w:r>
        <w:rPr>
          <w:spacing w:val="-2"/>
        </w:rPr>
        <w:t>AGREEMENT</w:t>
      </w:r>
    </w:p>
    <w:p w14:paraId="2DE3737D" w14:textId="77777777" w:rsidR="00A67E7C" w:rsidRDefault="00A67E7C">
      <w:pPr>
        <w:pStyle w:val="BodyText"/>
        <w:spacing w:before="2"/>
        <w:rPr>
          <w:b/>
        </w:rPr>
      </w:pPr>
    </w:p>
    <w:p w14:paraId="2DE3737E" w14:textId="77777777" w:rsidR="00A67E7C" w:rsidRDefault="00710375">
      <w:pPr>
        <w:pStyle w:val="ListParagraph"/>
        <w:numPr>
          <w:ilvl w:val="1"/>
          <w:numId w:val="2"/>
        </w:numPr>
        <w:tabs>
          <w:tab w:val="left" w:pos="792"/>
        </w:tabs>
        <w:ind w:right="923"/>
      </w:pPr>
      <w:r>
        <w:rPr>
          <w:spacing w:val="-2"/>
        </w:rPr>
        <w:t>This</w:t>
      </w:r>
      <w:r>
        <w:rPr>
          <w:spacing w:val="-5"/>
        </w:rPr>
        <w:t xml:space="preserve"> </w:t>
      </w:r>
      <w:r>
        <w:rPr>
          <w:spacing w:val="-2"/>
        </w:rPr>
        <w:t>Agreement</w:t>
      </w:r>
      <w:r>
        <w:rPr>
          <w:spacing w:val="-4"/>
        </w:rPr>
        <w:t xml:space="preserve"> </w:t>
      </w:r>
      <w:r>
        <w:rPr>
          <w:spacing w:val="-2"/>
        </w:rPr>
        <w:t>shall</w:t>
      </w:r>
      <w:r>
        <w:rPr>
          <w:spacing w:val="-6"/>
        </w:rPr>
        <w:t xml:space="preserve"> </w:t>
      </w:r>
      <w:r>
        <w:rPr>
          <w:spacing w:val="-2"/>
        </w:rPr>
        <w:t>remain</w:t>
      </w:r>
      <w:r>
        <w:rPr>
          <w:spacing w:val="-5"/>
        </w:rPr>
        <w:t xml:space="preserve"> </w:t>
      </w:r>
      <w:r>
        <w:rPr>
          <w:spacing w:val="-2"/>
        </w:rPr>
        <w:t>in</w:t>
      </w:r>
      <w:r>
        <w:rPr>
          <w:spacing w:val="-5"/>
        </w:rPr>
        <w:t xml:space="preserve"> </w:t>
      </w:r>
      <w:r>
        <w:rPr>
          <w:spacing w:val="-2"/>
        </w:rPr>
        <w:t>full</w:t>
      </w:r>
      <w:r>
        <w:rPr>
          <w:spacing w:val="-4"/>
        </w:rPr>
        <w:t xml:space="preserve"> </w:t>
      </w:r>
      <w:r>
        <w:rPr>
          <w:spacing w:val="-2"/>
        </w:rPr>
        <w:t>force</w:t>
      </w:r>
      <w:r>
        <w:rPr>
          <w:spacing w:val="-5"/>
        </w:rPr>
        <w:t xml:space="preserve"> </w:t>
      </w:r>
      <w:r>
        <w:rPr>
          <w:spacing w:val="-2"/>
        </w:rPr>
        <w:t>and</w:t>
      </w:r>
      <w:r>
        <w:rPr>
          <w:spacing w:val="-5"/>
        </w:rPr>
        <w:t xml:space="preserve"> </w:t>
      </w:r>
      <w:r>
        <w:rPr>
          <w:spacing w:val="-2"/>
        </w:rPr>
        <w:t>effect</w:t>
      </w:r>
      <w:r>
        <w:rPr>
          <w:spacing w:val="-6"/>
        </w:rPr>
        <w:t xml:space="preserve"> </w:t>
      </w:r>
      <w:r>
        <w:rPr>
          <w:spacing w:val="-2"/>
        </w:rPr>
        <w:t>from</w:t>
      </w:r>
      <w:r>
        <w:rPr>
          <w:spacing w:val="-4"/>
        </w:rPr>
        <w:t xml:space="preserve"> </w:t>
      </w:r>
      <w:r>
        <w:rPr>
          <w:spacing w:val="-2"/>
        </w:rPr>
        <w:t>the</w:t>
      </w:r>
      <w:r>
        <w:rPr>
          <w:spacing w:val="-5"/>
        </w:rPr>
        <w:t xml:space="preserve"> </w:t>
      </w:r>
      <w:r>
        <w:rPr>
          <w:spacing w:val="-2"/>
        </w:rPr>
        <w:t>Effective</w:t>
      </w:r>
      <w:r>
        <w:rPr>
          <w:spacing w:val="-5"/>
        </w:rPr>
        <w:t xml:space="preserve"> </w:t>
      </w:r>
      <w:r>
        <w:rPr>
          <w:spacing w:val="-2"/>
        </w:rPr>
        <w:t>Date</w:t>
      </w:r>
      <w:r>
        <w:rPr>
          <w:spacing w:val="-5"/>
        </w:rPr>
        <w:t xml:space="preserve"> </w:t>
      </w:r>
      <w:r>
        <w:rPr>
          <w:spacing w:val="-2"/>
        </w:rPr>
        <w:t>until</w:t>
      </w:r>
      <w:r>
        <w:rPr>
          <w:spacing w:val="-4"/>
        </w:rPr>
        <w:t xml:space="preserve"> </w:t>
      </w:r>
      <w:r>
        <w:rPr>
          <w:spacing w:val="-2"/>
        </w:rPr>
        <w:t>(i)</w:t>
      </w:r>
      <w:r>
        <w:rPr>
          <w:spacing w:val="-4"/>
        </w:rPr>
        <w:t xml:space="preserve"> </w:t>
      </w:r>
      <w:r>
        <w:rPr>
          <w:spacing w:val="-2"/>
        </w:rPr>
        <w:t xml:space="preserve">Contractor's </w:t>
      </w:r>
      <w:r>
        <w:t>completion</w:t>
      </w:r>
      <w:r>
        <w:rPr>
          <w:spacing w:val="-3"/>
        </w:rPr>
        <w:t xml:space="preserve"> </w:t>
      </w:r>
      <w:r>
        <w:t>of</w:t>
      </w:r>
      <w:r>
        <w:rPr>
          <w:spacing w:val="-2"/>
        </w:rPr>
        <w:t xml:space="preserve"> </w:t>
      </w:r>
      <w:r>
        <w:t>the</w:t>
      </w:r>
      <w:r>
        <w:rPr>
          <w:spacing w:val="-3"/>
        </w:rPr>
        <w:t xml:space="preserve"> </w:t>
      </w:r>
      <w:r>
        <w:t>Services</w:t>
      </w:r>
      <w:r>
        <w:rPr>
          <w:spacing w:val="-3"/>
        </w:rPr>
        <w:t xml:space="preserve"> </w:t>
      </w:r>
      <w:r>
        <w:t>or</w:t>
      </w:r>
      <w:r>
        <w:rPr>
          <w:spacing w:val="-2"/>
        </w:rPr>
        <w:t xml:space="preserve"> </w:t>
      </w:r>
      <w:r>
        <w:t>(ii)</w:t>
      </w:r>
      <w:r>
        <w:rPr>
          <w:spacing w:val="-2"/>
        </w:rPr>
        <w:t xml:space="preserve"> </w:t>
      </w:r>
      <w:r>
        <w:t>termination</w:t>
      </w:r>
      <w:r>
        <w:rPr>
          <w:spacing w:val="-3"/>
        </w:rPr>
        <w:t xml:space="preserve"> </w:t>
      </w:r>
      <w:r>
        <w:t>of</w:t>
      </w:r>
      <w:r>
        <w:rPr>
          <w:spacing w:val="-5"/>
        </w:rPr>
        <w:t xml:space="preserve"> </w:t>
      </w:r>
      <w:r>
        <w:t>the</w:t>
      </w:r>
      <w:r>
        <w:rPr>
          <w:spacing w:val="-3"/>
        </w:rPr>
        <w:t xml:space="preserve"> </w:t>
      </w:r>
      <w:r>
        <w:t>Agreement</w:t>
      </w:r>
      <w:r>
        <w:rPr>
          <w:spacing w:val="-2"/>
        </w:rPr>
        <w:t xml:space="preserve"> </w:t>
      </w:r>
      <w:r>
        <w:t>as</w:t>
      </w:r>
      <w:r>
        <w:rPr>
          <w:spacing w:val="-3"/>
        </w:rPr>
        <w:t xml:space="preserve"> </w:t>
      </w:r>
      <w:r>
        <w:t>set</w:t>
      </w:r>
      <w:r>
        <w:rPr>
          <w:spacing w:val="-4"/>
        </w:rPr>
        <w:t xml:space="preserve"> </w:t>
      </w:r>
      <w:r>
        <w:t>forth</w:t>
      </w:r>
      <w:r>
        <w:rPr>
          <w:spacing w:val="-3"/>
        </w:rPr>
        <w:t xml:space="preserve"> </w:t>
      </w:r>
      <w:r>
        <w:t>below.</w:t>
      </w:r>
    </w:p>
    <w:p w14:paraId="2DE3737F" w14:textId="77777777" w:rsidR="00A67E7C" w:rsidRDefault="00710375">
      <w:pPr>
        <w:pStyle w:val="ListParagraph"/>
        <w:numPr>
          <w:ilvl w:val="1"/>
          <w:numId w:val="2"/>
        </w:numPr>
        <w:tabs>
          <w:tab w:val="left" w:pos="791"/>
        </w:tabs>
        <w:spacing w:before="252"/>
        <w:ind w:left="791" w:right="145" w:hanging="720"/>
      </w:pPr>
      <w:r>
        <w:t>Owner</w:t>
      </w:r>
      <w:r>
        <w:rPr>
          <w:spacing w:val="-6"/>
        </w:rPr>
        <w:t xml:space="preserve"> </w:t>
      </w:r>
      <w:r>
        <w:t>reserves</w:t>
      </w:r>
      <w:r>
        <w:rPr>
          <w:spacing w:val="-7"/>
        </w:rPr>
        <w:t xml:space="preserve"> </w:t>
      </w:r>
      <w:r>
        <w:t>the</w:t>
      </w:r>
      <w:r>
        <w:rPr>
          <w:spacing w:val="-9"/>
        </w:rPr>
        <w:t xml:space="preserve"> </w:t>
      </w:r>
      <w:r>
        <w:t>right</w:t>
      </w:r>
      <w:r>
        <w:rPr>
          <w:spacing w:val="-8"/>
        </w:rPr>
        <w:t xml:space="preserve"> </w:t>
      </w:r>
      <w:r>
        <w:t>to</w:t>
      </w:r>
      <w:r>
        <w:rPr>
          <w:spacing w:val="-7"/>
        </w:rPr>
        <w:t xml:space="preserve"> </w:t>
      </w:r>
      <w:r>
        <w:t>terminate</w:t>
      </w:r>
      <w:r>
        <w:rPr>
          <w:spacing w:val="-7"/>
        </w:rPr>
        <w:t xml:space="preserve"> </w:t>
      </w:r>
      <w:r>
        <w:t>this</w:t>
      </w:r>
      <w:r>
        <w:rPr>
          <w:spacing w:val="-7"/>
        </w:rPr>
        <w:t xml:space="preserve"> </w:t>
      </w:r>
      <w:r>
        <w:t>Agreement</w:t>
      </w:r>
      <w:r>
        <w:rPr>
          <w:spacing w:val="-6"/>
        </w:rPr>
        <w:t xml:space="preserve"> </w:t>
      </w:r>
      <w:r>
        <w:t>at</w:t>
      </w:r>
      <w:r>
        <w:rPr>
          <w:spacing w:val="-8"/>
        </w:rPr>
        <w:t xml:space="preserve"> </w:t>
      </w:r>
      <w:r>
        <w:t>any</w:t>
      </w:r>
      <w:r>
        <w:rPr>
          <w:spacing w:val="-7"/>
        </w:rPr>
        <w:t xml:space="preserve"> </w:t>
      </w:r>
      <w:r>
        <w:t>time</w:t>
      </w:r>
      <w:r>
        <w:rPr>
          <w:spacing w:val="-7"/>
        </w:rPr>
        <w:t xml:space="preserve"> </w:t>
      </w:r>
      <w:r>
        <w:t>upon</w:t>
      </w:r>
      <w:r>
        <w:rPr>
          <w:spacing w:val="-7"/>
        </w:rPr>
        <w:t xml:space="preserve"> </w:t>
      </w:r>
      <w:r>
        <w:t>written</w:t>
      </w:r>
      <w:r>
        <w:rPr>
          <w:spacing w:val="-7"/>
        </w:rPr>
        <w:t xml:space="preserve"> </w:t>
      </w:r>
      <w:r>
        <w:t>notice</w:t>
      </w:r>
      <w:r>
        <w:rPr>
          <w:spacing w:val="-7"/>
        </w:rPr>
        <w:t xml:space="preserve"> </w:t>
      </w:r>
      <w:r>
        <w:t>to</w:t>
      </w:r>
      <w:r>
        <w:rPr>
          <w:spacing w:val="-7"/>
        </w:rPr>
        <w:t xml:space="preserve"> </w:t>
      </w:r>
      <w:r>
        <w:t>Contractor,</w:t>
      </w:r>
      <w:r>
        <w:rPr>
          <w:spacing w:val="-7"/>
        </w:rPr>
        <w:t xml:space="preserve"> </w:t>
      </w:r>
      <w:r>
        <w:t>with or</w:t>
      </w:r>
      <w:r>
        <w:rPr>
          <w:spacing w:val="-14"/>
        </w:rPr>
        <w:t xml:space="preserve"> </w:t>
      </w:r>
      <w:r>
        <w:t>without</w:t>
      </w:r>
      <w:r>
        <w:rPr>
          <w:spacing w:val="-14"/>
        </w:rPr>
        <w:t xml:space="preserve"> </w:t>
      </w:r>
      <w:r>
        <w:t>cause.</w:t>
      </w:r>
      <w:r>
        <w:rPr>
          <w:spacing w:val="12"/>
        </w:rPr>
        <w:t xml:space="preserve"> </w:t>
      </w:r>
      <w:r>
        <w:t>After</w:t>
      </w:r>
      <w:r>
        <w:rPr>
          <w:spacing w:val="-14"/>
        </w:rPr>
        <w:t xml:space="preserve"> </w:t>
      </w:r>
      <w:r>
        <w:t>Owner</w:t>
      </w:r>
      <w:r>
        <w:rPr>
          <w:spacing w:val="-14"/>
        </w:rPr>
        <w:t xml:space="preserve"> </w:t>
      </w:r>
      <w:r>
        <w:t>has</w:t>
      </w:r>
      <w:r>
        <w:rPr>
          <w:spacing w:val="-13"/>
        </w:rPr>
        <w:t xml:space="preserve"> </w:t>
      </w:r>
      <w:r>
        <w:t>terminated</w:t>
      </w:r>
      <w:r>
        <w:rPr>
          <w:spacing w:val="-14"/>
        </w:rPr>
        <w:t xml:space="preserve"> </w:t>
      </w:r>
      <w:r>
        <w:t>this</w:t>
      </w:r>
      <w:r>
        <w:rPr>
          <w:spacing w:val="-14"/>
        </w:rPr>
        <w:t xml:space="preserve"> </w:t>
      </w:r>
      <w:r>
        <w:t>Agreement,</w:t>
      </w:r>
      <w:r>
        <w:rPr>
          <w:spacing w:val="-14"/>
        </w:rPr>
        <w:t xml:space="preserve"> </w:t>
      </w:r>
      <w:r>
        <w:t>Owner</w:t>
      </w:r>
      <w:r>
        <w:rPr>
          <w:spacing w:val="-13"/>
        </w:rPr>
        <w:t xml:space="preserve"> </w:t>
      </w:r>
      <w:r>
        <w:t>shall</w:t>
      </w:r>
      <w:r>
        <w:rPr>
          <w:spacing w:val="-14"/>
        </w:rPr>
        <w:t xml:space="preserve"> </w:t>
      </w:r>
      <w:r>
        <w:t>compensate</w:t>
      </w:r>
      <w:r>
        <w:rPr>
          <w:spacing w:val="-14"/>
        </w:rPr>
        <w:t xml:space="preserve"> </w:t>
      </w:r>
      <w:r>
        <w:t>Contractor</w:t>
      </w:r>
      <w:r>
        <w:rPr>
          <w:spacing w:val="-14"/>
        </w:rPr>
        <w:t xml:space="preserve"> </w:t>
      </w:r>
      <w:r>
        <w:t>for</w:t>
      </w:r>
      <w:r>
        <w:rPr>
          <w:spacing w:val="-13"/>
        </w:rPr>
        <w:t xml:space="preserve"> </w:t>
      </w:r>
      <w:r>
        <w:t>all</w:t>
      </w:r>
    </w:p>
    <w:p w14:paraId="2DE37380" w14:textId="77777777" w:rsidR="00A67E7C" w:rsidRDefault="00A67E7C">
      <w:pPr>
        <w:pStyle w:val="ListParagraph"/>
        <w:sectPr w:rsidR="00A67E7C">
          <w:pgSz w:w="12240" w:h="15840"/>
          <w:pgMar w:top="1340" w:right="1080" w:bottom="880" w:left="1080" w:header="0" w:footer="697" w:gutter="0"/>
          <w:cols w:space="720"/>
        </w:sectPr>
      </w:pPr>
    </w:p>
    <w:p w14:paraId="2DE37381" w14:textId="77777777" w:rsidR="00A67E7C" w:rsidRDefault="00710375">
      <w:pPr>
        <w:pStyle w:val="BodyText"/>
        <w:spacing w:before="70"/>
        <w:ind w:left="791" w:right="9"/>
      </w:pPr>
      <w:r>
        <w:rPr>
          <w:spacing w:val="-2"/>
        </w:rPr>
        <w:lastRenderedPageBreak/>
        <w:t>actual</w:t>
      </w:r>
      <w:r>
        <w:rPr>
          <w:spacing w:val="-4"/>
        </w:rPr>
        <w:t xml:space="preserve"> </w:t>
      </w:r>
      <w:r>
        <w:rPr>
          <w:spacing w:val="-2"/>
        </w:rPr>
        <w:t>expenses</w:t>
      </w:r>
      <w:r>
        <w:rPr>
          <w:spacing w:val="-5"/>
        </w:rPr>
        <w:t xml:space="preserve"> </w:t>
      </w:r>
      <w:r>
        <w:rPr>
          <w:spacing w:val="-2"/>
        </w:rPr>
        <w:t>and</w:t>
      </w:r>
      <w:r>
        <w:rPr>
          <w:spacing w:val="-5"/>
        </w:rPr>
        <w:t xml:space="preserve"> </w:t>
      </w:r>
      <w:r>
        <w:rPr>
          <w:spacing w:val="-2"/>
        </w:rPr>
        <w:t>charges</w:t>
      </w:r>
      <w:r>
        <w:rPr>
          <w:spacing w:val="-7"/>
        </w:rPr>
        <w:t xml:space="preserve"> </w:t>
      </w:r>
      <w:r>
        <w:rPr>
          <w:spacing w:val="-2"/>
        </w:rPr>
        <w:t>outstanding</w:t>
      </w:r>
      <w:r>
        <w:rPr>
          <w:spacing w:val="-5"/>
        </w:rPr>
        <w:t xml:space="preserve"> </w:t>
      </w:r>
      <w:r>
        <w:rPr>
          <w:spacing w:val="-2"/>
        </w:rPr>
        <w:t>at</w:t>
      </w:r>
      <w:r>
        <w:rPr>
          <w:spacing w:val="-4"/>
        </w:rPr>
        <w:t xml:space="preserve"> </w:t>
      </w:r>
      <w:r>
        <w:rPr>
          <w:spacing w:val="-2"/>
        </w:rPr>
        <w:t>the</w:t>
      </w:r>
      <w:r>
        <w:rPr>
          <w:spacing w:val="-5"/>
        </w:rPr>
        <w:t xml:space="preserve"> </w:t>
      </w:r>
      <w:r>
        <w:rPr>
          <w:spacing w:val="-2"/>
        </w:rPr>
        <w:t>time</w:t>
      </w:r>
      <w:r>
        <w:rPr>
          <w:spacing w:val="-5"/>
        </w:rPr>
        <w:t xml:space="preserve"> </w:t>
      </w:r>
      <w:r>
        <w:rPr>
          <w:spacing w:val="-2"/>
        </w:rPr>
        <w:t>of</w:t>
      </w:r>
      <w:r>
        <w:rPr>
          <w:spacing w:val="-4"/>
        </w:rPr>
        <w:t xml:space="preserve"> </w:t>
      </w:r>
      <w:r>
        <w:rPr>
          <w:spacing w:val="-2"/>
        </w:rPr>
        <w:t>termination;</w:t>
      </w:r>
      <w:r>
        <w:rPr>
          <w:spacing w:val="-4"/>
        </w:rPr>
        <w:t xml:space="preserve"> </w:t>
      </w:r>
      <w:r>
        <w:rPr>
          <w:spacing w:val="-2"/>
        </w:rPr>
        <w:t>provided,</w:t>
      </w:r>
      <w:r>
        <w:rPr>
          <w:spacing w:val="-5"/>
        </w:rPr>
        <w:t xml:space="preserve"> </w:t>
      </w:r>
      <w:r>
        <w:rPr>
          <w:spacing w:val="-2"/>
        </w:rPr>
        <w:t>however,</w:t>
      </w:r>
      <w:r>
        <w:rPr>
          <w:spacing w:val="-5"/>
        </w:rPr>
        <w:t xml:space="preserve"> </w:t>
      </w:r>
      <w:r>
        <w:rPr>
          <w:spacing w:val="-2"/>
        </w:rPr>
        <w:t>that</w:t>
      </w:r>
      <w:r>
        <w:rPr>
          <w:spacing w:val="-4"/>
        </w:rPr>
        <w:t xml:space="preserve"> </w:t>
      </w:r>
      <w:r>
        <w:rPr>
          <w:spacing w:val="-2"/>
        </w:rPr>
        <w:t>no</w:t>
      </w:r>
      <w:r>
        <w:rPr>
          <w:spacing w:val="-5"/>
        </w:rPr>
        <w:t xml:space="preserve"> </w:t>
      </w:r>
      <w:r>
        <w:rPr>
          <w:spacing w:val="-2"/>
        </w:rPr>
        <w:t xml:space="preserve">amounts </w:t>
      </w:r>
      <w:r>
        <w:t>shall be due unless the Contractor's work is accepted by</w:t>
      </w:r>
      <w:r>
        <w:rPr>
          <w:spacing w:val="-2"/>
        </w:rPr>
        <w:t xml:space="preserve"> </w:t>
      </w:r>
      <w:r>
        <w:t>Owner.</w:t>
      </w:r>
    </w:p>
    <w:p w14:paraId="2DE37382" w14:textId="77777777" w:rsidR="00A67E7C" w:rsidRDefault="00710375">
      <w:pPr>
        <w:pStyle w:val="ListParagraph"/>
        <w:numPr>
          <w:ilvl w:val="1"/>
          <w:numId w:val="2"/>
        </w:numPr>
        <w:tabs>
          <w:tab w:val="left" w:pos="791"/>
        </w:tabs>
        <w:spacing w:before="253"/>
        <w:ind w:left="791" w:right="76" w:hanging="720"/>
      </w:pPr>
      <w:r>
        <w:t>Contractor shall have the right to terminate this Agreement if one of the following conditions exists and has not been cured within thirty (30) days of Owner's receipt of written notice of such condition:</w:t>
      </w:r>
      <w:r>
        <w:rPr>
          <w:spacing w:val="40"/>
        </w:rPr>
        <w:t xml:space="preserve"> </w:t>
      </w:r>
      <w:r>
        <w:t>(i) a substantial breach of any material obligation of Owner under this Agreement; or (ii) if Contractor is unable for any reason beyond its control to perform its obligations pursuant to this Agreement in a safe, lawful and professional manner</w:t>
      </w:r>
      <w:r>
        <w:rPr>
          <w:spacing w:val="-1"/>
        </w:rPr>
        <w:t xml:space="preserve"> </w:t>
      </w:r>
      <w:r>
        <w:t>(provided, however,</w:t>
      </w:r>
      <w:r>
        <w:rPr>
          <w:spacing w:val="-2"/>
        </w:rPr>
        <w:t xml:space="preserve"> </w:t>
      </w:r>
      <w:r>
        <w:t>that the economic condition</w:t>
      </w:r>
      <w:r>
        <w:rPr>
          <w:spacing w:val="-2"/>
        </w:rPr>
        <w:t xml:space="preserve"> </w:t>
      </w:r>
      <w:r>
        <w:t>of Contractor shall</w:t>
      </w:r>
      <w:r>
        <w:rPr>
          <w:spacing w:val="-1"/>
        </w:rPr>
        <w:t xml:space="preserve"> </w:t>
      </w:r>
      <w:r>
        <w:t>not entitle</w:t>
      </w:r>
      <w:r>
        <w:rPr>
          <w:spacing w:val="-1"/>
        </w:rPr>
        <w:t xml:space="preserve"> </w:t>
      </w:r>
      <w:r>
        <w:t>Contractor</w:t>
      </w:r>
      <w:r>
        <w:rPr>
          <w:spacing w:val="-3"/>
        </w:rPr>
        <w:t xml:space="preserve"> </w:t>
      </w:r>
      <w:r>
        <w:t>to</w:t>
      </w:r>
      <w:r>
        <w:rPr>
          <w:spacing w:val="-1"/>
        </w:rPr>
        <w:t xml:space="preserve"> </w:t>
      </w:r>
      <w:r>
        <w:t>terminate</w:t>
      </w:r>
      <w:r>
        <w:rPr>
          <w:spacing w:val="-3"/>
        </w:rPr>
        <w:t xml:space="preserve"> </w:t>
      </w:r>
      <w:r>
        <w:t>this</w:t>
      </w:r>
      <w:r>
        <w:rPr>
          <w:spacing w:val="-1"/>
        </w:rPr>
        <w:t xml:space="preserve"> </w:t>
      </w:r>
      <w:r>
        <w:t>Agreement).</w:t>
      </w:r>
      <w:r>
        <w:rPr>
          <w:spacing w:val="40"/>
        </w:rPr>
        <w:t xml:space="preserve"> </w:t>
      </w:r>
      <w:r>
        <w:t>Upon</w:t>
      </w:r>
      <w:r>
        <w:rPr>
          <w:spacing w:val="-8"/>
        </w:rPr>
        <w:t xml:space="preserve"> </w:t>
      </w:r>
      <w:r>
        <w:t>Contractor's</w:t>
      </w:r>
      <w:r>
        <w:rPr>
          <w:spacing w:val="-6"/>
        </w:rPr>
        <w:t xml:space="preserve"> </w:t>
      </w:r>
      <w:r>
        <w:t>termination</w:t>
      </w:r>
      <w:r>
        <w:rPr>
          <w:spacing w:val="-6"/>
        </w:rPr>
        <w:t xml:space="preserve"> </w:t>
      </w:r>
      <w:r>
        <w:t>of</w:t>
      </w:r>
      <w:r>
        <w:rPr>
          <w:spacing w:val="-8"/>
        </w:rPr>
        <w:t xml:space="preserve"> </w:t>
      </w:r>
      <w:r>
        <w:t>its</w:t>
      </w:r>
      <w:r>
        <w:rPr>
          <w:spacing w:val="-6"/>
        </w:rPr>
        <w:t xml:space="preserve"> </w:t>
      </w:r>
      <w:r>
        <w:t>obligations,</w:t>
      </w:r>
      <w:r>
        <w:rPr>
          <w:spacing w:val="-6"/>
        </w:rPr>
        <w:t xml:space="preserve"> </w:t>
      </w:r>
      <w:r>
        <w:t>Owner shall</w:t>
      </w:r>
      <w:r>
        <w:rPr>
          <w:spacing w:val="-14"/>
        </w:rPr>
        <w:t xml:space="preserve"> </w:t>
      </w:r>
      <w:r>
        <w:t>pay</w:t>
      </w:r>
      <w:r>
        <w:rPr>
          <w:spacing w:val="-14"/>
        </w:rPr>
        <w:t xml:space="preserve"> </w:t>
      </w:r>
      <w:r>
        <w:t>all</w:t>
      </w:r>
      <w:r>
        <w:rPr>
          <w:spacing w:val="-14"/>
        </w:rPr>
        <w:t xml:space="preserve"> </w:t>
      </w:r>
      <w:r>
        <w:t>actual</w:t>
      </w:r>
      <w:r>
        <w:rPr>
          <w:spacing w:val="-13"/>
        </w:rPr>
        <w:t xml:space="preserve"> </w:t>
      </w:r>
      <w:r>
        <w:t>expenses</w:t>
      </w:r>
      <w:r>
        <w:rPr>
          <w:spacing w:val="-14"/>
        </w:rPr>
        <w:t xml:space="preserve"> </w:t>
      </w:r>
      <w:r>
        <w:t>and</w:t>
      </w:r>
      <w:r>
        <w:rPr>
          <w:spacing w:val="-14"/>
        </w:rPr>
        <w:t xml:space="preserve"> </w:t>
      </w:r>
      <w:r>
        <w:t>charges</w:t>
      </w:r>
      <w:r>
        <w:rPr>
          <w:spacing w:val="-14"/>
        </w:rPr>
        <w:t xml:space="preserve"> </w:t>
      </w:r>
      <w:r>
        <w:t>up</w:t>
      </w:r>
      <w:r>
        <w:rPr>
          <w:spacing w:val="-13"/>
        </w:rPr>
        <w:t xml:space="preserve"> </w:t>
      </w:r>
      <w:r>
        <w:t>to</w:t>
      </w:r>
      <w:r>
        <w:rPr>
          <w:spacing w:val="-14"/>
        </w:rPr>
        <w:t xml:space="preserve"> </w:t>
      </w:r>
      <w:r>
        <w:t>the</w:t>
      </w:r>
      <w:r>
        <w:rPr>
          <w:spacing w:val="-14"/>
        </w:rPr>
        <w:t xml:space="preserve"> </w:t>
      </w:r>
      <w:r>
        <w:t>date</w:t>
      </w:r>
      <w:r>
        <w:rPr>
          <w:spacing w:val="-14"/>
        </w:rPr>
        <w:t xml:space="preserve"> </w:t>
      </w:r>
      <w:r>
        <w:t>of</w:t>
      </w:r>
      <w:r>
        <w:rPr>
          <w:spacing w:val="-13"/>
        </w:rPr>
        <w:t xml:space="preserve"> </w:t>
      </w:r>
      <w:r>
        <w:t>termination,</w:t>
      </w:r>
      <w:r>
        <w:rPr>
          <w:spacing w:val="-14"/>
        </w:rPr>
        <w:t xml:space="preserve"> </w:t>
      </w:r>
      <w:r>
        <w:t>provided,</w:t>
      </w:r>
      <w:r>
        <w:rPr>
          <w:spacing w:val="-14"/>
        </w:rPr>
        <w:t xml:space="preserve"> </w:t>
      </w:r>
      <w:r>
        <w:t>however,</w:t>
      </w:r>
      <w:r>
        <w:rPr>
          <w:spacing w:val="-14"/>
        </w:rPr>
        <w:t xml:space="preserve"> </w:t>
      </w:r>
      <w:r>
        <w:t>that</w:t>
      </w:r>
      <w:r>
        <w:rPr>
          <w:spacing w:val="-13"/>
        </w:rPr>
        <w:t xml:space="preserve"> </w:t>
      </w:r>
      <w:r>
        <w:t>no</w:t>
      </w:r>
      <w:r>
        <w:rPr>
          <w:spacing w:val="-14"/>
        </w:rPr>
        <w:t xml:space="preserve"> </w:t>
      </w:r>
      <w:r>
        <w:t>amounts shall be due unless the Contractor's work is accepted by</w:t>
      </w:r>
      <w:r>
        <w:rPr>
          <w:spacing w:val="-4"/>
        </w:rPr>
        <w:t xml:space="preserve"> </w:t>
      </w:r>
      <w:r>
        <w:t>the Owner.</w:t>
      </w:r>
    </w:p>
    <w:p w14:paraId="2DE37383" w14:textId="77777777" w:rsidR="00A67E7C" w:rsidRDefault="00A67E7C">
      <w:pPr>
        <w:pStyle w:val="BodyText"/>
      </w:pPr>
    </w:p>
    <w:p w14:paraId="2DE37384" w14:textId="77777777" w:rsidR="00A67E7C" w:rsidRDefault="00710375">
      <w:pPr>
        <w:pStyle w:val="Heading1"/>
        <w:numPr>
          <w:ilvl w:val="0"/>
          <w:numId w:val="2"/>
        </w:numPr>
        <w:tabs>
          <w:tab w:val="left" w:pos="791"/>
        </w:tabs>
        <w:ind w:hanging="720"/>
        <w:rPr>
          <w:u w:val="none"/>
        </w:rPr>
      </w:pPr>
      <w:r>
        <w:rPr>
          <w:spacing w:val="-2"/>
        </w:rPr>
        <w:t>PERMITS</w:t>
      </w:r>
    </w:p>
    <w:p w14:paraId="2DE37385" w14:textId="77777777" w:rsidR="00A67E7C" w:rsidRDefault="00A67E7C">
      <w:pPr>
        <w:pStyle w:val="BodyText"/>
        <w:spacing w:before="1"/>
        <w:rPr>
          <w:b/>
        </w:rPr>
      </w:pPr>
    </w:p>
    <w:p w14:paraId="2DE37386" w14:textId="77777777" w:rsidR="00A67E7C" w:rsidRDefault="00710375">
      <w:pPr>
        <w:pStyle w:val="BodyText"/>
        <w:ind w:left="71" w:right="166"/>
      </w:pPr>
      <w:r>
        <w:t>Upon</w:t>
      </w:r>
      <w:r>
        <w:rPr>
          <w:spacing w:val="-8"/>
        </w:rPr>
        <w:t xml:space="preserve"> </w:t>
      </w:r>
      <w:r>
        <w:t>Owner’s</w:t>
      </w:r>
      <w:r>
        <w:rPr>
          <w:spacing w:val="-8"/>
        </w:rPr>
        <w:t xml:space="preserve"> </w:t>
      </w:r>
      <w:r>
        <w:t>request,</w:t>
      </w:r>
      <w:r>
        <w:rPr>
          <w:spacing w:val="-8"/>
        </w:rPr>
        <w:t xml:space="preserve"> </w:t>
      </w:r>
      <w:r>
        <w:t>Contractor</w:t>
      </w:r>
      <w:r>
        <w:rPr>
          <w:spacing w:val="-7"/>
        </w:rPr>
        <w:t xml:space="preserve"> </w:t>
      </w:r>
      <w:r>
        <w:t>shall</w:t>
      </w:r>
      <w:r>
        <w:rPr>
          <w:spacing w:val="-7"/>
        </w:rPr>
        <w:t xml:space="preserve"> </w:t>
      </w:r>
      <w:r>
        <w:t>submit</w:t>
      </w:r>
      <w:r>
        <w:rPr>
          <w:spacing w:val="-7"/>
        </w:rPr>
        <w:t xml:space="preserve"> </w:t>
      </w:r>
      <w:r>
        <w:t>copies</w:t>
      </w:r>
      <w:r>
        <w:rPr>
          <w:spacing w:val="-8"/>
        </w:rPr>
        <w:t xml:space="preserve"> </w:t>
      </w:r>
      <w:r>
        <w:t>of</w:t>
      </w:r>
      <w:r>
        <w:rPr>
          <w:spacing w:val="-7"/>
        </w:rPr>
        <w:t xml:space="preserve"> </w:t>
      </w:r>
      <w:r>
        <w:t>any</w:t>
      </w:r>
      <w:r>
        <w:rPr>
          <w:spacing w:val="-8"/>
        </w:rPr>
        <w:t xml:space="preserve"> </w:t>
      </w:r>
      <w:r>
        <w:t>certifications,</w:t>
      </w:r>
      <w:r>
        <w:rPr>
          <w:spacing w:val="-10"/>
        </w:rPr>
        <w:t xml:space="preserve"> </w:t>
      </w:r>
      <w:r>
        <w:t>registrations,</w:t>
      </w:r>
      <w:r>
        <w:rPr>
          <w:spacing w:val="-8"/>
        </w:rPr>
        <w:t xml:space="preserve"> </w:t>
      </w:r>
      <w:r>
        <w:t>licenses,</w:t>
      </w:r>
      <w:r>
        <w:rPr>
          <w:spacing w:val="-8"/>
        </w:rPr>
        <w:t xml:space="preserve"> </w:t>
      </w:r>
      <w:r>
        <w:t>permits</w:t>
      </w:r>
      <w:r>
        <w:rPr>
          <w:spacing w:val="-8"/>
        </w:rPr>
        <w:t xml:space="preserve"> </w:t>
      </w:r>
      <w:r>
        <w:t>or governmental</w:t>
      </w:r>
      <w:r>
        <w:rPr>
          <w:spacing w:val="-6"/>
        </w:rPr>
        <w:t xml:space="preserve"> </w:t>
      </w:r>
      <w:r>
        <w:t>approvals</w:t>
      </w:r>
      <w:r>
        <w:rPr>
          <w:spacing w:val="-7"/>
        </w:rPr>
        <w:t xml:space="preserve"> </w:t>
      </w:r>
      <w:r>
        <w:t>required</w:t>
      </w:r>
      <w:r>
        <w:rPr>
          <w:spacing w:val="-7"/>
        </w:rPr>
        <w:t xml:space="preserve"> </w:t>
      </w:r>
      <w:r>
        <w:t>to</w:t>
      </w:r>
      <w:r>
        <w:rPr>
          <w:spacing w:val="-7"/>
        </w:rPr>
        <w:t xml:space="preserve"> </w:t>
      </w:r>
      <w:r>
        <w:t>perform</w:t>
      </w:r>
      <w:r>
        <w:rPr>
          <w:spacing w:val="-6"/>
        </w:rPr>
        <w:t xml:space="preserve"> </w:t>
      </w:r>
      <w:r>
        <w:t>the</w:t>
      </w:r>
      <w:r>
        <w:rPr>
          <w:spacing w:val="-7"/>
        </w:rPr>
        <w:t xml:space="preserve"> </w:t>
      </w:r>
      <w:r>
        <w:t>Services,</w:t>
      </w:r>
      <w:r>
        <w:rPr>
          <w:spacing w:val="-7"/>
        </w:rPr>
        <w:t xml:space="preserve"> </w:t>
      </w:r>
      <w:r>
        <w:t>including</w:t>
      </w:r>
      <w:r>
        <w:rPr>
          <w:spacing w:val="-7"/>
        </w:rPr>
        <w:t xml:space="preserve"> </w:t>
      </w:r>
      <w:r>
        <w:t>but</w:t>
      </w:r>
      <w:r>
        <w:rPr>
          <w:spacing w:val="-6"/>
        </w:rPr>
        <w:t xml:space="preserve"> </w:t>
      </w:r>
      <w:r>
        <w:t>not</w:t>
      </w:r>
      <w:r>
        <w:rPr>
          <w:spacing w:val="-6"/>
        </w:rPr>
        <w:t xml:space="preserve"> </w:t>
      </w:r>
      <w:r>
        <w:t>limited</w:t>
      </w:r>
      <w:r>
        <w:rPr>
          <w:spacing w:val="-7"/>
        </w:rPr>
        <w:t xml:space="preserve"> </w:t>
      </w:r>
      <w:r>
        <w:t>to</w:t>
      </w:r>
      <w:r>
        <w:rPr>
          <w:spacing w:val="-7"/>
        </w:rPr>
        <w:t xml:space="preserve"> </w:t>
      </w:r>
      <w:r>
        <w:t>CBE</w:t>
      </w:r>
      <w:r>
        <w:rPr>
          <w:spacing w:val="-8"/>
        </w:rPr>
        <w:t xml:space="preserve"> </w:t>
      </w:r>
      <w:r>
        <w:t>certification</w:t>
      </w:r>
      <w:r>
        <w:rPr>
          <w:spacing w:val="-7"/>
        </w:rPr>
        <w:t xml:space="preserve"> </w:t>
      </w:r>
      <w:r>
        <w:t>of Contractor</w:t>
      </w:r>
      <w:r>
        <w:rPr>
          <w:spacing w:val="-7"/>
        </w:rPr>
        <w:t xml:space="preserve"> </w:t>
      </w:r>
      <w:r>
        <w:t>or</w:t>
      </w:r>
      <w:r>
        <w:rPr>
          <w:spacing w:val="-7"/>
        </w:rPr>
        <w:t xml:space="preserve"> </w:t>
      </w:r>
      <w:r>
        <w:t>its</w:t>
      </w:r>
      <w:r>
        <w:rPr>
          <w:spacing w:val="-8"/>
        </w:rPr>
        <w:t xml:space="preserve"> </w:t>
      </w:r>
      <w:r>
        <w:t>subcontractors</w:t>
      </w:r>
      <w:r>
        <w:rPr>
          <w:spacing w:val="-8"/>
        </w:rPr>
        <w:t xml:space="preserve"> </w:t>
      </w:r>
      <w:r>
        <w:t>if</w:t>
      </w:r>
      <w:r>
        <w:rPr>
          <w:spacing w:val="-7"/>
        </w:rPr>
        <w:t xml:space="preserve"> </w:t>
      </w:r>
      <w:r>
        <w:t>applicable.</w:t>
      </w:r>
      <w:r>
        <w:rPr>
          <w:spacing w:val="40"/>
        </w:rPr>
        <w:t xml:space="preserve"> </w:t>
      </w:r>
      <w:r>
        <w:t>Contractor</w:t>
      </w:r>
      <w:r>
        <w:rPr>
          <w:spacing w:val="-7"/>
        </w:rPr>
        <w:t xml:space="preserve"> </w:t>
      </w:r>
      <w:r>
        <w:t>shall</w:t>
      </w:r>
      <w:r>
        <w:rPr>
          <w:spacing w:val="-7"/>
        </w:rPr>
        <w:t xml:space="preserve"> </w:t>
      </w:r>
      <w:r>
        <w:t>deliver</w:t>
      </w:r>
      <w:r>
        <w:rPr>
          <w:spacing w:val="-10"/>
        </w:rPr>
        <w:t xml:space="preserve"> </w:t>
      </w:r>
      <w:r>
        <w:t>any</w:t>
      </w:r>
      <w:r>
        <w:rPr>
          <w:spacing w:val="-8"/>
        </w:rPr>
        <w:t xml:space="preserve"> </w:t>
      </w:r>
      <w:r>
        <w:t>licenses,</w:t>
      </w:r>
      <w:r>
        <w:rPr>
          <w:spacing w:val="-10"/>
        </w:rPr>
        <w:t xml:space="preserve"> </w:t>
      </w:r>
      <w:r>
        <w:t>permits</w:t>
      </w:r>
      <w:r>
        <w:rPr>
          <w:spacing w:val="-8"/>
        </w:rPr>
        <w:t xml:space="preserve"> </w:t>
      </w:r>
      <w:r>
        <w:t>or</w:t>
      </w:r>
      <w:r>
        <w:rPr>
          <w:spacing w:val="-7"/>
        </w:rPr>
        <w:t xml:space="preserve"> </w:t>
      </w:r>
      <w:r>
        <w:t xml:space="preserve">governmental </w:t>
      </w:r>
      <w:r>
        <w:rPr>
          <w:spacing w:val="-2"/>
        </w:rPr>
        <w:t>approvals</w:t>
      </w:r>
      <w:r>
        <w:rPr>
          <w:spacing w:val="-5"/>
        </w:rPr>
        <w:t xml:space="preserve"> </w:t>
      </w:r>
      <w:r>
        <w:rPr>
          <w:spacing w:val="-2"/>
        </w:rPr>
        <w:t>specific</w:t>
      </w:r>
      <w:r>
        <w:rPr>
          <w:spacing w:val="-5"/>
        </w:rPr>
        <w:t xml:space="preserve"> </w:t>
      </w:r>
      <w:r>
        <w:rPr>
          <w:spacing w:val="-2"/>
        </w:rPr>
        <w:t>to</w:t>
      </w:r>
      <w:r>
        <w:rPr>
          <w:spacing w:val="-5"/>
        </w:rPr>
        <w:t xml:space="preserve"> </w:t>
      </w:r>
      <w:r>
        <w:rPr>
          <w:spacing w:val="-2"/>
        </w:rPr>
        <w:t>the</w:t>
      </w:r>
      <w:r>
        <w:rPr>
          <w:spacing w:val="-5"/>
        </w:rPr>
        <w:t xml:space="preserve"> </w:t>
      </w:r>
      <w:r>
        <w:rPr>
          <w:spacing w:val="-2"/>
        </w:rPr>
        <w:t>Services</w:t>
      </w:r>
      <w:r>
        <w:rPr>
          <w:spacing w:val="-5"/>
        </w:rPr>
        <w:t xml:space="preserve"> </w:t>
      </w:r>
      <w:r>
        <w:rPr>
          <w:spacing w:val="-2"/>
        </w:rPr>
        <w:t>performed</w:t>
      </w:r>
      <w:r>
        <w:rPr>
          <w:spacing w:val="-5"/>
        </w:rPr>
        <w:t xml:space="preserve"> </w:t>
      </w:r>
      <w:r>
        <w:rPr>
          <w:spacing w:val="-2"/>
        </w:rPr>
        <w:t>under</w:t>
      </w:r>
      <w:r>
        <w:rPr>
          <w:spacing w:val="-4"/>
        </w:rPr>
        <w:t xml:space="preserve"> </w:t>
      </w:r>
      <w:r>
        <w:rPr>
          <w:spacing w:val="-2"/>
        </w:rPr>
        <w:t>this</w:t>
      </w:r>
      <w:r>
        <w:rPr>
          <w:spacing w:val="-7"/>
        </w:rPr>
        <w:t xml:space="preserve"> </w:t>
      </w:r>
      <w:r>
        <w:rPr>
          <w:spacing w:val="-2"/>
        </w:rPr>
        <w:t>Agreement</w:t>
      </w:r>
      <w:r>
        <w:rPr>
          <w:spacing w:val="-7"/>
        </w:rPr>
        <w:t xml:space="preserve"> </w:t>
      </w:r>
      <w:r>
        <w:rPr>
          <w:spacing w:val="-2"/>
        </w:rPr>
        <w:t>to</w:t>
      </w:r>
      <w:r>
        <w:rPr>
          <w:spacing w:val="-5"/>
        </w:rPr>
        <w:t xml:space="preserve"> </w:t>
      </w:r>
      <w:r>
        <w:rPr>
          <w:spacing w:val="-2"/>
        </w:rPr>
        <w:t>Owner</w:t>
      </w:r>
      <w:r>
        <w:rPr>
          <w:spacing w:val="-4"/>
        </w:rPr>
        <w:t xml:space="preserve"> </w:t>
      </w:r>
      <w:r>
        <w:rPr>
          <w:spacing w:val="-2"/>
        </w:rPr>
        <w:t>upon</w:t>
      </w:r>
      <w:r>
        <w:rPr>
          <w:spacing w:val="-5"/>
        </w:rPr>
        <w:t xml:space="preserve"> </w:t>
      </w:r>
      <w:r>
        <w:rPr>
          <w:spacing w:val="-2"/>
        </w:rPr>
        <w:t>the</w:t>
      </w:r>
      <w:r>
        <w:rPr>
          <w:spacing w:val="-5"/>
        </w:rPr>
        <w:t xml:space="preserve"> </w:t>
      </w:r>
      <w:r>
        <w:rPr>
          <w:spacing w:val="-2"/>
        </w:rPr>
        <w:t>completion</w:t>
      </w:r>
      <w:r>
        <w:rPr>
          <w:spacing w:val="-5"/>
        </w:rPr>
        <w:t xml:space="preserve"> </w:t>
      </w:r>
      <w:r>
        <w:rPr>
          <w:spacing w:val="-2"/>
        </w:rPr>
        <w:t>of</w:t>
      </w:r>
      <w:r>
        <w:rPr>
          <w:spacing w:val="-4"/>
        </w:rPr>
        <w:t xml:space="preserve"> </w:t>
      </w:r>
      <w:r>
        <w:rPr>
          <w:spacing w:val="-2"/>
        </w:rPr>
        <w:t>Services</w:t>
      </w:r>
      <w:r>
        <w:rPr>
          <w:spacing w:val="-5"/>
        </w:rPr>
        <w:t xml:space="preserve"> </w:t>
      </w:r>
      <w:r>
        <w:rPr>
          <w:spacing w:val="-2"/>
        </w:rPr>
        <w:t xml:space="preserve">or </w:t>
      </w:r>
      <w:r>
        <w:t>termination of this Agreement.</w:t>
      </w:r>
    </w:p>
    <w:p w14:paraId="2DE37387" w14:textId="77777777" w:rsidR="00A67E7C" w:rsidRDefault="00710375">
      <w:pPr>
        <w:pStyle w:val="Heading1"/>
        <w:numPr>
          <w:ilvl w:val="0"/>
          <w:numId w:val="2"/>
        </w:numPr>
        <w:tabs>
          <w:tab w:val="left" w:pos="791"/>
        </w:tabs>
        <w:spacing w:before="252"/>
        <w:ind w:hanging="720"/>
        <w:rPr>
          <w:u w:val="none"/>
        </w:rPr>
      </w:pPr>
      <w:r>
        <w:rPr>
          <w:spacing w:val="-2"/>
        </w:rPr>
        <w:t>STOP</w:t>
      </w:r>
      <w:r>
        <w:rPr>
          <w:spacing w:val="-9"/>
        </w:rPr>
        <w:t xml:space="preserve"> </w:t>
      </w:r>
      <w:r>
        <w:rPr>
          <w:spacing w:val="-2"/>
        </w:rPr>
        <w:t>WORK</w:t>
      </w:r>
      <w:r>
        <w:rPr>
          <w:spacing w:val="-5"/>
        </w:rPr>
        <w:t xml:space="preserve"> </w:t>
      </w:r>
      <w:r>
        <w:rPr>
          <w:spacing w:val="-4"/>
        </w:rPr>
        <w:t>ORDER</w:t>
      </w:r>
    </w:p>
    <w:p w14:paraId="2DE37388" w14:textId="77777777" w:rsidR="00A67E7C" w:rsidRDefault="00A67E7C">
      <w:pPr>
        <w:pStyle w:val="BodyText"/>
        <w:rPr>
          <w:b/>
        </w:rPr>
      </w:pPr>
    </w:p>
    <w:p w14:paraId="2DE37389" w14:textId="77777777" w:rsidR="00A67E7C" w:rsidRDefault="00710375">
      <w:pPr>
        <w:pStyle w:val="BodyText"/>
        <w:ind w:left="71" w:right="9"/>
      </w:pPr>
      <w:r>
        <w:t>Owner</w:t>
      </w:r>
      <w:r>
        <w:rPr>
          <w:spacing w:val="-8"/>
        </w:rPr>
        <w:t xml:space="preserve"> </w:t>
      </w:r>
      <w:r>
        <w:t>may,</w:t>
      </w:r>
      <w:r>
        <w:rPr>
          <w:spacing w:val="-8"/>
        </w:rPr>
        <w:t xml:space="preserve"> </w:t>
      </w:r>
      <w:r>
        <w:t>at</w:t>
      </w:r>
      <w:r>
        <w:rPr>
          <w:spacing w:val="-8"/>
        </w:rPr>
        <w:t xml:space="preserve"> </w:t>
      </w:r>
      <w:r>
        <w:t>any</w:t>
      </w:r>
      <w:r>
        <w:rPr>
          <w:spacing w:val="-8"/>
        </w:rPr>
        <w:t xml:space="preserve"> </w:t>
      </w:r>
      <w:r>
        <w:t>time,</w:t>
      </w:r>
      <w:r>
        <w:rPr>
          <w:spacing w:val="-8"/>
        </w:rPr>
        <w:t xml:space="preserve"> </w:t>
      </w:r>
      <w:r>
        <w:t>require</w:t>
      </w:r>
      <w:r>
        <w:rPr>
          <w:spacing w:val="-8"/>
        </w:rPr>
        <w:t xml:space="preserve"> </w:t>
      </w:r>
      <w:r>
        <w:t>Contractor</w:t>
      </w:r>
      <w:r>
        <w:rPr>
          <w:spacing w:val="-8"/>
        </w:rPr>
        <w:t xml:space="preserve"> </w:t>
      </w:r>
      <w:r>
        <w:t>to</w:t>
      </w:r>
      <w:r>
        <w:rPr>
          <w:spacing w:val="-8"/>
        </w:rPr>
        <w:t xml:space="preserve"> </w:t>
      </w:r>
      <w:r>
        <w:t>stop</w:t>
      </w:r>
      <w:r>
        <w:rPr>
          <w:spacing w:val="-8"/>
        </w:rPr>
        <w:t xml:space="preserve"> </w:t>
      </w:r>
      <w:r>
        <w:t>all</w:t>
      </w:r>
      <w:r>
        <w:rPr>
          <w:spacing w:val="-8"/>
        </w:rPr>
        <w:t xml:space="preserve"> </w:t>
      </w:r>
      <w:r>
        <w:t>or</w:t>
      </w:r>
      <w:r>
        <w:rPr>
          <w:spacing w:val="-8"/>
        </w:rPr>
        <w:t xml:space="preserve"> </w:t>
      </w:r>
      <w:r>
        <w:t>a</w:t>
      </w:r>
      <w:r>
        <w:rPr>
          <w:spacing w:val="-8"/>
        </w:rPr>
        <w:t xml:space="preserve"> </w:t>
      </w:r>
      <w:r>
        <w:t>portion</w:t>
      </w:r>
      <w:r>
        <w:rPr>
          <w:spacing w:val="-8"/>
        </w:rPr>
        <w:t xml:space="preserve"> </w:t>
      </w:r>
      <w:r>
        <w:t>of</w:t>
      </w:r>
      <w:r>
        <w:rPr>
          <w:spacing w:val="-8"/>
        </w:rPr>
        <w:t xml:space="preserve"> </w:t>
      </w:r>
      <w:r>
        <w:t>the</w:t>
      </w:r>
      <w:r>
        <w:rPr>
          <w:spacing w:val="-8"/>
        </w:rPr>
        <w:t xml:space="preserve"> </w:t>
      </w:r>
      <w:r>
        <w:t>Services</w:t>
      </w:r>
      <w:r>
        <w:rPr>
          <w:spacing w:val="-10"/>
        </w:rPr>
        <w:t xml:space="preserve"> </w:t>
      </w:r>
      <w:r>
        <w:t>for</w:t>
      </w:r>
      <w:r>
        <w:rPr>
          <w:spacing w:val="-8"/>
        </w:rPr>
        <w:t xml:space="preserve"> </w:t>
      </w:r>
      <w:r>
        <w:t>a</w:t>
      </w:r>
      <w:r>
        <w:rPr>
          <w:spacing w:val="-8"/>
        </w:rPr>
        <w:t xml:space="preserve"> </w:t>
      </w:r>
      <w:r>
        <w:t>period</w:t>
      </w:r>
      <w:r>
        <w:rPr>
          <w:spacing w:val="-8"/>
        </w:rPr>
        <w:t xml:space="preserve"> </w:t>
      </w:r>
      <w:r>
        <w:t>of</w:t>
      </w:r>
      <w:r>
        <w:rPr>
          <w:spacing w:val="-8"/>
        </w:rPr>
        <w:t xml:space="preserve"> </w:t>
      </w:r>
      <w:r>
        <w:t>up</w:t>
      </w:r>
      <w:r>
        <w:rPr>
          <w:spacing w:val="-8"/>
        </w:rPr>
        <w:t xml:space="preserve"> </w:t>
      </w:r>
      <w:r>
        <w:t>to</w:t>
      </w:r>
      <w:r>
        <w:rPr>
          <w:spacing w:val="-8"/>
        </w:rPr>
        <w:t xml:space="preserve"> </w:t>
      </w:r>
      <w:r>
        <w:t>ninety</w:t>
      </w:r>
      <w:r>
        <w:rPr>
          <w:spacing w:val="-8"/>
        </w:rPr>
        <w:t xml:space="preserve"> </w:t>
      </w:r>
      <w:r>
        <w:t>(90) days</w:t>
      </w:r>
      <w:r>
        <w:rPr>
          <w:spacing w:val="-6"/>
        </w:rPr>
        <w:t xml:space="preserve"> </w:t>
      </w:r>
      <w:r>
        <w:t>by</w:t>
      </w:r>
      <w:r>
        <w:rPr>
          <w:spacing w:val="-6"/>
        </w:rPr>
        <w:t xml:space="preserve"> </w:t>
      </w:r>
      <w:r>
        <w:t>providing</w:t>
      </w:r>
      <w:r>
        <w:rPr>
          <w:spacing w:val="-6"/>
        </w:rPr>
        <w:t xml:space="preserve"> </w:t>
      </w:r>
      <w:r>
        <w:t>written</w:t>
      </w:r>
      <w:r>
        <w:rPr>
          <w:spacing w:val="-6"/>
        </w:rPr>
        <w:t xml:space="preserve"> </w:t>
      </w:r>
      <w:r>
        <w:t>notice</w:t>
      </w:r>
      <w:r>
        <w:rPr>
          <w:spacing w:val="-6"/>
        </w:rPr>
        <w:t xml:space="preserve"> </w:t>
      </w:r>
      <w:r>
        <w:t>("Stop</w:t>
      </w:r>
      <w:r>
        <w:rPr>
          <w:spacing w:val="-6"/>
        </w:rPr>
        <w:t xml:space="preserve"> </w:t>
      </w:r>
      <w:r>
        <w:t>Work</w:t>
      </w:r>
      <w:r>
        <w:rPr>
          <w:spacing w:val="-6"/>
        </w:rPr>
        <w:t xml:space="preserve"> </w:t>
      </w:r>
      <w:r>
        <w:t>Order").</w:t>
      </w:r>
      <w:r>
        <w:rPr>
          <w:spacing w:val="40"/>
        </w:rPr>
        <w:t xml:space="preserve"> </w:t>
      </w:r>
      <w:r>
        <w:t>Upon</w:t>
      </w:r>
      <w:r>
        <w:rPr>
          <w:spacing w:val="-6"/>
        </w:rPr>
        <w:t xml:space="preserve"> </w:t>
      </w:r>
      <w:r>
        <w:t>receipt</w:t>
      </w:r>
      <w:r>
        <w:rPr>
          <w:spacing w:val="-5"/>
        </w:rPr>
        <w:t xml:space="preserve"> </w:t>
      </w:r>
      <w:r>
        <w:t>of</w:t>
      </w:r>
      <w:r>
        <w:rPr>
          <w:spacing w:val="-5"/>
        </w:rPr>
        <w:t xml:space="preserve"> </w:t>
      </w:r>
      <w:r>
        <w:t>a</w:t>
      </w:r>
      <w:r>
        <w:rPr>
          <w:spacing w:val="-5"/>
        </w:rPr>
        <w:t xml:space="preserve"> </w:t>
      </w:r>
      <w:r>
        <w:t>Stop</w:t>
      </w:r>
      <w:r>
        <w:rPr>
          <w:spacing w:val="-9"/>
        </w:rPr>
        <w:t xml:space="preserve"> </w:t>
      </w:r>
      <w:r>
        <w:t>Work</w:t>
      </w:r>
      <w:r>
        <w:rPr>
          <w:spacing w:val="-6"/>
        </w:rPr>
        <w:t xml:space="preserve"> </w:t>
      </w:r>
      <w:r>
        <w:t>Order,</w:t>
      </w:r>
      <w:r>
        <w:rPr>
          <w:spacing w:val="-6"/>
        </w:rPr>
        <w:t xml:space="preserve"> </w:t>
      </w:r>
      <w:r>
        <w:t>Contractor</w:t>
      </w:r>
      <w:r>
        <w:rPr>
          <w:spacing w:val="-8"/>
        </w:rPr>
        <w:t xml:space="preserve"> </w:t>
      </w:r>
      <w:r>
        <w:t>shall comply</w:t>
      </w:r>
      <w:r>
        <w:rPr>
          <w:spacing w:val="-6"/>
        </w:rPr>
        <w:t xml:space="preserve"> </w:t>
      </w:r>
      <w:r>
        <w:t>with</w:t>
      </w:r>
      <w:r>
        <w:rPr>
          <w:spacing w:val="-8"/>
        </w:rPr>
        <w:t xml:space="preserve"> </w:t>
      </w:r>
      <w:r>
        <w:t>its</w:t>
      </w:r>
      <w:r>
        <w:rPr>
          <w:spacing w:val="-6"/>
        </w:rPr>
        <w:t xml:space="preserve"> </w:t>
      </w:r>
      <w:r>
        <w:t>terms</w:t>
      </w:r>
      <w:r>
        <w:rPr>
          <w:spacing w:val="-6"/>
        </w:rPr>
        <w:t xml:space="preserve"> </w:t>
      </w:r>
      <w:r>
        <w:t>and</w:t>
      </w:r>
      <w:r>
        <w:rPr>
          <w:spacing w:val="-6"/>
        </w:rPr>
        <w:t xml:space="preserve"> </w:t>
      </w:r>
      <w:r>
        <w:t>take</w:t>
      </w:r>
      <w:r>
        <w:rPr>
          <w:spacing w:val="-6"/>
        </w:rPr>
        <w:t xml:space="preserve"> </w:t>
      </w:r>
      <w:r>
        <w:t>all</w:t>
      </w:r>
      <w:r>
        <w:rPr>
          <w:spacing w:val="-5"/>
        </w:rPr>
        <w:t xml:space="preserve"> </w:t>
      </w:r>
      <w:r>
        <w:t>reasonable</w:t>
      </w:r>
      <w:r>
        <w:rPr>
          <w:spacing w:val="-6"/>
        </w:rPr>
        <w:t xml:space="preserve"> </w:t>
      </w:r>
      <w:r>
        <w:t>steps</w:t>
      </w:r>
      <w:r>
        <w:rPr>
          <w:spacing w:val="-6"/>
        </w:rPr>
        <w:t xml:space="preserve"> </w:t>
      </w:r>
      <w:r>
        <w:t>to</w:t>
      </w:r>
      <w:r>
        <w:rPr>
          <w:spacing w:val="-8"/>
        </w:rPr>
        <w:t xml:space="preserve"> </w:t>
      </w:r>
      <w:r>
        <w:t>minimize</w:t>
      </w:r>
      <w:r>
        <w:rPr>
          <w:spacing w:val="-6"/>
        </w:rPr>
        <w:t xml:space="preserve"> </w:t>
      </w:r>
      <w:r>
        <w:t>any</w:t>
      </w:r>
      <w:r>
        <w:rPr>
          <w:spacing w:val="-6"/>
        </w:rPr>
        <w:t xml:space="preserve"> </w:t>
      </w:r>
      <w:r>
        <w:t>incurrence</w:t>
      </w:r>
      <w:r>
        <w:rPr>
          <w:spacing w:val="-6"/>
        </w:rPr>
        <w:t xml:space="preserve"> </w:t>
      </w:r>
      <w:r>
        <w:t>of</w:t>
      </w:r>
      <w:r>
        <w:rPr>
          <w:spacing w:val="-5"/>
        </w:rPr>
        <w:t xml:space="preserve"> </w:t>
      </w:r>
      <w:r>
        <w:t>costs</w:t>
      </w:r>
      <w:r>
        <w:rPr>
          <w:spacing w:val="-6"/>
        </w:rPr>
        <w:t xml:space="preserve"> </w:t>
      </w:r>
      <w:r>
        <w:t>during</w:t>
      </w:r>
      <w:r>
        <w:rPr>
          <w:spacing w:val="-9"/>
        </w:rPr>
        <w:t xml:space="preserve"> </w:t>
      </w:r>
      <w:r>
        <w:t>the</w:t>
      </w:r>
      <w:r>
        <w:rPr>
          <w:spacing w:val="-6"/>
        </w:rPr>
        <w:t xml:space="preserve"> </w:t>
      </w:r>
      <w:r>
        <w:t>period</w:t>
      </w:r>
      <w:r>
        <w:rPr>
          <w:spacing w:val="-6"/>
        </w:rPr>
        <w:t xml:space="preserve"> </w:t>
      </w:r>
      <w:r>
        <w:t>of</w:t>
      </w:r>
      <w:r>
        <w:rPr>
          <w:spacing w:val="-5"/>
        </w:rPr>
        <w:t xml:space="preserve"> </w:t>
      </w:r>
      <w:r>
        <w:t>work stoppage.</w:t>
      </w:r>
      <w:r>
        <w:rPr>
          <w:spacing w:val="40"/>
        </w:rPr>
        <w:t xml:space="preserve"> </w:t>
      </w:r>
      <w:r>
        <w:t>Contractor</w:t>
      </w:r>
      <w:r>
        <w:rPr>
          <w:spacing w:val="-5"/>
        </w:rPr>
        <w:t xml:space="preserve"> </w:t>
      </w:r>
      <w:r>
        <w:t>shall</w:t>
      </w:r>
      <w:r>
        <w:rPr>
          <w:spacing w:val="-5"/>
        </w:rPr>
        <w:t xml:space="preserve"> </w:t>
      </w:r>
      <w:r>
        <w:t>resume</w:t>
      </w:r>
      <w:r>
        <w:rPr>
          <w:spacing w:val="-6"/>
        </w:rPr>
        <w:t xml:space="preserve"> </w:t>
      </w:r>
      <w:r>
        <w:t>work</w:t>
      </w:r>
      <w:r>
        <w:rPr>
          <w:spacing w:val="-6"/>
        </w:rPr>
        <w:t xml:space="preserve"> </w:t>
      </w:r>
      <w:r>
        <w:t>upon</w:t>
      </w:r>
      <w:r>
        <w:rPr>
          <w:spacing w:val="-6"/>
        </w:rPr>
        <w:t xml:space="preserve"> </w:t>
      </w:r>
      <w:r>
        <w:t>the</w:t>
      </w:r>
      <w:r>
        <w:rPr>
          <w:spacing w:val="-5"/>
        </w:rPr>
        <w:t xml:space="preserve"> </w:t>
      </w:r>
      <w:r>
        <w:t>cancellation</w:t>
      </w:r>
      <w:r>
        <w:rPr>
          <w:spacing w:val="-6"/>
        </w:rPr>
        <w:t xml:space="preserve"> </w:t>
      </w:r>
      <w:r>
        <w:t>or</w:t>
      </w:r>
      <w:r>
        <w:rPr>
          <w:spacing w:val="-8"/>
        </w:rPr>
        <w:t xml:space="preserve"> </w:t>
      </w:r>
      <w:r>
        <w:t>expiration</w:t>
      </w:r>
      <w:r>
        <w:rPr>
          <w:spacing w:val="-6"/>
        </w:rPr>
        <w:t xml:space="preserve"> </w:t>
      </w:r>
      <w:r>
        <w:t>of</w:t>
      </w:r>
      <w:r>
        <w:rPr>
          <w:spacing w:val="-7"/>
        </w:rPr>
        <w:t xml:space="preserve"> </w:t>
      </w:r>
      <w:r>
        <w:t>the</w:t>
      </w:r>
      <w:r>
        <w:rPr>
          <w:spacing w:val="-6"/>
        </w:rPr>
        <w:t xml:space="preserve"> </w:t>
      </w:r>
      <w:r>
        <w:t>Stop</w:t>
      </w:r>
      <w:r>
        <w:rPr>
          <w:spacing w:val="-6"/>
        </w:rPr>
        <w:t xml:space="preserve"> </w:t>
      </w:r>
      <w:r>
        <w:t>Work</w:t>
      </w:r>
      <w:r>
        <w:rPr>
          <w:spacing w:val="-6"/>
        </w:rPr>
        <w:t xml:space="preserve"> </w:t>
      </w:r>
      <w:r>
        <w:t>Order,</w:t>
      </w:r>
      <w:r>
        <w:rPr>
          <w:spacing w:val="-6"/>
        </w:rPr>
        <w:t xml:space="preserve"> </w:t>
      </w:r>
      <w:r>
        <w:t>and</w:t>
      </w:r>
      <w:r>
        <w:rPr>
          <w:spacing w:val="-6"/>
        </w:rPr>
        <w:t xml:space="preserve"> </w:t>
      </w:r>
      <w:r>
        <w:t>an equitable</w:t>
      </w:r>
      <w:r>
        <w:rPr>
          <w:spacing w:val="-14"/>
        </w:rPr>
        <w:t xml:space="preserve"> </w:t>
      </w:r>
      <w:r>
        <w:t>adjustment</w:t>
      </w:r>
      <w:r>
        <w:rPr>
          <w:spacing w:val="-14"/>
        </w:rPr>
        <w:t xml:space="preserve"> </w:t>
      </w:r>
      <w:r>
        <w:t>may</w:t>
      </w:r>
      <w:r>
        <w:rPr>
          <w:spacing w:val="-14"/>
        </w:rPr>
        <w:t xml:space="preserve"> </w:t>
      </w:r>
      <w:r>
        <w:t>be</w:t>
      </w:r>
      <w:r>
        <w:rPr>
          <w:spacing w:val="-13"/>
        </w:rPr>
        <w:t xml:space="preserve"> </w:t>
      </w:r>
      <w:r>
        <w:t>made</w:t>
      </w:r>
      <w:r>
        <w:rPr>
          <w:spacing w:val="-14"/>
        </w:rPr>
        <w:t xml:space="preserve"> </w:t>
      </w:r>
      <w:r>
        <w:t>in</w:t>
      </w:r>
      <w:r>
        <w:rPr>
          <w:spacing w:val="-14"/>
        </w:rPr>
        <w:t xml:space="preserve"> </w:t>
      </w:r>
      <w:r>
        <w:t>time</w:t>
      </w:r>
      <w:r>
        <w:rPr>
          <w:spacing w:val="-14"/>
        </w:rPr>
        <w:t xml:space="preserve"> </w:t>
      </w:r>
      <w:r>
        <w:t>schedules</w:t>
      </w:r>
      <w:r>
        <w:rPr>
          <w:spacing w:val="-13"/>
        </w:rPr>
        <w:t xml:space="preserve"> </w:t>
      </w:r>
      <w:r>
        <w:t>or</w:t>
      </w:r>
      <w:r>
        <w:rPr>
          <w:spacing w:val="-14"/>
        </w:rPr>
        <w:t xml:space="preserve"> </w:t>
      </w:r>
      <w:r>
        <w:t>compensation</w:t>
      </w:r>
      <w:r>
        <w:rPr>
          <w:spacing w:val="-14"/>
        </w:rPr>
        <w:t xml:space="preserve"> </w:t>
      </w:r>
      <w:r>
        <w:t>if</w:t>
      </w:r>
      <w:r>
        <w:rPr>
          <w:spacing w:val="-14"/>
        </w:rPr>
        <w:t xml:space="preserve"> </w:t>
      </w:r>
      <w:r>
        <w:t>the</w:t>
      </w:r>
      <w:r>
        <w:rPr>
          <w:spacing w:val="-13"/>
        </w:rPr>
        <w:t xml:space="preserve"> </w:t>
      </w:r>
      <w:r>
        <w:t>Stop</w:t>
      </w:r>
      <w:r>
        <w:rPr>
          <w:spacing w:val="-14"/>
        </w:rPr>
        <w:t xml:space="preserve"> </w:t>
      </w:r>
      <w:r>
        <w:t>Work</w:t>
      </w:r>
      <w:r>
        <w:rPr>
          <w:spacing w:val="-14"/>
        </w:rPr>
        <w:t xml:space="preserve"> </w:t>
      </w:r>
      <w:r>
        <w:t>Order</w:t>
      </w:r>
      <w:r>
        <w:rPr>
          <w:spacing w:val="-14"/>
        </w:rPr>
        <w:t xml:space="preserve"> </w:t>
      </w:r>
      <w:r>
        <w:t>causes</w:t>
      </w:r>
      <w:r>
        <w:rPr>
          <w:spacing w:val="-13"/>
        </w:rPr>
        <w:t xml:space="preserve"> </w:t>
      </w:r>
      <w:r>
        <w:t>an</w:t>
      </w:r>
      <w:r>
        <w:rPr>
          <w:spacing w:val="-14"/>
        </w:rPr>
        <w:t xml:space="preserve"> </w:t>
      </w:r>
      <w:r>
        <w:t>increase</w:t>
      </w:r>
      <w:r>
        <w:rPr>
          <w:spacing w:val="-14"/>
        </w:rPr>
        <w:t xml:space="preserve"> </w:t>
      </w:r>
      <w:r>
        <w:t>in the</w:t>
      </w:r>
      <w:r>
        <w:rPr>
          <w:spacing w:val="-2"/>
        </w:rPr>
        <w:t xml:space="preserve"> </w:t>
      </w:r>
      <w:r>
        <w:t>time</w:t>
      </w:r>
      <w:r>
        <w:rPr>
          <w:spacing w:val="-2"/>
        </w:rPr>
        <w:t xml:space="preserve"> </w:t>
      </w:r>
      <w:r>
        <w:t>required</w:t>
      </w:r>
      <w:r>
        <w:rPr>
          <w:spacing w:val="-2"/>
        </w:rPr>
        <w:t xml:space="preserve"> </w:t>
      </w:r>
      <w:r>
        <w:t>for</w:t>
      </w:r>
      <w:r>
        <w:rPr>
          <w:spacing w:val="-1"/>
        </w:rPr>
        <w:t xml:space="preserve"> </w:t>
      </w:r>
      <w:r>
        <w:t>performance</w:t>
      </w:r>
      <w:r>
        <w:rPr>
          <w:spacing w:val="-2"/>
        </w:rPr>
        <w:t xml:space="preserve"> </w:t>
      </w:r>
      <w:r>
        <w:t>of</w:t>
      </w:r>
      <w:r>
        <w:rPr>
          <w:spacing w:val="-1"/>
        </w:rPr>
        <w:t xml:space="preserve"> </w:t>
      </w:r>
      <w:r>
        <w:t>the</w:t>
      </w:r>
      <w:r>
        <w:rPr>
          <w:spacing w:val="-2"/>
        </w:rPr>
        <w:t xml:space="preserve"> </w:t>
      </w:r>
      <w:r>
        <w:t>Services</w:t>
      </w:r>
      <w:r>
        <w:rPr>
          <w:spacing w:val="-2"/>
        </w:rPr>
        <w:t xml:space="preserve"> </w:t>
      </w:r>
      <w:r>
        <w:t>or</w:t>
      </w:r>
      <w:r>
        <w:rPr>
          <w:spacing w:val="-1"/>
        </w:rPr>
        <w:t xml:space="preserve"> </w:t>
      </w:r>
      <w:r>
        <w:t>in</w:t>
      </w:r>
      <w:r>
        <w:rPr>
          <w:spacing w:val="-4"/>
        </w:rPr>
        <w:t xml:space="preserve"> </w:t>
      </w:r>
      <w:r>
        <w:t>Contractor's</w:t>
      </w:r>
      <w:r>
        <w:rPr>
          <w:spacing w:val="-2"/>
        </w:rPr>
        <w:t xml:space="preserve"> </w:t>
      </w:r>
      <w:r>
        <w:t>costs.</w:t>
      </w:r>
    </w:p>
    <w:p w14:paraId="2DE3738A" w14:textId="77777777" w:rsidR="00A67E7C" w:rsidRDefault="00A67E7C">
      <w:pPr>
        <w:pStyle w:val="BodyText"/>
      </w:pPr>
    </w:p>
    <w:p w14:paraId="2DE3738B" w14:textId="77777777" w:rsidR="00A67E7C" w:rsidRDefault="00710375">
      <w:pPr>
        <w:pStyle w:val="Heading1"/>
        <w:numPr>
          <w:ilvl w:val="0"/>
          <w:numId w:val="2"/>
        </w:numPr>
        <w:tabs>
          <w:tab w:val="left" w:pos="791"/>
        </w:tabs>
        <w:ind w:hanging="720"/>
        <w:rPr>
          <w:u w:val="none"/>
        </w:rPr>
      </w:pPr>
      <w:r>
        <w:rPr>
          <w:spacing w:val="-2"/>
        </w:rPr>
        <w:t>RETENTION</w:t>
      </w:r>
      <w:r>
        <w:rPr>
          <w:spacing w:val="-9"/>
        </w:rPr>
        <w:t xml:space="preserve"> </w:t>
      </w:r>
      <w:r>
        <w:rPr>
          <w:spacing w:val="-2"/>
        </w:rPr>
        <w:t>OF</w:t>
      </w:r>
      <w:r>
        <w:rPr>
          <w:spacing w:val="-8"/>
        </w:rPr>
        <w:t xml:space="preserve"> </w:t>
      </w:r>
      <w:r>
        <w:rPr>
          <w:spacing w:val="-2"/>
        </w:rPr>
        <w:t>RECORDS</w:t>
      </w:r>
    </w:p>
    <w:p w14:paraId="2DE3738C" w14:textId="77777777" w:rsidR="00A67E7C" w:rsidRDefault="00A67E7C">
      <w:pPr>
        <w:pStyle w:val="BodyText"/>
        <w:spacing w:before="1"/>
        <w:rPr>
          <w:b/>
        </w:rPr>
      </w:pPr>
    </w:p>
    <w:p w14:paraId="2DE3738D" w14:textId="77777777" w:rsidR="00A67E7C" w:rsidRDefault="00710375">
      <w:pPr>
        <w:pStyle w:val="BodyText"/>
        <w:ind w:left="71" w:right="166"/>
      </w:pPr>
      <w:r>
        <w:rPr>
          <w:spacing w:val="-2"/>
        </w:rPr>
        <w:t>Contractor</w:t>
      </w:r>
      <w:r>
        <w:rPr>
          <w:spacing w:val="-4"/>
        </w:rPr>
        <w:t xml:space="preserve"> </w:t>
      </w:r>
      <w:r>
        <w:rPr>
          <w:spacing w:val="-2"/>
        </w:rPr>
        <w:t>agrees</w:t>
      </w:r>
      <w:r>
        <w:rPr>
          <w:spacing w:val="-5"/>
        </w:rPr>
        <w:t xml:space="preserve"> </w:t>
      </w:r>
      <w:r>
        <w:rPr>
          <w:spacing w:val="-2"/>
        </w:rPr>
        <w:t>to</w:t>
      </w:r>
      <w:r>
        <w:rPr>
          <w:spacing w:val="-5"/>
        </w:rPr>
        <w:t xml:space="preserve"> </w:t>
      </w:r>
      <w:r>
        <w:rPr>
          <w:spacing w:val="-2"/>
        </w:rPr>
        <w:t>keep</w:t>
      </w:r>
      <w:r>
        <w:rPr>
          <w:spacing w:val="-5"/>
        </w:rPr>
        <w:t xml:space="preserve"> </w:t>
      </w:r>
      <w:r>
        <w:rPr>
          <w:spacing w:val="-2"/>
        </w:rPr>
        <w:t>separate</w:t>
      </w:r>
      <w:r>
        <w:rPr>
          <w:spacing w:val="-5"/>
        </w:rPr>
        <w:t xml:space="preserve"> </w:t>
      </w:r>
      <w:r>
        <w:rPr>
          <w:spacing w:val="-2"/>
        </w:rPr>
        <w:t>written</w:t>
      </w:r>
      <w:r>
        <w:rPr>
          <w:spacing w:val="-5"/>
        </w:rPr>
        <w:t xml:space="preserve"> </w:t>
      </w:r>
      <w:r>
        <w:rPr>
          <w:spacing w:val="-2"/>
        </w:rPr>
        <w:t>records</w:t>
      </w:r>
      <w:r>
        <w:rPr>
          <w:spacing w:val="-5"/>
        </w:rPr>
        <w:t xml:space="preserve"> </w:t>
      </w:r>
      <w:r>
        <w:rPr>
          <w:spacing w:val="-2"/>
        </w:rPr>
        <w:t>in</w:t>
      </w:r>
      <w:r>
        <w:rPr>
          <w:spacing w:val="-7"/>
        </w:rPr>
        <w:t xml:space="preserve"> </w:t>
      </w:r>
      <w:r>
        <w:rPr>
          <w:spacing w:val="-2"/>
        </w:rPr>
        <w:t>reasonable</w:t>
      </w:r>
      <w:r>
        <w:rPr>
          <w:spacing w:val="-5"/>
        </w:rPr>
        <w:t xml:space="preserve"> </w:t>
      </w:r>
      <w:r>
        <w:rPr>
          <w:spacing w:val="-2"/>
        </w:rPr>
        <w:t>detail</w:t>
      </w:r>
      <w:r>
        <w:rPr>
          <w:spacing w:val="-4"/>
        </w:rPr>
        <w:t xml:space="preserve"> </w:t>
      </w:r>
      <w:r>
        <w:rPr>
          <w:spacing w:val="-2"/>
        </w:rPr>
        <w:t>of</w:t>
      </w:r>
      <w:r>
        <w:rPr>
          <w:spacing w:val="-4"/>
        </w:rPr>
        <w:t xml:space="preserve"> </w:t>
      </w:r>
      <w:r>
        <w:rPr>
          <w:spacing w:val="-2"/>
        </w:rPr>
        <w:t>all:</w:t>
      </w:r>
      <w:r>
        <w:rPr>
          <w:spacing w:val="-6"/>
        </w:rPr>
        <w:t xml:space="preserve"> </w:t>
      </w:r>
      <w:r>
        <w:rPr>
          <w:spacing w:val="-2"/>
        </w:rPr>
        <w:t>(a)</w:t>
      </w:r>
      <w:r>
        <w:rPr>
          <w:spacing w:val="-4"/>
        </w:rPr>
        <w:t xml:space="preserve"> </w:t>
      </w:r>
      <w:r>
        <w:rPr>
          <w:spacing w:val="-2"/>
        </w:rPr>
        <w:t>costs</w:t>
      </w:r>
      <w:r>
        <w:rPr>
          <w:spacing w:val="-5"/>
        </w:rPr>
        <w:t xml:space="preserve"> </w:t>
      </w:r>
      <w:r>
        <w:rPr>
          <w:spacing w:val="-2"/>
        </w:rPr>
        <w:t>incurred</w:t>
      </w:r>
      <w:r>
        <w:rPr>
          <w:spacing w:val="-5"/>
        </w:rPr>
        <w:t xml:space="preserve"> </w:t>
      </w:r>
      <w:r>
        <w:rPr>
          <w:spacing w:val="-2"/>
        </w:rPr>
        <w:t>hereunder</w:t>
      </w:r>
      <w:r>
        <w:rPr>
          <w:spacing w:val="-7"/>
        </w:rPr>
        <w:t xml:space="preserve"> </w:t>
      </w:r>
      <w:r>
        <w:rPr>
          <w:spacing w:val="-2"/>
        </w:rPr>
        <w:t>(if</w:t>
      </w:r>
      <w:r>
        <w:rPr>
          <w:spacing w:val="-4"/>
        </w:rPr>
        <w:t xml:space="preserve"> </w:t>
      </w:r>
      <w:r>
        <w:rPr>
          <w:spacing w:val="-2"/>
        </w:rPr>
        <w:t xml:space="preserve">such </w:t>
      </w:r>
      <w:r>
        <w:t>costs</w:t>
      </w:r>
      <w:r>
        <w:rPr>
          <w:spacing w:val="-7"/>
        </w:rPr>
        <w:t xml:space="preserve"> </w:t>
      </w:r>
      <w:r>
        <w:t>were</w:t>
      </w:r>
      <w:r>
        <w:rPr>
          <w:spacing w:val="-7"/>
        </w:rPr>
        <w:t xml:space="preserve"> </w:t>
      </w:r>
      <w:r>
        <w:t>submitted</w:t>
      </w:r>
      <w:r>
        <w:rPr>
          <w:spacing w:val="-7"/>
        </w:rPr>
        <w:t xml:space="preserve"> </w:t>
      </w:r>
      <w:r>
        <w:t>to</w:t>
      </w:r>
      <w:r>
        <w:rPr>
          <w:spacing w:val="-7"/>
        </w:rPr>
        <w:t xml:space="preserve"> </w:t>
      </w:r>
      <w:r>
        <w:t>the</w:t>
      </w:r>
      <w:r>
        <w:rPr>
          <w:spacing w:val="-9"/>
        </w:rPr>
        <w:t xml:space="preserve"> </w:t>
      </w:r>
      <w:r>
        <w:t>Owner</w:t>
      </w:r>
      <w:r>
        <w:rPr>
          <w:spacing w:val="-6"/>
        </w:rPr>
        <w:t xml:space="preserve"> </w:t>
      </w:r>
      <w:r>
        <w:t>for</w:t>
      </w:r>
      <w:r>
        <w:rPr>
          <w:spacing w:val="-6"/>
        </w:rPr>
        <w:t xml:space="preserve"> </w:t>
      </w:r>
      <w:r>
        <w:t>reimbursement</w:t>
      </w:r>
      <w:r>
        <w:rPr>
          <w:spacing w:val="-6"/>
        </w:rPr>
        <w:t xml:space="preserve"> </w:t>
      </w:r>
      <w:r>
        <w:t>under</w:t>
      </w:r>
      <w:r>
        <w:rPr>
          <w:spacing w:val="-6"/>
        </w:rPr>
        <w:t xml:space="preserve"> </w:t>
      </w:r>
      <w:r>
        <w:t>any</w:t>
      </w:r>
      <w:r>
        <w:rPr>
          <w:spacing w:val="-7"/>
        </w:rPr>
        <w:t xml:space="preserve"> </w:t>
      </w:r>
      <w:r>
        <w:t>costs</w:t>
      </w:r>
      <w:r>
        <w:rPr>
          <w:spacing w:val="-7"/>
        </w:rPr>
        <w:t xml:space="preserve"> </w:t>
      </w:r>
      <w:r>
        <w:t>reimbursement</w:t>
      </w:r>
      <w:r>
        <w:rPr>
          <w:spacing w:val="-6"/>
        </w:rPr>
        <w:t xml:space="preserve"> </w:t>
      </w:r>
      <w:r>
        <w:t>arrangement);</w:t>
      </w:r>
      <w:r>
        <w:rPr>
          <w:spacing w:val="-6"/>
        </w:rPr>
        <w:t xml:space="preserve"> </w:t>
      </w:r>
      <w:r>
        <w:t>and</w:t>
      </w:r>
      <w:r>
        <w:rPr>
          <w:spacing w:val="-7"/>
        </w:rPr>
        <w:t xml:space="preserve"> </w:t>
      </w:r>
      <w:r>
        <w:t>(b)</w:t>
      </w:r>
      <w:r>
        <w:rPr>
          <w:spacing w:val="-6"/>
        </w:rPr>
        <w:t xml:space="preserve"> </w:t>
      </w:r>
      <w:r>
        <w:t>all work</w:t>
      </w:r>
      <w:r>
        <w:rPr>
          <w:spacing w:val="-9"/>
        </w:rPr>
        <w:t xml:space="preserve"> </w:t>
      </w:r>
      <w:r>
        <w:t>performed</w:t>
      </w:r>
      <w:r>
        <w:rPr>
          <w:spacing w:val="-9"/>
        </w:rPr>
        <w:t xml:space="preserve"> </w:t>
      </w:r>
      <w:r>
        <w:t>by</w:t>
      </w:r>
      <w:r>
        <w:rPr>
          <w:spacing w:val="-9"/>
        </w:rPr>
        <w:t xml:space="preserve"> </w:t>
      </w:r>
      <w:r>
        <w:t>it</w:t>
      </w:r>
      <w:r>
        <w:rPr>
          <w:spacing w:val="-8"/>
        </w:rPr>
        <w:t xml:space="preserve"> </w:t>
      </w:r>
      <w:r>
        <w:t>pursuant</w:t>
      </w:r>
      <w:r>
        <w:rPr>
          <w:spacing w:val="-8"/>
        </w:rPr>
        <w:t xml:space="preserve"> </w:t>
      </w:r>
      <w:r>
        <w:t>to</w:t>
      </w:r>
      <w:r>
        <w:rPr>
          <w:spacing w:val="-9"/>
        </w:rPr>
        <w:t xml:space="preserve"> </w:t>
      </w:r>
      <w:r>
        <w:t>this</w:t>
      </w:r>
      <w:r>
        <w:rPr>
          <w:spacing w:val="-9"/>
        </w:rPr>
        <w:t xml:space="preserve"> </w:t>
      </w:r>
      <w:r>
        <w:t>Agreement.</w:t>
      </w:r>
      <w:r>
        <w:rPr>
          <w:spacing w:val="40"/>
        </w:rPr>
        <w:t xml:space="preserve"> </w:t>
      </w:r>
      <w:r>
        <w:t>All</w:t>
      </w:r>
      <w:r>
        <w:rPr>
          <w:spacing w:val="-8"/>
        </w:rPr>
        <w:t xml:space="preserve"> </w:t>
      </w:r>
      <w:r>
        <w:t>such</w:t>
      </w:r>
      <w:r>
        <w:rPr>
          <w:spacing w:val="-9"/>
        </w:rPr>
        <w:t xml:space="preserve"> </w:t>
      </w:r>
      <w:r>
        <w:t>written</w:t>
      </w:r>
      <w:r>
        <w:rPr>
          <w:spacing w:val="-9"/>
        </w:rPr>
        <w:t xml:space="preserve"> </w:t>
      </w:r>
      <w:r>
        <w:t>records</w:t>
      </w:r>
      <w:r>
        <w:rPr>
          <w:spacing w:val="-9"/>
        </w:rPr>
        <w:t xml:space="preserve"> </w:t>
      </w:r>
      <w:r>
        <w:t>and</w:t>
      </w:r>
      <w:r>
        <w:rPr>
          <w:spacing w:val="-9"/>
        </w:rPr>
        <w:t xml:space="preserve"> </w:t>
      </w:r>
      <w:r>
        <w:t>any</w:t>
      </w:r>
      <w:r>
        <w:rPr>
          <w:spacing w:val="-11"/>
        </w:rPr>
        <w:t xml:space="preserve"> </w:t>
      </w:r>
      <w:r>
        <w:t>other</w:t>
      </w:r>
      <w:r>
        <w:rPr>
          <w:spacing w:val="-8"/>
        </w:rPr>
        <w:t xml:space="preserve"> </w:t>
      </w:r>
      <w:r>
        <w:t>data,</w:t>
      </w:r>
      <w:r>
        <w:rPr>
          <w:spacing w:val="-9"/>
        </w:rPr>
        <w:t xml:space="preserve"> </w:t>
      </w:r>
      <w:r>
        <w:t>drawings,</w:t>
      </w:r>
      <w:r>
        <w:rPr>
          <w:spacing w:val="-9"/>
        </w:rPr>
        <w:t xml:space="preserve"> </w:t>
      </w:r>
      <w:r>
        <w:t>prints, and</w:t>
      </w:r>
      <w:r>
        <w:rPr>
          <w:spacing w:val="-8"/>
        </w:rPr>
        <w:t xml:space="preserve"> </w:t>
      </w:r>
      <w:r>
        <w:t>information</w:t>
      </w:r>
      <w:r>
        <w:rPr>
          <w:spacing w:val="-8"/>
        </w:rPr>
        <w:t xml:space="preserve"> </w:t>
      </w:r>
      <w:r>
        <w:t>of</w:t>
      </w:r>
      <w:r>
        <w:rPr>
          <w:spacing w:val="-7"/>
        </w:rPr>
        <w:t xml:space="preserve"> </w:t>
      </w:r>
      <w:r>
        <w:t>whatsoever</w:t>
      </w:r>
      <w:r>
        <w:rPr>
          <w:spacing w:val="-7"/>
        </w:rPr>
        <w:t xml:space="preserve"> </w:t>
      </w:r>
      <w:r>
        <w:t>form</w:t>
      </w:r>
      <w:r>
        <w:rPr>
          <w:spacing w:val="-7"/>
        </w:rPr>
        <w:t xml:space="preserve"> </w:t>
      </w:r>
      <w:r>
        <w:t>prepared</w:t>
      </w:r>
      <w:r>
        <w:rPr>
          <w:spacing w:val="-8"/>
        </w:rPr>
        <w:t xml:space="preserve"> </w:t>
      </w:r>
      <w:r>
        <w:t>during</w:t>
      </w:r>
      <w:r>
        <w:rPr>
          <w:spacing w:val="-8"/>
        </w:rPr>
        <w:t xml:space="preserve"> </w:t>
      </w:r>
      <w:r>
        <w:t>or</w:t>
      </w:r>
      <w:r>
        <w:rPr>
          <w:spacing w:val="-10"/>
        </w:rPr>
        <w:t xml:space="preserve"> </w:t>
      </w:r>
      <w:r>
        <w:t>evolved</w:t>
      </w:r>
      <w:r>
        <w:rPr>
          <w:spacing w:val="-8"/>
        </w:rPr>
        <w:t xml:space="preserve"> </w:t>
      </w:r>
      <w:r>
        <w:t>from</w:t>
      </w:r>
      <w:r>
        <w:rPr>
          <w:spacing w:val="-7"/>
        </w:rPr>
        <w:t xml:space="preserve"> </w:t>
      </w:r>
      <w:r>
        <w:t>its</w:t>
      </w:r>
      <w:r>
        <w:rPr>
          <w:spacing w:val="-10"/>
        </w:rPr>
        <w:t xml:space="preserve"> </w:t>
      </w:r>
      <w:r>
        <w:t>services</w:t>
      </w:r>
      <w:r>
        <w:rPr>
          <w:spacing w:val="-8"/>
        </w:rPr>
        <w:t xml:space="preserve"> </w:t>
      </w:r>
      <w:r>
        <w:t>for</w:t>
      </w:r>
      <w:r>
        <w:rPr>
          <w:spacing w:val="-7"/>
        </w:rPr>
        <w:t xml:space="preserve"> </w:t>
      </w:r>
      <w:r>
        <w:t>the</w:t>
      </w:r>
      <w:r>
        <w:rPr>
          <w:spacing w:val="-8"/>
        </w:rPr>
        <w:t xml:space="preserve"> </w:t>
      </w:r>
      <w:r>
        <w:t>Owner</w:t>
      </w:r>
      <w:r>
        <w:rPr>
          <w:spacing w:val="-6"/>
        </w:rPr>
        <w:t xml:space="preserve"> </w:t>
      </w:r>
      <w:r>
        <w:t>pursuant</w:t>
      </w:r>
      <w:r>
        <w:rPr>
          <w:spacing w:val="-9"/>
        </w:rPr>
        <w:t xml:space="preserve"> </w:t>
      </w:r>
      <w:r>
        <w:t>to</w:t>
      </w:r>
      <w:r>
        <w:rPr>
          <w:spacing w:val="-8"/>
        </w:rPr>
        <w:t xml:space="preserve"> </w:t>
      </w:r>
      <w:r>
        <w:t>this Agreement,</w:t>
      </w:r>
      <w:r>
        <w:rPr>
          <w:spacing w:val="-7"/>
        </w:rPr>
        <w:t xml:space="preserve"> </w:t>
      </w:r>
      <w:r>
        <w:t>including</w:t>
      </w:r>
      <w:r>
        <w:rPr>
          <w:spacing w:val="-7"/>
        </w:rPr>
        <w:t xml:space="preserve"> </w:t>
      </w:r>
      <w:r>
        <w:t>but</w:t>
      </w:r>
      <w:r>
        <w:rPr>
          <w:spacing w:val="-6"/>
        </w:rPr>
        <w:t xml:space="preserve"> </w:t>
      </w:r>
      <w:r>
        <w:t>not</w:t>
      </w:r>
      <w:r>
        <w:rPr>
          <w:spacing w:val="-6"/>
        </w:rPr>
        <w:t xml:space="preserve"> </w:t>
      </w:r>
      <w:r>
        <w:t>limited</w:t>
      </w:r>
      <w:r>
        <w:rPr>
          <w:spacing w:val="-10"/>
        </w:rPr>
        <w:t xml:space="preserve"> </w:t>
      </w:r>
      <w:r>
        <w:t>to</w:t>
      </w:r>
      <w:r>
        <w:rPr>
          <w:spacing w:val="-7"/>
        </w:rPr>
        <w:t xml:space="preserve"> </w:t>
      </w:r>
      <w:r>
        <w:t>records</w:t>
      </w:r>
      <w:r>
        <w:rPr>
          <w:spacing w:val="-7"/>
        </w:rPr>
        <w:t xml:space="preserve"> </w:t>
      </w:r>
      <w:r>
        <w:t>of</w:t>
      </w:r>
      <w:r>
        <w:rPr>
          <w:spacing w:val="-6"/>
        </w:rPr>
        <w:t xml:space="preserve"> </w:t>
      </w:r>
      <w:r>
        <w:t>detailed</w:t>
      </w:r>
      <w:r>
        <w:rPr>
          <w:spacing w:val="-7"/>
        </w:rPr>
        <w:t xml:space="preserve"> </w:t>
      </w:r>
      <w:r>
        <w:t>hourly</w:t>
      </w:r>
      <w:r>
        <w:rPr>
          <w:spacing w:val="-7"/>
        </w:rPr>
        <w:t xml:space="preserve"> </w:t>
      </w:r>
      <w:r>
        <w:t>billing</w:t>
      </w:r>
      <w:r>
        <w:rPr>
          <w:spacing w:val="-10"/>
        </w:rPr>
        <w:t xml:space="preserve"> </w:t>
      </w:r>
      <w:r>
        <w:t>information</w:t>
      </w:r>
      <w:r>
        <w:rPr>
          <w:spacing w:val="-7"/>
        </w:rPr>
        <w:t xml:space="preserve"> </w:t>
      </w:r>
      <w:r>
        <w:t>and</w:t>
      </w:r>
      <w:r>
        <w:rPr>
          <w:spacing w:val="-7"/>
        </w:rPr>
        <w:t xml:space="preserve"> </w:t>
      </w:r>
      <w:r>
        <w:t>rates,</w:t>
      </w:r>
      <w:r>
        <w:rPr>
          <w:spacing w:val="-7"/>
        </w:rPr>
        <w:t xml:space="preserve"> </w:t>
      </w:r>
      <w:r>
        <w:t>shall</w:t>
      </w:r>
      <w:r>
        <w:rPr>
          <w:spacing w:val="-6"/>
        </w:rPr>
        <w:t xml:space="preserve"> </w:t>
      </w:r>
      <w:r>
        <w:t>be</w:t>
      </w:r>
      <w:r>
        <w:rPr>
          <w:spacing w:val="-7"/>
        </w:rPr>
        <w:t xml:space="preserve"> </w:t>
      </w:r>
      <w:r>
        <w:t>made available</w:t>
      </w:r>
      <w:r>
        <w:rPr>
          <w:spacing w:val="-7"/>
        </w:rPr>
        <w:t xml:space="preserve"> </w:t>
      </w:r>
      <w:r>
        <w:t>to</w:t>
      </w:r>
      <w:r>
        <w:rPr>
          <w:spacing w:val="-7"/>
        </w:rPr>
        <w:t xml:space="preserve"> </w:t>
      </w:r>
      <w:r>
        <w:t>the</w:t>
      </w:r>
      <w:r>
        <w:rPr>
          <w:spacing w:val="-7"/>
        </w:rPr>
        <w:t xml:space="preserve"> </w:t>
      </w:r>
      <w:r>
        <w:t>Owner,</w:t>
      </w:r>
      <w:r>
        <w:rPr>
          <w:spacing w:val="-7"/>
        </w:rPr>
        <w:t xml:space="preserve"> </w:t>
      </w:r>
      <w:r>
        <w:t>or</w:t>
      </w:r>
      <w:r>
        <w:rPr>
          <w:spacing w:val="-6"/>
        </w:rPr>
        <w:t xml:space="preserve"> </w:t>
      </w:r>
      <w:r>
        <w:t>its</w:t>
      </w:r>
      <w:r>
        <w:rPr>
          <w:spacing w:val="-7"/>
        </w:rPr>
        <w:t xml:space="preserve"> </w:t>
      </w:r>
      <w:r>
        <w:t>designated</w:t>
      </w:r>
      <w:r>
        <w:rPr>
          <w:spacing w:val="-10"/>
        </w:rPr>
        <w:t xml:space="preserve"> </w:t>
      </w:r>
      <w:r>
        <w:t>representatives,</w:t>
      </w:r>
      <w:r>
        <w:rPr>
          <w:spacing w:val="-10"/>
        </w:rPr>
        <w:t xml:space="preserve"> </w:t>
      </w:r>
      <w:r>
        <w:t>during</w:t>
      </w:r>
      <w:r>
        <w:rPr>
          <w:spacing w:val="-7"/>
        </w:rPr>
        <w:t xml:space="preserve"> </w:t>
      </w:r>
      <w:r>
        <w:t>normal</w:t>
      </w:r>
      <w:r>
        <w:rPr>
          <w:spacing w:val="-6"/>
        </w:rPr>
        <w:t xml:space="preserve"> </w:t>
      </w:r>
      <w:r>
        <w:t>business</w:t>
      </w:r>
      <w:r>
        <w:rPr>
          <w:spacing w:val="-7"/>
        </w:rPr>
        <w:t xml:space="preserve"> </w:t>
      </w:r>
      <w:r>
        <w:t>hours</w:t>
      </w:r>
      <w:r>
        <w:rPr>
          <w:spacing w:val="-7"/>
        </w:rPr>
        <w:t xml:space="preserve"> </w:t>
      </w:r>
      <w:r>
        <w:t>for</w:t>
      </w:r>
      <w:r>
        <w:rPr>
          <w:spacing w:val="-6"/>
        </w:rPr>
        <w:t xml:space="preserve"> </w:t>
      </w:r>
      <w:r>
        <w:t>inspection</w:t>
      </w:r>
      <w:r>
        <w:rPr>
          <w:spacing w:val="-7"/>
        </w:rPr>
        <w:t xml:space="preserve"> </w:t>
      </w:r>
      <w:r>
        <w:t>and</w:t>
      </w:r>
      <w:r>
        <w:rPr>
          <w:spacing w:val="-10"/>
        </w:rPr>
        <w:t xml:space="preserve"> </w:t>
      </w:r>
      <w:r>
        <w:t>audit. Contractor's</w:t>
      </w:r>
      <w:r>
        <w:rPr>
          <w:spacing w:val="-7"/>
        </w:rPr>
        <w:t xml:space="preserve"> </w:t>
      </w:r>
      <w:r>
        <w:t>records</w:t>
      </w:r>
      <w:r>
        <w:rPr>
          <w:spacing w:val="-7"/>
        </w:rPr>
        <w:t xml:space="preserve"> </w:t>
      </w:r>
      <w:r>
        <w:t>relating</w:t>
      </w:r>
      <w:r>
        <w:rPr>
          <w:spacing w:val="-10"/>
        </w:rPr>
        <w:t xml:space="preserve"> </w:t>
      </w:r>
      <w:r>
        <w:t>to</w:t>
      </w:r>
      <w:r>
        <w:rPr>
          <w:spacing w:val="-7"/>
        </w:rPr>
        <w:t xml:space="preserve"> </w:t>
      </w:r>
      <w:r>
        <w:t>the</w:t>
      </w:r>
      <w:r>
        <w:rPr>
          <w:spacing w:val="-7"/>
        </w:rPr>
        <w:t xml:space="preserve"> </w:t>
      </w:r>
      <w:r>
        <w:t>Services</w:t>
      </w:r>
      <w:r>
        <w:rPr>
          <w:spacing w:val="-7"/>
        </w:rPr>
        <w:t xml:space="preserve"> </w:t>
      </w:r>
      <w:r>
        <w:t>shall</w:t>
      </w:r>
      <w:r>
        <w:rPr>
          <w:spacing w:val="-6"/>
        </w:rPr>
        <w:t xml:space="preserve"> </w:t>
      </w:r>
      <w:r>
        <w:t>be</w:t>
      </w:r>
      <w:r>
        <w:rPr>
          <w:spacing w:val="-7"/>
        </w:rPr>
        <w:t xml:space="preserve"> </w:t>
      </w:r>
      <w:r>
        <w:t>kept</w:t>
      </w:r>
      <w:r>
        <w:rPr>
          <w:spacing w:val="-6"/>
        </w:rPr>
        <w:t xml:space="preserve"> </w:t>
      </w:r>
      <w:r>
        <w:t>in</w:t>
      </w:r>
      <w:r>
        <w:rPr>
          <w:spacing w:val="-7"/>
        </w:rPr>
        <w:t xml:space="preserve"> </w:t>
      </w:r>
      <w:r>
        <w:t>accordance</w:t>
      </w:r>
      <w:r>
        <w:rPr>
          <w:spacing w:val="-7"/>
        </w:rPr>
        <w:t xml:space="preserve"> </w:t>
      </w:r>
      <w:r>
        <w:t>with</w:t>
      </w:r>
      <w:r>
        <w:rPr>
          <w:spacing w:val="-7"/>
        </w:rPr>
        <w:t xml:space="preserve"> </w:t>
      </w:r>
      <w:r>
        <w:t>generally</w:t>
      </w:r>
      <w:r>
        <w:rPr>
          <w:spacing w:val="-7"/>
        </w:rPr>
        <w:t xml:space="preserve"> </w:t>
      </w:r>
      <w:r>
        <w:t>accepted</w:t>
      </w:r>
      <w:r>
        <w:rPr>
          <w:spacing w:val="-7"/>
        </w:rPr>
        <w:t xml:space="preserve"> </w:t>
      </w:r>
      <w:r>
        <w:t>principles</w:t>
      </w:r>
      <w:r>
        <w:rPr>
          <w:spacing w:val="-7"/>
        </w:rPr>
        <w:t xml:space="preserve"> </w:t>
      </w:r>
      <w:r>
        <w:t>of accounting,</w:t>
      </w:r>
      <w:r>
        <w:rPr>
          <w:spacing w:val="-4"/>
        </w:rPr>
        <w:t xml:space="preserve"> </w:t>
      </w:r>
      <w:r>
        <w:t>shall</w:t>
      </w:r>
      <w:r>
        <w:rPr>
          <w:spacing w:val="-3"/>
        </w:rPr>
        <w:t xml:space="preserve"> </w:t>
      </w:r>
      <w:r>
        <w:t>be</w:t>
      </w:r>
      <w:r>
        <w:rPr>
          <w:spacing w:val="-4"/>
        </w:rPr>
        <w:t xml:space="preserve"> </w:t>
      </w:r>
      <w:r>
        <w:t>retained</w:t>
      </w:r>
      <w:r>
        <w:rPr>
          <w:spacing w:val="-4"/>
        </w:rPr>
        <w:t xml:space="preserve"> </w:t>
      </w:r>
      <w:r>
        <w:t>by</w:t>
      </w:r>
      <w:r>
        <w:rPr>
          <w:spacing w:val="-4"/>
        </w:rPr>
        <w:t xml:space="preserve"> </w:t>
      </w:r>
      <w:r>
        <w:t>Contractor</w:t>
      </w:r>
      <w:r>
        <w:rPr>
          <w:spacing w:val="-3"/>
        </w:rPr>
        <w:t xml:space="preserve"> </w:t>
      </w:r>
      <w:r>
        <w:t>for</w:t>
      </w:r>
      <w:r>
        <w:rPr>
          <w:spacing w:val="-3"/>
        </w:rPr>
        <w:t xml:space="preserve"> </w:t>
      </w:r>
      <w:r>
        <w:t>a</w:t>
      </w:r>
      <w:r>
        <w:rPr>
          <w:spacing w:val="-4"/>
        </w:rPr>
        <w:t xml:space="preserve"> </w:t>
      </w:r>
      <w:r>
        <w:t>period</w:t>
      </w:r>
      <w:r>
        <w:rPr>
          <w:spacing w:val="-7"/>
        </w:rPr>
        <w:t xml:space="preserve"> </w:t>
      </w:r>
      <w:r>
        <w:t>of</w:t>
      </w:r>
      <w:r>
        <w:rPr>
          <w:spacing w:val="-3"/>
        </w:rPr>
        <w:t xml:space="preserve"> </w:t>
      </w:r>
      <w:r>
        <w:t>no</w:t>
      </w:r>
      <w:r>
        <w:rPr>
          <w:spacing w:val="-4"/>
        </w:rPr>
        <w:t xml:space="preserve"> </w:t>
      </w:r>
      <w:r>
        <w:t>less</w:t>
      </w:r>
      <w:r>
        <w:rPr>
          <w:spacing w:val="-4"/>
        </w:rPr>
        <w:t xml:space="preserve"> </w:t>
      </w:r>
      <w:r>
        <w:t>than</w:t>
      </w:r>
      <w:r>
        <w:rPr>
          <w:spacing w:val="-7"/>
        </w:rPr>
        <w:t xml:space="preserve"> </w:t>
      </w:r>
      <w:r>
        <w:t>five</w:t>
      </w:r>
      <w:r>
        <w:rPr>
          <w:spacing w:val="-4"/>
        </w:rPr>
        <w:t xml:space="preserve"> </w:t>
      </w:r>
      <w:r>
        <w:t>(5)</w:t>
      </w:r>
      <w:r>
        <w:rPr>
          <w:spacing w:val="-3"/>
        </w:rPr>
        <w:t xml:space="preserve"> </w:t>
      </w:r>
      <w:r>
        <w:t>years.</w:t>
      </w:r>
    </w:p>
    <w:p w14:paraId="2DE3738E" w14:textId="77777777" w:rsidR="00A67E7C" w:rsidRDefault="00710375">
      <w:pPr>
        <w:pStyle w:val="Heading1"/>
        <w:numPr>
          <w:ilvl w:val="0"/>
          <w:numId w:val="2"/>
        </w:numPr>
        <w:tabs>
          <w:tab w:val="left" w:pos="791"/>
        </w:tabs>
        <w:spacing w:before="251"/>
        <w:ind w:hanging="720"/>
        <w:rPr>
          <w:u w:val="none"/>
        </w:rPr>
      </w:pPr>
      <w:r>
        <w:t>EXPORT</w:t>
      </w:r>
      <w:r>
        <w:rPr>
          <w:spacing w:val="-6"/>
        </w:rPr>
        <w:t xml:space="preserve"> </w:t>
      </w:r>
      <w:r>
        <w:rPr>
          <w:spacing w:val="-2"/>
        </w:rPr>
        <w:t>RESTRICTIONS</w:t>
      </w:r>
    </w:p>
    <w:p w14:paraId="2DE3738F" w14:textId="77777777" w:rsidR="00A67E7C" w:rsidRDefault="00A67E7C">
      <w:pPr>
        <w:pStyle w:val="BodyText"/>
        <w:spacing w:before="1"/>
        <w:rPr>
          <w:b/>
        </w:rPr>
      </w:pPr>
    </w:p>
    <w:p w14:paraId="2DE37390" w14:textId="77777777" w:rsidR="00A67E7C" w:rsidRDefault="00710375">
      <w:pPr>
        <w:pStyle w:val="ListParagraph"/>
        <w:numPr>
          <w:ilvl w:val="1"/>
          <w:numId w:val="2"/>
        </w:numPr>
        <w:tabs>
          <w:tab w:val="left" w:pos="791"/>
        </w:tabs>
        <w:ind w:left="71" w:right="80" w:firstLine="0"/>
      </w:pPr>
      <w:r>
        <w:t>Contractor</w:t>
      </w:r>
      <w:r>
        <w:rPr>
          <w:spacing w:val="-14"/>
        </w:rPr>
        <w:t xml:space="preserve"> </w:t>
      </w:r>
      <w:r>
        <w:t>represents</w:t>
      </w:r>
      <w:r>
        <w:rPr>
          <w:spacing w:val="-14"/>
        </w:rPr>
        <w:t xml:space="preserve"> </w:t>
      </w:r>
      <w:r>
        <w:t>and</w:t>
      </w:r>
      <w:r>
        <w:rPr>
          <w:spacing w:val="-14"/>
        </w:rPr>
        <w:t xml:space="preserve"> </w:t>
      </w:r>
      <w:r>
        <w:t>warrants</w:t>
      </w:r>
      <w:r>
        <w:rPr>
          <w:spacing w:val="-13"/>
        </w:rPr>
        <w:t xml:space="preserve"> </w:t>
      </w:r>
      <w:r>
        <w:t>that</w:t>
      </w:r>
      <w:r>
        <w:rPr>
          <w:spacing w:val="-14"/>
        </w:rPr>
        <w:t xml:space="preserve"> </w:t>
      </w:r>
      <w:r>
        <w:t>none</w:t>
      </w:r>
      <w:r>
        <w:rPr>
          <w:spacing w:val="-14"/>
        </w:rPr>
        <w:t xml:space="preserve"> </w:t>
      </w:r>
      <w:r>
        <w:t>of</w:t>
      </w:r>
      <w:r>
        <w:rPr>
          <w:spacing w:val="-14"/>
        </w:rPr>
        <w:t xml:space="preserve"> </w:t>
      </w:r>
      <w:r>
        <w:t>its</w:t>
      </w:r>
      <w:r>
        <w:rPr>
          <w:spacing w:val="-13"/>
        </w:rPr>
        <w:t xml:space="preserve"> </w:t>
      </w:r>
      <w:r>
        <w:t>employees</w:t>
      </w:r>
      <w:r>
        <w:rPr>
          <w:spacing w:val="-14"/>
        </w:rPr>
        <w:t xml:space="preserve"> </w:t>
      </w:r>
      <w:r>
        <w:t>is</w:t>
      </w:r>
      <w:r>
        <w:rPr>
          <w:spacing w:val="-14"/>
        </w:rPr>
        <w:t xml:space="preserve"> </w:t>
      </w:r>
      <w:r>
        <w:t>a</w:t>
      </w:r>
      <w:r>
        <w:rPr>
          <w:spacing w:val="-14"/>
        </w:rPr>
        <w:t xml:space="preserve"> </w:t>
      </w:r>
      <w:r>
        <w:t>person</w:t>
      </w:r>
      <w:r>
        <w:rPr>
          <w:spacing w:val="-13"/>
        </w:rPr>
        <w:t xml:space="preserve"> </w:t>
      </w:r>
      <w:r>
        <w:t>or</w:t>
      </w:r>
      <w:r>
        <w:rPr>
          <w:spacing w:val="-14"/>
        </w:rPr>
        <w:t xml:space="preserve"> </w:t>
      </w:r>
      <w:r>
        <w:t>entity</w:t>
      </w:r>
      <w:r>
        <w:rPr>
          <w:spacing w:val="-14"/>
        </w:rPr>
        <w:t xml:space="preserve"> </w:t>
      </w:r>
      <w:r>
        <w:t>with</w:t>
      </w:r>
      <w:r>
        <w:rPr>
          <w:spacing w:val="-14"/>
        </w:rPr>
        <w:t xml:space="preserve"> </w:t>
      </w:r>
      <w:r>
        <w:t>whom</w:t>
      </w:r>
      <w:r>
        <w:rPr>
          <w:spacing w:val="-13"/>
        </w:rPr>
        <w:t xml:space="preserve"> </w:t>
      </w:r>
      <w:r>
        <w:t>U.S.</w:t>
      </w:r>
      <w:r>
        <w:rPr>
          <w:spacing w:val="-14"/>
        </w:rPr>
        <w:t xml:space="preserve"> </w:t>
      </w:r>
      <w:r>
        <w:t>entities are</w:t>
      </w:r>
      <w:r>
        <w:rPr>
          <w:spacing w:val="-6"/>
        </w:rPr>
        <w:t xml:space="preserve"> </w:t>
      </w:r>
      <w:r>
        <w:t>restricted</w:t>
      </w:r>
      <w:r>
        <w:rPr>
          <w:spacing w:val="-6"/>
        </w:rPr>
        <w:t xml:space="preserve"> </w:t>
      </w:r>
      <w:r>
        <w:t>from</w:t>
      </w:r>
      <w:r>
        <w:rPr>
          <w:spacing w:val="-5"/>
        </w:rPr>
        <w:t xml:space="preserve"> </w:t>
      </w:r>
      <w:r>
        <w:t>doing</w:t>
      </w:r>
      <w:r>
        <w:rPr>
          <w:spacing w:val="-6"/>
        </w:rPr>
        <w:t xml:space="preserve"> </w:t>
      </w:r>
      <w:r>
        <w:t>business</w:t>
      </w:r>
      <w:r>
        <w:rPr>
          <w:spacing w:val="-6"/>
        </w:rPr>
        <w:t xml:space="preserve"> </w:t>
      </w:r>
      <w:r>
        <w:t>under</w:t>
      </w:r>
      <w:r>
        <w:rPr>
          <w:spacing w:val="-8"/>
        </w:rPr>
        <w:t xml:space="preserve"> </w:t>
      </w:r>
      <w:r>
        <w:t>regulations</w:t>
      </w:r>
      <w:r>
        <w:rPr>
          <w:spacing w:val="-6"/>
        </w:rPr>
        <w:t xml:space="preserve"> </w:t>
      </w:r>
      <w:r>
        <w:t>of</w:t>
      </w:r>
      <w:r>
        <w:rPr>
          <w:spacing w:val="-8"/>
        </w:rPr>
        <w:t xml:space="preserve"> </w:t>
      </w:r>
      <w:r>
        <w:t>the</w:t>
      </w:r>
      <w:r>
        <w:rPr>
          <w:spacing w:val="-6"/>
        </w:rPr>
        <w:t xml:space="preserve"> </w:t>
      </w:r>
      <w:r>
        <w:t>Office</w:t>
      </w:r>
      <w:r>
        <w:rPr>
          <w:spacing w:val="-6"/>
        </w:rPr>
        <w:t xml:space="preserve"> </w:t>
      </w:r>
      <w:r>
        <w:t>of</w:t>
      </w:r>
      <w:r>
        <w:rPr>
          <w:spacing w:val="-5"/>
        </w:rPr>
        <w:t xml:space="preserve"> </w:t>
      </w:r>
      <w:r>
        <w:t>Foreign</w:t>
      </w:r>
      <w:r>
        <w:rPr>
          <w:spacing w:val="-6"/>
        </w:rPr>
        <w:t xml:space="preserve"> </w:t>
      </w:r>
      <w:r>
        <w:t>Asset</w:t>
      </w:r>
      <w:r>
        <w:rPr>
          <w:spacing w:val="-7"/>
        </w:rPr>
        <w:t xml:space="preserve"> </w:t>
      </w:r>
      <w:r>
        <w:t>Control</w:t>
      </w:r>
      <w:r>
        <w:rPr>
          <w:spacing w:val="-5"/>
        </w:rPr>
        <w:t xml:space="preserve"> </w:t>
      </w:r>
      <w:r>
        <w:t>(“OFAC”)</w:t>
      </w:r>
      <w:r>
        <w:rPr>
          <w:spacing w:val="-5"/>
        </w:rPr>
        <w:t xml:space="preserve"> </w:t>
      </w:r>
      <w:r>
        <w:t>of</w:t>
      </w:r>
      <w:r>
        <w:rPr>
          <w:spacing w:val="-5"/>
        </w:rPr>
        <w:t xml:space="preserve"> </w:t>
      </w:r>
      <w:r>
        <w:t>the Department</w:t>
      </w:r>
      <w:r>
        <w:rPr>
          <w:spacing w:val="-6"/>
        </w:rPr>
        <w:t xml:space="preserve"> </w:t>
      </w:r>
      <w:r>
        <w:t>of</w:t>
      </w:r>
      <w:r>
        <w:rPr>
          <w:spacing w:val="-6"/>
        </w:rPr>
        <w:t xml:space="preserve"> </w:t>
      </w:r>
      <w:r>
        <w:t>the</w:t>
      </w:r>
      <w:r>
        <w:rPr>
          <w:spacing w:val="-7"/>
        </w:rPr>
        <w:t xml:space="preserve"> </w:t>
      </w:r>
      <w:r>
        <w:t>Treasury</w:t>
      </w:r>
      <w:r>
        <w:rPr>
          <w:spacing w:val="-10"/>
        </w:rPr>
        <w:t xml:space="preserve"> </w:t>
      </w:r>
      <w:r>
        <w:t>(including</w:t>
      </w:r>
      <w:r>
        <w:rPr>
          <w:spacing w:val="-7"/>
        </w:rPr>
        <w:t xml:space="preserve"> </w:t>
      </w:r>
      <w:r>
        <w:t>those</w:t>
      </w:r>
      <w:r>
        <w:rPr>
          <w:spacing w:val="-7"/>
        </w:rPr>
        <w:t xml:space="preserve"> </w:t>
      </w:r>
      <w:r>
        <w:t>named</w:t>
      </w:r>
      <w:r>
        <w:rPr>
          <w:spacing w:val="-7"/>
        </w:rPr>
        <w:t xml:space="preserve"> </w:t>
      </w:r>
      <w:r>
        <w:t>on</w:t>
      </w:r>
      <w:r>
        <w:rPr>
          <w:spacing w:val="-10"/>
        </w:rPr>
        <w:t xml:space="preserve"> </w:t>
      </w:r>
      <w:r>
        <w:t>OFAC’s</w:t>
      </w:r>
      <w:r>
        <w:rPr>
          <w:spacing w:val="-7"/>
        </w:rPr>
        <w:t xml:space="preserve"> </w:t>
      </w:r>
      <w:r>
        <w:t>Specially</w:t>
      </w:r>
      <w:r>
        <w:rPr>
          <w:spacing w:val="-7"/>
        </w:rPr>
        <w:t xml:space="preserve"> </w:t>
      </w:r>
      <w:r>
        <w:t>Designated</w:t>
      </w:r>
      <w:r>
        <w:rPr>
          <w:spacing w:val="-7"/>
        </w:rPr>
        <w:t xml:space="preserve"> </w:t>
      </w:r>
      <w:r>
        <w:t>and</w:t>
      </w:r>
      <w:r>
        <w:rPr>
          <w:spacing w:val="-7"/>
        </w:rPr>
        <w:t xml:space="preserve"> </w:t>
      </w:r>
      <w:r>
        <w:t>Blocked</w:t>
      </w:r>
      <w:r>
        <w:rPr>
          <w:spacing w:val="-7"/>
        </w:rPr>
        <w:t xml:space="preserve"> </w:t>
      </w:r>
      <w:r>
        <w:t>Persons</w:t>
      </w:r>
      <w:r>
        <w:rPr>
          <w:spacing w:val="-7"/>
        </w:rPr>
        <w:t xml:space="preserve"> </w:t>
      </w:r>
      <w:r>
        <w:t>List) or under any</w:t>
      </w:r>
      <w:r>
        <w:rPr>
          <w:spacing w:val="-1"/>
        </w:rPr>
        <w:t xml:space="preserve"> </w:t>
      </w:r>
      <w:r>
        <w:t>statute,</w:t>
      </w:r>
      <w:r>
        <w:rPr>
          <w:spacing w:val="-1"/>
        </w:rPr>
        <w:t xml:space="preserve"> </w:t>
      </w:r>
      <w:r>
        <w:t>executive</w:t>
      </w:r>
      <w:r>
        <w:rPr>
          <w:spacing w:val="-1"/>
        </w:rPr>
        <w:t xml:space="preserve"> </w:t>
      </w:r>
      <w:r>
        <w:t>order or other governmental action.</w:t>
      </w:r>
    </w:p>
    <w:p w14:paraId="2DE37391" w14:textId="7228BA98" w:rsidR="00A67E7C" w:rsidRDefault="00710375">
      <w:pPr>
        <w:pStyle w:val="ListParagraph"/>
        <w:numPr>
          <w:ilvl w:val="1"/>
          <w:numId w:val="2"/>
        </w:numPr>
        <w:tabs>
          <w:tab w:val="left" w:pos="791"/>
        </w:tabs>
        <w:spacing w:before="252"/>
        <w:ind w:left="72" w:right="81" w:firstLine="0"/>
      </w:pPr>
      <w:r>
        <w:t>Contractor</w:t>
      </w:r>
      <w:r>
        <w:rPr>
          <w:spacing w:val="-7"/>
        </w:rPr>
        <w:t xml:space="preserve"> </w:t>
      </w:r>
      <w:r>
        <w:t>represents</w:t>
      </w:r>
      <w:r>
        <w:rPr>
          <w:spacing w:val="-5"/>
        </w:rPr>
        <w:t xml:space="preserve"> </w:t>
      </w:r>
      <w:r>
        <w:t>and</w:t>
      </w:r>
      <w:r>
        <w:rPr>
          <w:spacing w:val="-5"/>
        </w:rPr>
        <w:t xml:space="preserve"> </w:t>
      </w:r>
      <w:r>
        <w:t>warrants</w:t>
      </w:r>
      <w:r>
        <w:rPr>
          <w:spacing w:val="-7"/>
        </w:rPr>
        <w:t xml:space="preserve"> </w:t>
      </w:r>
      <w:r>
        <w:t>that</w:t>
      </w:r>
      <w:r>
        <w:rPr>
          <w:spacing w:val="-4"/>
        </w:rPr>
        <w:t xml:space="preserve"> </w:t>
      </w:r>
      <w:r>
        <w:t>no</w:t>
      </w:r>
      <w:r>
        <w:rPr>
          <w:spacing w:val="-5"/>
        </w:rPr>
        <w:t xml:space="preserve"> </w:t>
      </w:r>
      <w:r>
        <w:t>technical</w:t>
      </w:r>
      <w:r>
        <w:rPr>
          <w:spacing w:val="-4"/>
        </w:rPr>
        <w:t xml:space="preserve"> </w:t>
      </w:r>
      <w:r>
        <w:t>data</w:t>
      </w:r>
      <w:r>
        <w:rPr>
          <w:spacing w:val="-5"/>
        </w:rPr>
        <w:t xml:space="preserve"> </w:t>
      </w:r>
      <w:r>
        <w:t>furnished</w:t>
      </w:r>
      <w:r>
        <w:rPr>
          <w:spacing w:val="-7"/>
        </w:rPr>
        <w:t xml:space="preserve"> </w:t>
      </w:r>
      <w:r>
        <w:t>to</w:t>
      </w:r>
      <w:r>
        <w:rPr>
          <w:spacing w:val="-5"/>
        </w:rPr>
        <w:t xml:space="preserve"> </w:t>
      </w:r>
      <w:r>
        <w:t>it</w:t>
      </w:r>
      <w:r>
        <w:rPr>
          <w:spacing w:val="-4"/>
        </w:rPr>
        <w:t xml:space="preserve"> </w:t>
      </w:r>
      <w:r>
        <w:t>by</w:t>
      </w:r>
      <w:r>
        <w:rPr>
          <w:spacing w:val="-5"/>
        </w:rPr>
        <w:t xml:space="preserve"> </w:t>
      </w:r>
      <w:r>
        <w:t>the</w:t>
      </w:r>
      <w:r>
        <w:rPr>
          <w:spacing w:val="-5"/>
        </w:rPr>
        <w:t xml:space="preserve"> </w:t>
      </w:r>
      <w:r>
        <w:t>Owner</w:t>
      </w:r>
      <w:r>
        <w:rPr>
          <w:spacing w:val="-4"/>
        </w:rPr>
        <w:t xml:space="preserve"> </w:t>
      </w:r>
      <w:r>
        <w:t>shall</w:t>
      </w:r>
      <w:r>
        <w:rPr>
          <w:spacing w:val="-6"/>
        </w:rPr>
        <w:t xml:space="preserve"> </w:t>
      </w:r>
      <w:r>
        <w:t>be</w:t>
      </w:r>
      <w:r>
        <w:rPr>
          <w:spacing w:val="-7"/>
        </w:rPr>
        <w:t xml:space="preserve"> </w:t>
      </w:r>
      <w:r>
        <w:t>disclosed</w:t>
      </w:r>
      <w:r>
        <w:rPr>
          <w:spacing w:val="-7"/>
        </w:rPr>
        <w:t xml:space="preserve"> </w:t>
      </w:r>
      <w:r>
        <w:t>to</w:t>
      </w:r>
      <w:r>
        <w:rPr>
          <w:spacing w:val="-7"/>
        </w:rPr>
        <w:t xml:space="preserve"> </w:t>
      </w:r>
      <w:r>
        <w:t>any</w:t>
      </w:r>
      <w:r>
        <w:rPr>
          <w:spacing w:val="-10"/>
        </w:rPr>
        <w:t xml:space="preserve"> </w:t>
      </w:r>
      <w:r>
        <w:t>foreign</w:t>
      </w:r>
      <w:r>
        <w:rPr>
          <w:spacing w:val="-7"/>
        </w:rPr>
        <w:t xml:space="preserve"> </w:t>
      </w:r>
      <w:r>
        <w:t>national,</w:t>
      </w:r>
      <w:r>
        <w:rPr>
          <w:spacing w:val="-7"/>
        </w:rPr>
        <w:t xml:space="preserve"> </w:t>
      </w:r>
      <w:r>
        <w:t>nation,</w:t>
      </w:r>
      <w:r>
        <w:rPr>
          <w:spacing w:val="-7"/>
        </w:rPr>
        <w:t xml:space="preserve"> </w:t>
      </w:r>
      <w:r>
        <w:t>firm,</w:t>
      </w:r>
      <w:r>
        <w:rPr>
          <w:spacing w:val="-7"/>
        </w:rPr>
        <w:t xml:space="preserve"> </w:t>
      </w:r>
      <w:r>
        <w:t>or</w:t>
      </w:r>
      <w:r>
        <w:rPr>
          <w:spacing w:val="-6"/>
        </w:rPr>
        <w:t xml:space="preserve"> </w:t>
      </w:r>
      <w:r>
        <w:t>country,</w:t>
      </w:r>
      <w:r>
        <w:rPr>
          <w:spacing w:val="-10"/>
        </w:rPr>
        <w:t xml:space="preserve"> </w:t>
      </w:r>
      <w:r>
        <w:t>including</w:t>
      </w:r>
      <w:r>
        <w:rPr>
          <w:spacing w:val="-7"/>
        </w:rPr>
        <w:t xml:space="preserve"> </w:t>
      </w:r>
      <w:r>
        <w:t>foreign</w:t>
      </w:r>
      <w:r>
        <w:rPr>
          <w:spacing w:val="-7"/>
        </w:rPr>
        <w:t xml:space="preserve"> </w:t>
      </w:r>
      <w:r>
        <w:t xml:space="preserve">nationals </w:t>
      </w:r>
      <w:r>
        <w:rPr>
          <w:spacing w:val="-2"/>
        </w:rPr>
        <w:t>employed</w:t>
      </w:r>
      <w:r>
        <w:rPr>
          <w:spacing w:val="-5"/>
        </w:rPr>
        <w:t xml:space="preserve"> </w:t>
      </w:r>
      <w:r>
        <w:rPr>
          <w:spacing w:val="-2"/>
        </w:rPr>
        <w:t>by</w:t>
      </w:r>
      <w:r>
        <w:rPr>
          <w:spacing w:val="-5"/>
        </w:rPr>
        <w:t xml:space="preserve"> </w:t>
      </w:r>
      <w:r>
        <w:rPr>
          <w:spacing w:val="-2"/>
        </w:rPr>
        <w:t>or</w:t>
      </w:r>
      <w:r>
        <w:rPr>
          <w:spacing w:val="-4"/>
        </w:rPr>
        <w:t xml:space="preserve"> </w:t>
      </w:r>
      <w:r>
        <w:rPr>
          <w:spacing w:val="-2"/>
        </w:rPr>
        <w:t>associated</w:t>
      </w:r>
      <w:r>
        <w:rPr>
          <w:spacing w:val="-8"/>
        </w:rPr>
        <w:t xml:space="preserve"> </w:t>
      </w:r>
      <w:r>
        <w:rPr>
          <w:spacing w:val="-2"/>
        </w:rPr>
        <w:t>with</w:t>
      </w:r>
      <w:r>
        <w:rPr>
          <w:spacing w:val="-5"/>
        </w:rPr>
        <w:t xml:space="preserve"> </w:t>
      </w:r>
      <w:r>
        <w:rPr>
          <w:spacing w:val="-2"/>
        </w:rPr>
        <w:t>Contractor,</w:t>
      </w:r>
      <w:r>
        <w:rPr>
          <w:spacing w:val="-5"/>
        </w:rPr>
        <w:t xml:space="preserve"> </w:t>
      </w:r>
      <w:r>
        <w:rPr>
          <w:spacing w:val="-2"/>
        </w:rPr>
        <w:t>nor</w:t>
      </w:r>
      <w:r>
        <w:rPr>
          <w:spacing w:val="-4"/>
        </w:rPr>
        <w:t xml:space="preserve"> </w:t>
      </w:r>
      <w:r>
        <w:rPr>
          <w:spacing w:val="-2"/>
        </w:rPr>
        <w:t>shall</w:t>
      </w:r>
      <w:r>
        <w:rPr>
          <w:spacing w:val="-4"/>
        </w:rPr>
        <w:t xml:space="preserve"> </w:t>
      </w:r>
      <w:r>
        <w:rPr>
          <w:spacing w:val="-2"/>
        </w:rPr>
        <w:t>any</w:t>
      </w:r>
      <w:r>
        <w:rPr>
          <w:spacing w:val="-5"/>
        </w:rPr>
        <w:t xml:space="preserve"> </w:t>
      </w:r>
      <w:r>
        <w:rPr>
          <w:spacing w:val="-2"/>
        </w:rPr>
        <w:t>technical</w:t>
      </w:r>
      <w:r>
        <w:rPr>
          <w:spacing w:val="-4"/>
        </w:rPr>
        <w:t xml:space="preserve"> </w:t>
      </w:r>
      <w:r>
        <w:rPr>
          <w:spacing w:val="-2"/>
        </w:rPr>
        <w:t>data</w:t>
      </w:r>
      <w:r>
        <w:rPr>
          <w:spacing w:val="-5"/>
        </w:rPr>
        <w:t xml:space="preserve"> </w:t>
      </w:r>
      <w:r>
        <w:rPr>
          <w:spacing w:val="-2"/>
        </w:rPr>
        <w:t>be</w:t>
      </w:r>
      <w:r>
        <w:rPr>
          <w:spacing w:val="-5"/>
        </w:rPr>
        <w:t xml:space="preserve"> </w:t>
      </w:r>
      <w:r>
        <w:rPr>
          <w:spacing w:val="-2"/>
        </w:rPr>
        <w:t>exported</w:t>
      </w:r>
      <w:r>
        <w:rPr>
          <w:spacing w:val="-5"/>
        </w:rPr>
        <w:t xml:space="preserve"> </w:t>
      </w:r>
      <w:r>
        <w:rPr>
          <w:spacing w:val="-2"/>
        </w:rPr>
        <w:t>from</w:t>
      </w:r>
      <w:r>
        <w:rPr>
          <w:spacing w:val="-4"/>
        </w:rPr>
        <w:t xml:space="preserve"> </w:t>
      </w:r>
      <w:r>
        <w:rPr>
          <w:spacing w:val="-2"/>
        </w:rPr>
        <w:t>the</w:t>
      </w:r>
      <w:r>
        <w:rPr>
          <w:spacing w:val="-5"/>
        </w:rPr>
        <w:t xml:space="preserve"> </w:t>
      </w:r>
      <w:r>
        <w:rPr>
          <w:spacing w:val="-2"/>
        </w:rPr>
        <w:t>United</w:t>
      </w:r>
      <w:r>
        <w:rPr>
          <w:spacing w:val="-5"/>
        </w:rPr>
        <w:t xml:space="preserve"> </w:t>
      </w:r>
      <w:r>
        <w:rPr>
          <w:spacing w:val="-2"/>
        </w:rPr>
        <w:t>States</w:t>
      </w:r>
      <w:r>
        <w:rPr>
          <w:spacing w:val="-5"/>
        </w:rPr>
        <w:t xml:space="preserve"> </w:t>
      </w:r>
      <w:r>
        <w:rPr>
          <w:spacing w:val="-2"/>
        </w:rPr>
        <w:t xml:space="preserve">without </w:t>
      </w:r>
      <w:r>
        <w:t>first</w:t>
      </w:r>
      <w:r>
        <w:rPr>
          <w:spacing w:val="-8"/>
        </w:rPr>
        <w:t xml:space="preserve"> </w:t>
      </w:r>
      <w:r>
        <w:t>complying</w:t>
      </w:r>
      <w:r>
        <w:rPr>
          <w:spacing w:val="-7"/>
        </w:rPr>
        <w:t xml:space="preserve"> </w:t>
      </w:r>
      <w:r>
        <w:t>with</w:t>
      </w:r>
      <w:r>
        <w:rPr>
          <w:spacing w:val="-7"/>
        </w:rPr>
        <w:t xml:space="preserve"> </w:t>
      </w:r>
      <w:r>
        <w:t>all</w:t>
      </w:r>
      <w:r>
        <w:rPr>
          <w:spacing w:val="-6"/>
        </w:rPr>
        <w:t xml:space="preserve"> </w:t>
      </w:r>
      <w:r>
        <w:t>requirements</w:t>
      </w:r>
      <w:r>
        <w:rPr>
          <w:spacing w:val="-7"/>
        </w:rPr>
        <w:t xml:space="preserve"> </w:t>
      </w:r>
      <w:r>
        <w:t>of</w:t>
      </w:r>
      <w:r>
        <w:rPr>
          <w:spacing w:val="-9"/>
        </w:rPr>
        <w:t xml:space="preserve"> </w:t>
      </w:r>
      <w:r>
        <w:t>the</w:t>
      </w:r>
      <w:r>
        <w:rPr>
          <w:spacing w:val="-7"/>
        </w:rPr>
        <w:t xml:space="preserve"> </w:t>
      </w:r>
      <w:r>
        <w:t>International</w:t>
      </w:r>
      <w:r>
        <w:rPr>
          <w:spacing w:val="-6"/>
        </w:rPr>
        <w:t xml:space="preserve"> </w:t>
      </w:r>
      <w:r>
        <w:t>Traffic</w:t>
      </w:r>
      <w:r>
        <w:rPr>
          <w:spacing w:val="-7"/>
        </w:rPr>
        <w:t xml:space="preserve"> </w:t>
      </w:r>
      <w:r>
        <w:t>in</w:t>
      </w:r>
      <w:r>
        <w:rPr>
          <w:spacing w:val="-7"/>
        </w:rPr>
        <w:t xml:space="preserve"> </w:t>
      </w:r>
      <w:r>
        <w:t>Arms</w:t>
      </w:r>
      <w:r>
        <w:rPr>
          <w:spacing w:val="-7"/>
        </w:rPr>
        <w:t xml:space="preserve"> </w:t>
      </w:r>
      <w:r>
        <w:t>Regulation</w:t>
      </w:r>
      <w:r>
        <w:rPr>
          <w:spacing w:val="-7"/>
        </w:rPr>
        <w:t xml:space="preserve"> </w:t>
      </w:r>
      <w:r>
        <w:t>(ITAR)</w:t>
      </w:r>
      <w:r>
        <w:rPr>
          <w:spacing w:val="-6"/>
        </w:rPr>
        <w:t xml:space="preserve"> </w:t>
      </w:r>
      <w:r>
        <w:t>or</w:t>
      </w:r>
      <w:r>
        <w:rPr>
          <w:spacing w:val="-6"/>
        </w:rPr>
        <w:t xml:space="preserve"> </w:t>
      </w:r>
      <w:r>
        <w:t>the</w:t>
      </w:r>
      <w:r>
        <w:rPr>
          <w:spacing w:val="-7"/>
        </w:rPr>
        <w:t xml:space="preserve"> </w:t>
      </w:r>
      <w:r>
        <w:t>Export Administration</w:t>
      </w:r>
      <w:r>
        <w:rPr>
          <w:spacing w:val="-8"/>
        </w:rPr>
        <w:t xml:space="preserve"> </w:t>
      </w:r>
      <w:r>
        <w:t>Regulation</w:t>
      </w:r>
      <w:r>
        <w:rPr>
          <w:spacing w:val="-8"/>
        </w:rPr>
        <w:t xml:space="preserve"> </w:t>
      </w:r>
      <w:r>
        <w:t>(EAR),</w:t>
      </w:r>
      <w:r>
        <w:rPr>
          <w:spacing w:val="-8"/>
        </w:rPr>
        <w:t xml:space="preserve"> </w:t>
      </w:r>
      <w:r>
        <w:t>including</w:t>
      </w:r>
      <w:r>
        <w:rPr>
          <w:spacing w:val="-8"/>
        </w:rPr>
        <w:t xml:space="preserve"> </w:t>
      </w:r>
      <w:r>
        <w:t>the</w:t>
      </w:r>
      <w:r>
        <w:rPr>
          <w:spacing w:val="-8"/>
        </w:rPr>
        <w:t xml:space="preserve"> </w:t>
      </w:r>
      <w:r>
        <w:t>requirement</w:t>
      </w:r>
      <w:r>
        <w:rPr>
          <w:spacing w:val="-7"/>
        </w:rPr>
        <w:t xml:space="preserve"> </w:t>
      </w:r>
      <w:r>
        <w:t>for</w:t>
      </w:r>
      <w:r>
        <w:rPr>
          <w:spacing w:val="-7"/>
        </w:rPr>
        <w:t xml:space="preserve"> </w:t>
      </w:r>
      <w:r>
        <w:t>obtaining</w:t>
      </w:r>
      <w:r>
        <w:rPr>
          <w:spacing w:val="-8"/>
        </w:rPr>
        <w:t xml:space="preserve"> </w:t>
      </w:r>
      <w:r>
        <w:t>any</w:t>
      </w:r>
      <w:r>
        <w:rPr>
          <w:spacing w:val="-8"/>
        </w:rPr>
        <w:t xml:space="preserve"> </w:t>
      </w:r>
      <w:r>
        <w:t>export</w:t>
      </w:r>
      <w:r>
        <w:rPr>
          <w:spacing w:val="-7"/>
        </w:rPr>
        <w:t xml:space="preserve"> </w:t>
      </w:r>
      <w:r>
        <w:t>license</w:t>
      </w:r>
      <w:r>
        <w:rPr>
          <w:spacing w:val="-8"/>
        </w:rPr>
        <w:t xml:space="preserve"> </w:t>
      </w:r>
      <w:r>
        <w:t>if</w:t>
      </w:r>
      <w:r>
        <w:rPr>
          <w:spacing w:val="-10"/>
        </w:rPr>
        <w:t xml:space="preserve"> </w:t>
      </w:r>
      <w:r>
        <w:t>applicable.</w:t>
      </w:r>
      <w:r>
        <w:rPr>
          <w:spacing w:val="40"/>
        </w:rPr>
        <w:t xml:space="preserve"> </w:t>
      </w:r>
      <w:r>
        <w:t>The Contractor</w:t>
      </w:r>
      <w:r>
        <w:rPr>
          <w:spacing w:val="-6"/>
        </w:rPr>
        <w:t xml:space="preserve"> </w:t>
      </w:r>
      <w:r>
        <w:t>shall</w:t>
      </w:r>
      <w:r>
        <w:rPr>
          <w:spacing w:val="-6"/>
        </w:rPr>
        <w:t xml:space="preserve"> </w:t>
      </w:r>
      <w:r>
        <w:t>first</w:t>
      </w:r>
      <w:r>
        <w:rPr>
          <w:spacing w:val="-6"/>
        </w:rPr>
        <w:t xml:space="preserve"> </w:t>
      </w:r>
      <w:r>
        <w:t>obtain</w:t>
      </w:r>
      <w:r>
        <w:rPr>
          <w:spacing w:val="-9"/>
        </w:rPr>
        <w:t xml:space="preserve"> </w:t>
      </w:r>
      <w:r>
        <w:t>the</w:t>
      </w:r>
      <w:r>
        <w:rPr>
          <w:spacing w:val="-7"/>
        </w:rPr>
        <w:t xml:space="preserve"> </w:t>
      </w:r>
      <w:r>
        <w:t>written</w:t>
      </w:r>
      <w:r>
        <w:rPr>
          <w:spacing w:val="-7"/>
        </w:rPr>
        <w:t xml:space="preserve"> </w:t>
      </w:r>
      <w:r>
        <w:t>consent</w:t>
      </w:r>
      <w:r>
        <w:rPr>
          <w:spacing w:val="-6"/>
        </w:rPr>
        <w:t xml:space="preserve"> </w:t>
      </w:r>
      <w:r>
        <w:t>of</w:t>
      </w:r>
      <w:r>
        <w:rPr>
          <w:spacing w:val="-6"/>
        </w:rPr>
        <w:t xml:space="preserve"> </w:t>
      </w:r>
      <w:r>
        <w:t>the</w:t>
      </w:r>
      <w:r>
        <w:rPr>
          <w:spacing w:val="-7"/>
        </w:rPr>
        <w:t xml:space="preserve"> </w:t>
      </w:r>
      <w:r>
        <w:t>Owner</w:t>
      </w:r>
      <w:r>
        <w:rPr>
          <w:spacing w:val="-6"/>
        </w:rPr>
        <w:t xml:space="preserve"> </w:t>
      </w:r>
      <w:r>
        <w:t>prior</w:t>
      </w:r>
      <w:r>
        <w:rPr>
          <w:spacing w:val="-6"/>
        </w:rPr>
        <w:t xml:space="preserve"> </w:t>
      </w:r>
      <w:r>
        <w:t>to</w:t>
      </w:r>
      <w:r>
        <w:rPr>
          <w:spacing w:val="-7"/>
        </w:rPr>
        <w:t xml:space="preserve"> </w:t>
      </w:r>
      <w:r>
        <w:t>submitting</w:t>
      </w:r>
      <w:r>
        <w:rPr>
          <w:spacing w:val="-7"/>
        </w:rPr>
        <w:t xml:space="preserve"> </w:t>
      </w:r>
      <w:r>
        <w:t>any</w:t>
      </w:r>
    </w:p>
    <w:p w14:paraId="2DE37392" w14:textId="77777777" w:rsidR="00A67E7C" w:rsidRDefault="00A67E7C">
      <w:pPr>
        <w:pStyle w:val="ListParagraph"/>
        <w:sectPr w:rsidR="00A67E7C">
          <w:pgSz w:w="12240" w:h="15840"/>
          <w:pgMar w:top="1080" w:right="1080" w:bottom="880" w:left="1080" w:header="0" w:footer="697" w:gutter="0"/>
          <w:cols w:space="720"/>
        </w:sectPr>
      </w:pPr>
    </w:p>
    <w:p w14:paraId="2DE37393" w14:textId="1F8B5693" w:rsidR="00A67E7C" w:rsidRDefault="00710375">
      <w:pPr>
        <w:pStyle w:val="BodyText"/>
        <w:spacing w:before="70"/>
        <w:ind w:left="72" w:right="47"/>
      </w:pPr>
      <w:r>
        <w:lastRenderedPageBreak/>
        <w:t>request</w:t>
      </w:r>
      <w:r>
        <w:rPr>
          <w:spacing w:val="-14"/>
        </w:rPr>
        <w:t xml:space="preserve"> </w:t>
      </w:r>
      <w:r>
        <w:t>for</w:t>
      </w:r>
      <w:r>
        <w:rPr>
          <w:spacing w:val="-14"/>
        </w:rPr>
        <w:t xml:space="preserve"> </w:t>
      </w:r>
      <w:r>
        <w:t>authority</w:t>
      </w:r>
      <w:r>
        <w:rPr>
          <w:spacing w:val="-14"/>
        </w:rPr>
        <w:t xml:space="preserve"> </w:t>
      </w:r>
      <w:r>
        <w:t>to</w:t>
      </w:r>
      <w:r>
        <w:rPr>
          <w:spacing w:val="-13"/>
        </w:rPr>
        <w:t xml:space="preserve"> </w:t>
      </w:r>
      <w:r>
        <w:t>export</w:t>
      </w:r>
      <w:r>
        <w:rPr>
          <w:spacing w:val="-14"/>
        </w:rPr>
        <w:t xml:space="preserve"> </w:t>
      </w:r>
      <w:r>
        <w:t>any</w:t>
      </w:r>
      <w:r>
        <w:rPr>
          <w:spacing w:val="-14"/>
        </w:rPr>
        <w:t xml:space="preserve"> </w:t>
      </w:r>
      <w:r>
        <w:t>such</w:t>
      </w:r>
      <w:r>
        <w:rPr>
          <w:spacing w:val="-14"/>
        </w:rPr>
        <w:t xml:space="preserve"> </w:t>
      </w:r>
      <w:r>
        <w:t>technical</w:t>
      </w:r>
      <w:r>
        <w:rPr>
          <w:spacing w:val="-13"/>
        </w:rPr>
        <w:t xml:space="preserve"> </w:t>
      </w:r>
      <w:r>
        <w:t>data.</w:t>
      </w:r>
      <w:r>
        <w:rPr>
          <w:spacing w:val="11"/>
        </w:rPr>
        <w:t xml:space="preserve"> </w:t>
      </w:r>
      <w:r>
        <w:t>The</w:t>
      </w:r>
      <w:r>
        <w:rPr>
          <w:spacing w:val="-14"/>
        </w:rPr>
        <w:t xml:space="preserve"> </w:t>
      </w:r>
      <w:r>
        <w:t>Contractor</w:t>
      </w:r>
      <w:r>
        <w:rPr>
          <w:spacing w:val="-14"/>
        </w:rPr>
        <w:t xml:space="preserve"> </w:t>
      </w:r>
      <w:r>
        <w:t>shall</w:t>
      </w:r>
      <w:r>
        <w:rPr>
          <w:spacing w:val="-13"/>
        </w:rPr>
        <w:t xml:space="preserve"> </w:t>
      </w:r>
      <w:r>
        <w:t>indemnify</w:t>
      </w:r>
      <w:r>
        <w:rPr>
          <w:spacing w:val="-14"/>
        </w:rPr>
        <w:t xml:space="preserve"> </w:t>
      </w:r>
      <w:r>
        <w:t>and</w:t>
      </w:r>
      <w:r>
        <w:rPr>
          <w:spacing w:val="-14"/>
        </w:rPr>
        <w:t xml:space="preserve"> </w:t>
      </w:r>
      <w:r>
        <w:t>hold</w:t>
      </w:r>
      <w:r>
        <w:rPr>
          <w:spacing w:val="-14"/>
        </w:rPr>
        <w:t xml:space="preserve"> </w:t>
      </w:r>
      <w:r>
        <w:t>the</w:t>
      </w:r>
      <w:r>
        <w:rPr>
          <w:spacing w:val="-13"/>
        </w:rPr>
        <w:t xml:space="preserve"> </w:t>
      </w:r>
      <w:r>
        <w:t>Owner</w:t>
      </w:r>
      <w:r>
        <w:rPr>
          <w:spacing w:val="-14"/>
        </w:rPr>
        <w:t xml:space="preserve"> </w:t>
      </w:r>
      <w:r>
        <w:t>harmless</w:t>
      </w:r>
      <w:r>
        <w:rPr>
          <w:spacing w:val="-7"/>
        </w:rPr>
        <w:t xml:space="preserve"> </w:t>
      </w:r>
      <w:r>
        <w:t>for</w:t>
      </w:r>
      <w:r>
        <w:rPr>
          <w:spacing w:val="-6"/>
        </w:rPr>
        <w:t xml:space="preserve"> </w:t>
      </w:r>
      <w:r>
        <w:t>all</w:t>
      </w:r>
      <w:r>
        <w:rPr>
          <w:spacing w:val="-6"/>
        </w:rPr>
        <w:t xml:space="preserve"> </w:t>
      </w:r>
      <w:r>
        <w:t>claims,</w:t>
      </w:r>
      <w:r>
        <w:rPr>
          <w:spacing w:val="-7"/>
        </w:rPr>
        <w:t xml:space="preserve"> </w:t>
      </w:r>
      <w:r>
        <w:t>demands,</w:t>
      </w:r>
      <w:r>
        <w:rPr>
          <w:spacing w:val="-7"/>
        </w:rPr>
        <w:t xml:space="preserve"> </w:t>
      </w:r>
      <w:r>
        <w:t>damages,</w:t>
      </w:r>
      <w:r>
        <w:rPr>
          <w:spacing w:val="-7"/>
        </w:rPr>
        <w:t xml:space="preserve"> </w:t>
      </w:r>
      <w:r>
        <w:t>costs,</w:t>
      </w:r>
      <w:r>
        <w:rPr>
          <w:spacing w:val="-7"/>
        </w:rPr>
        <w:t xml:space="preserve"> </w:t>
      </w:r>
      <w:r>
        <w:t>fines,</w:t>
      </w:r>
      <w:r>
        <w:rPr>
          <w:spacing w:val="-7"/>
        </w:rPr>
        <w:t xml:space="preserve"> </w:t>
      </w:r>
      <w:r>
        <w:t>penalties,</w:t>
      </w:r>
      <w:r>
        <w:rPr>
          <w:spacing w:val="-9"/>
        </w:rPr>
        <w:t xml:space="preserve"> </w:t>
      </w:r>
      <w:r>
        <w:t>attorney’s</w:t>
      </w:r>
      <w:r>
        <w:rPr>
          <w:spacing w:val="-7"/>
        </w:rPr>
        <w:t xml:space="preserve"> </w:t>
      </w:r>
      <w:r>
        <w:t>fees,</w:t>
      </w:r>
      <w:r>
        <w:rPr>
          <w:spacing w:val="-7"/>
        </w:rPr>
        <w:t xml:space="preserve"> </w:t>
      </w:r>
      <w:r>
        <w:t>and</w:t>
      </w:r>
      <w:r>
        <w:rPr>
          <w:spacing w:val="-7"/>
        </w:rPr>
        <w:t xml:space="preserve"> </w:t>
      </w:r>
      <w:r>
        <w:t>all</w:t>
      </w:r>
      <w:r>
        <w:rPr>
          <w:spacing w:val="-6"/>
        </w:rPr>
        <w:t xml:space="preserve"> </w:t>
      </w:r>
      <w:r>
        <w:t>other expenses</w:t>
      </w:r>
      <w:r>
        <w:rPr>
          <w:spacing w:val="-4"/>
        </w:rPr>
        <w:t xml:space="preserve"> </w:t>
      </w:r>
      <w:r>
        <w:t>arising</w:t>
      </w:r>
      <w:r>
        <w:rPr>
          <w:spacing w:val="-4"/>
        </w:rPr>
        <w:t xml:space="preserve"> </w:t>
      </w:r>
      <w:r>
        <w:t>from</w:t>
      </w:r>
      <w:r>
        <w:rPr>
          <w:spacing w:val="-3"/>
        </w:rPr>
        <w:t xml:space="preserve"> </w:t>
      </w:r>
      <w:r>
        <w:t>failure</w:t>
      </w:r>
      <w:r>
        <w:rPr>
          <w:spacing w:val="-4"/>
        </w:rPr>
        <w:t xml:space="preserve"> </w:t>
      </w:r>
      <w:r>
        <w:t>of</w:t>
      </w:r>
      <w:r>
        <w:rPr>
          <w:spacing w:val="-3"/>
        </w:rPr>
        <w:t xml:space="preserve"> </w:t>
      </w:r>
      <w:r>
        <w:t>Contractor</w:t>
      </w:r>
      <w:r>
        <w:rPr>
          <w:spacing w:val="-3"/>
        </w:rPr>
        <w:t xml:space="preserve"> </w:t>
      </w:r>
      <w:r>
        <w:t>to</w:t>
      </w:r>
      <w:r>
        <w:rPr>
          <w:spacing w:val="-4"/>
        </w:rPr>
        <w:t xml:space="preserve"> </w:t>
      </w:r>
      <w:r>
        <w:t>comply</w:t>
      </w:r>
      <w:r>
        <w:rPr>
          <w:spacing w:val="-4"/>
        </w:rPr>
        <w:t xml:space="preserve"> </w:t>
      </w:r>
      <w:r>
        <w:t>with</w:t>
      </w:r>
      <w:r>
        <w:rPr>
          <w:spacing w:val="-4"/>
        </w:rPr>
        <w:t xml:space="preserve"> </w:t>
      </w:r>
      <w:r>
        <w:t>this</w:t>
      </w:r>
      <w:r>
        <w:rPr>
          <w:spacing w:val="-4"/>
        </w:rPr>
        <w:t xml:space="preserve"> </w:t>
      </w:r>
      <w:r>
        <w:t>clause</w:t>
      </w:r>
      <w:r>
        <w:rPr>
          <w:spacing w:val="-4"/>
        </w:rPr>
        <w:t xml:space="preserve"> </w:t>
      </w:r>
      <w:r>
        <w:t>or</w:t>
      </w:r>
      <w:r>
        <w:rPr>
          <w:spacing w:val="-3"/>
        </w:rPr>
        <w:t xml:space="preserve"> </w:t>
      </w:r>
      <w:r>
        <w:t>the</w:t>
      </w:r>
      <w:r>
        <w:rPr>
          <w:spacing w:val="-4"/>
        </w:rPr>
        <w:t xml:space="preserve"> </w:t>
      </w:r>
      <w:r>
        <w:t>ITAR</w:t>
      </w:r>
      <w:r>
        <w:rPr>
          <w:spacing w:val="-5"/>
        </w:rPr>
        <w:t xml:space="preserve"> </w:t>
      </w:r>
      <w:r>
        <w:t>and</w:t>
      </w:r>
      <w:r>
        <w:rPr>
          <w:spacing w:val="-4"/>
        </w:rPr>
        <w:t xml:space="preserve"> </w:t>
      </w:r>
      <w:r>
        <w:t>EAR.</w:t>
      </w:r>
    </w:p>
    <w:p w14:paraId="2DE37394" w14:textId="77777777" w:rsidR="00A67E7C" w:rsidRDefault="00A67E7C">
      <w:pPr>
        <w:pStyle w:val="BodyText"/>
        <w:spacing w:before="1"/>
      </w:pPr>
    </w:p>
    <w:p w14:paraId="2DE37395" w14:textId="77777777" w:rsidR="00A67E7C" w:rsidRDefault="00710375">
      <w:pPr>
        <w:pStyle w:val="Heading1"/>
        <w:numPr>
          <w:ilvl w:val="0"/>
          <w:numId w:val="2"/>
        </w:numPr>
        <w:tabs>
          <w:tab w:val="left" w:pos="791"/>
        </w:tabs>
        <w:ind w:hanging="720"/>
        <w:rPr>
          <w:u w:val="none"/>
        </w:rPr>
      </w:pPr>
      <w:r>
        <w:rPr>
          <w:spacing w:val="-2"/>
        </w:rPr>
        <w:t>POLICIES</w:t>
      </w:r>
      <w:r>
        <w:rPr>
          <w:spacing w:val="-9"/>
        </w:rPr>
        <w:t xml:space="preserve"> </w:t>
      </w:r>
      <w:r>
        <w:rPr>
          <w:spacing w:val="-2"/>
        </w:rPr>
        <w:t>AND</w:t>
      </w:r>
      <w:r>
        <w:rPr>
          <w:spacing w:val="-8"/>
        </w:rPr>
        <w:t xml:space="preserve"> </w:t>
      </w:r>
      <w:r>
        <w:rPr>
          <w:spacing w:val="-2"/>
        </w:rPr>
        <w:t>PROCEDURES</w:t>
      </w:r>
    </w:p>
    <w:p w14:paraId="2DE37396" w14:textId="77777777" w:rsidR="00A67E7C" w:rsidRDefault="00710375">
      <w:pPr>
        <w:pStyle w:val="ListParagraph"/>
        <w:numPr>
          <w:ilvl w:val="1"/>
          <w:numId w:val="2"/>
        </w:numPr>
        <w:tabs>
          <w:tab w:val="left" w:pos="761"/>
          <w:tab w:val="left" w:pos="763"/>
        </w:tabs>
        <w:spacing w:before="251"/>
        <w:ind w:left="763" w:right="67" w:hanging="692"/>
        <w:jc w:val="both"/>
      </w:pPr>
      <w:r>
        <w:rPr>
          <w:u w:val="single"/>
        </w:rPr>
        <w:t>Owner’s Policies</w:t>
      </w:r>
      <w:r>
        <w:t>.</w:t>
      </w:r>
      <w:r>
        <w:rPr>
          <w:spacing w:val="40"/>
        </w:rPr>
        <w:t xml:space="preserve"> </w:t>
      </w:r>
      <w:r>
        <w:t>Contractor shall comply with Owner’s internal policies and procedures to the satisfaction of Owner including but not limited to its Vendor’s Guide for Doing Business with Howard University and the Howard University Code of Ethics and Conduct.</w:t>
      </w:r>
    </w:p>
    <w:p w14:paraId="2DE37397" w14:textId="77777777" w:rsidR="00A67E7C" w:rsidRDefault="00A67E7C">
      <w:pPr>
        <w:pStyle w:val="BodyText"/>
        <w:spacing w:before="1"/>
      </w:pPr>
    </w:p>
    <w:p w14:paraId="2DE37398" w14:textId="77777777" w:rsidR="00A67E7C" w:rsidRDefault="00710375">
      <w:pPr>
        <w:pStyle w:val="ListParagraph"/>
        <w:numPr>
          <w:ilvl w:val="1"/>
          <w:numId w:val="2"/>
        </w:numPr>
        <w:tabs>
          <w:tab w:val="left" w:pos="761"/>
          <w:tab w:val="left" w:pos="763"/>
        </w:tabs>
        <w:ind w:left="763" w:right="67" w:hanging="692"/>
        <w:jc w:val="both"/>
      </w:pPr>
      <w:r>
        <w:rPr>
          <w:u w:val="single"/>
        </w:rPr>
        <w:t>Non-Discrimination.</w:t>
      </w:r>
      <w:r>
        <w:rPr>
          <w:spacing w:val="80"/>
        </w:rPr>
        <w:t xml:space="preserve"> </w:t>
      </w:r>
      <w:r>
        <w:t>Contractor shall not permit any discrimination against or segregation of any</w:t>
      </w:r>
      <w:r>
        <w:rPr>
          <w:spacing w:val="40"/>
        </w:rPr>
        <w:t xml:space="preserve"> </w:t>
      </w:r>
      <w:r>
        <w:t>person or group of persons in connection with the performance of this Agreement on account of sex, disability, marital status, age, race, religion, color, creed, national origin or ancestry or any other protected characteristic in accordance with applicable law.</w:t>
      </w:r>
    </w:p>
    <w:p w14:paraId="2DE37399" w14:textId="77777777" w:rsidR="00A67E7C" w:rsidRDefault="00A67E7C">
      <w:pPr>
        <w:pStyle w:val="BodyText"/>
      </w:pPr>
    </w:p>
    <w:p w14:paraId="2DE3739A" w14:textId="77777777" w:rsidR="00A67E7C" w:rsidRDefault="00710375">
      <w:pPr>
        <w:pStyle w:val="Heading1"/>
        <w:numPr>
          <w:ilvl w:val="0"/>
          <w:numId w:val="2"/>
        </w:numPr>
        <w:tabs>
          <w:tab w:val="left" w:pos="791"/>
        </w:tabs>
        <w:ind w:hanging="720"/>
        <w:rPr>
          <w:u w:val="none"/>
        </w:rPr>
      </w:pPr>
      <w:r>
        <w:rPr>
          <w:spacing w:val="-2"/>
        </w:rPr>
        <w:t>CERTIFIED</w:t>
      </w:r>
      <w:r>
        <w:rPr>
          <w:spacing w:val="-11"/>
        </w:rPr>
        <w:t xml:space="preserve"> </w:t>
      </w:r>
      <w:r>
        <w:rPr>
          <w:spacing w:val="-2"/>
        </w:rPr>
        <w:t>BUSINESS</w:t>
      </w:r>
      <w:r>
        <w:rPr>
          <w:spacing w:val="-8"/>
        </w:rPr>
        <w:t xml:space="preserve"> </w:t>
      </w:r>
      <w:r>
        <w:rPr>
          <w:spacing w:val="-2"/>
        </w:rPr>
        <w:t>ENTERPRISES</w:t>
      </w:r>
    </w:p>
    <w:p w14:paraId="2DE3739B" w14:textId="77777777" w:rsidR="00A67E7C" w:rsidRDefault="00A67E7C">
      <w:pPr>
        <w:pStyle w:val="BodyText"/>
        <w:rPr>
          <w:b/>
        </w:rPr>
      </w:pPr>
    </w:p>
    <w:p w14:paraId="2DE3739C" w14:textId="2F97CA42" w:rsidR="00A67E7C" w:rsidRDefault="00710375">
      <w:pPr>
        <w:pStyle w:val="BodyText"/>
        <w:ind w:left="71" w:right="47"/>
      </w:pPr>
      <w:r>
        <w:t>Owner</w:t>
      </w:r>
      <w:r>
        <w:rPr>
          <w:spacing w:val="-9"/>
        </w:rPr>
        <w:t xml:space="preserve"> </w:t>
      </w:r>
      <w:r>
        <w:t>has</w:t>
      </w:r>
      <w:r>
        <w:rPr>
          <w:spacing w:val="-10"/>
        </w:rPr>
        <w:t xml:space="preserve"> </w:t>
      </w:r>
      <w:r>
        <w:t>a</w:t>
      </w:r>
      <w:r>
        <w:rPr>
          <w:spacing w:val="-10"/>
        </w:rPr>
        <w:t xml:space="preserve"> </w:t>
      </w:r>
      <w:r>
        <w:t>commitment</w:t>
      </w:r>
      <w:r>
        <w:rPr>
          <w:spacing w:val="-9"/>
        </w:rPr>
        <w:t xml:space="preserve"> </w:t>
      </w:r>
      <w:r>
        <w:t>to</w:t>
      </w:r>
      <w:r>
        <w:rPr>
          <w:spacing w:val="-13"/>
        </w:rPr>
        <w:t xml:space="preserve"> </w:t>
      </w:r>
      <w:r>
        <w:t>hire</w:t>
      </w:r>
      <w:r>
        <w:rPr>
          <w:spacing w:val="-10"/>
        </w:rPr>
        <w:t xml:space="preserve"> </w:t>
      </w:r>
      <w:r>
        <w:t>and</w:t>
      </w:r>
      <w:r>
        <w:rPr>
          <w:spacing w:val="-10"/>
        </w:rPr>
        <w:t xml:space="preserve"> </w:t>
      </w:r>
      <w:r>
        <w:t>contract</w:t>
      </w:r>
      <w:r>
        <w:rPr>
          <w:spacing w:val="-9"/>
        </w:rPr>
        <w:t xml:space="preserve"> </w:t>
      </w:r>
      <w:r>
        <w:t>with</w:t>
      </w:r>
      <w:r>
        <w:rPr>
          <w:spacing w:val="-10"/>
        </w:rPr>
        <w:t xml:space="preserve"> </w:t>
      </w:r>
      <w:r>
        <w:t>Certified</w:t>
      </w:r>
      <w:r>
        <w:rPr>
          <w:spacing w:val="-10"/>
        </w:rPr>
        <w:t xml:space="preserve"> </w:t>
      </w:r>
      <w:r>
        <w:t>Business</w:t>
      </w:r>
      <w:r>
        <w:rPr>
          <w:spacing w:val="-10"/>
        </w:rPr>
        <w:t xml:space="preserve"> </w:t>
      </w:r>
      <w:r>
        <w:t>Enterprises</w:t>
      </w:r>
      <w:r>
        <w:rPr>
          <w:spacing w:val="-10"/>
        </w:rPr>
        <w:t xml:space="preserve"> </w:t>
      </w:r>
      <w:r>
        <w:t>certified</w:t>
      </w:r>
      <w:r>
        <w:rPr>
          <w:spacing w:val="-10"/>
        </w:rPr>
        <w:t xml:space="preserve"> </w:t>
      </w:r>
      <w:r>
        <w:t>pursuant</w:t>
      </w:r>
      <w:r>
        <w:rPr>
          <w:spacing w:val="-9"/>
        </w:rPr>
        <w:t xml:space="preserve"> </w:t>
      </w:r>
      <w:r>
        <w:t>to</w:t>
      </w:r>
      <w:r>
        <w:rPr>
          <w:spacing w:val="-10"/>
        </w:rPr>
        <w:t xml:space="preserve"> </w:t>
      </w:r>
      <w:r>
        <w:t>the</w:t>
      </w:r>
      <w:r>
        <w:rPr>
          <w:spacing w:val="-10"/>
        </w:rPr>
        <w:t xml:space="preserve"> </w:t>
      </w:r>
      <w:r>
        <w:t>Small, Local</w:t>
      </w:r>
      <w:r>
        <w:rPr>
          <w:spacing w:val="-14"/>
        </w:rPr>
        <w:t xml:space="preserve"> </w:t>
      </w:r>
      <w:r>
        <w:t>and</w:t>
      </w:r>
      <w:r>
        <w:rPr>
          <w:spacing w:val="-14"/>
        </w:rPr>
        <w:t xml:space="preserve"> </w:t>
      </w:r>
      <w:r>
        <w:t>Disadvantaged</w:t>
      </w:r>
      <w:r>
        <w:rPr>
          <w:spacing w:val="-14"/>
        </w:rPr>
        <w:t xml:space="preserve"> </w:t>
      </w:r>
      <w:r>
        <w:t>Business</w:t>
      </w:r>
      <w:r>
        <w:rPr>
          <w:spacing w:val="-13"/>
        </w:rPr>
        <w:t xml:space="preserve"> </w:t>
      </w:r>
      <w:r>
        <w:t>Enterprise</w:t>
      </w:r>
      <w:r>
        <w:rPr>
          <w:spacing w:val="-14"/>
        </w:rPr>
        <w:t xml:space="preserve"> </w:t>
      </w:r>
      <w:r>
        <w:t>Development</w:t>
      </w:r>
      <w:r>
        <w:rPr>
          <w:spacing w:val="-14"/>
        </w:rPr>
        <w:t xml:space="preserve"> </w:t>
      </w:r>
      <w:r>
        <w:t>and</w:t>
      </w:r>
      <w:r>
        <w:rPr>
          <w:spacing w:val="-14"/>
        </w:rPr>
        <w:t xml:space="preserve"> </w:t>
      </w:r>
      <w:r>
        <w:t>Assistance</w:t>
      </w:r>
      <w:r>
        <w:rPr>
          <w:spacing w:val="-13"/>
        </w:rPr>
        <w:t xml:space="preserve"> </w:t>
      </w:r>
      <w:r>
        <w:t>Act</w:t>
      </w:r>
      <w:r>
        <w:rPr>
          <w:spacing w:val="-14"/>
        </w:rPr>
        <w:t xml:space="preserve"> </w:t>
      </w:r>
      <w:r>
        <w:t>of</w:t>
      </w:r>
      <w:r>
        <w:rPr>
          <w:spacing w:val="-14"/>
        </w:rPr>
        <w:t xml:space="preserve"> </w:t>
      </w:r>
      <w:r>
        <w:t>2005,</w:t>
      </w:r>
      <w:r>
        <w:rPr>
          <w:spacing w:val="-14"/>
        </w:rPr>
        <w:t xml:space="preserve"> </w:t>
      </w:r>
      <w:r>
        <w:t>as</w:t>
      </w:r>
      <w:r>
        <w:rPr>
          <w:spacing w:val="-13"/>
        </w:rPr>
        <w:t xml:space="preserve"> </w:t>
      </w:r>
      <w:r>
        <w:t>amended</w:t>
      </w:r>
      <w:r>
        <w:rPr>
          <w:spacing w:val="-14"/>
        </w:rPr>
        <w:t xml:space="preserve"> </w:t>
      </w:r>
      <w:r>
        <w:t>from</w:t>
      </w:r>
      <w:r>
        <w:rPr>
          <w:spacing w:val="-14"/>
        </w:rPr>
        <w:t xml:space="preserve"> </w:t>
      </w:r>
      <w:r>
        <w:t>time</w:t>
      </w:r>
      <w:r>
        <w:rPr>
          <w:spacing w:val="-14"/>
        </w:rPr>
        <w:t xml:space="preserve"> </w:t>
      </w:r>
      <w:r>
        <w:t>to time</w:t>
      </w:r>
      <w:r>
        <w:rPr>
          <w:spacing w:val="-8"/>
        </w:rPr>
        <w:t xml:space="preserve"> </w:t>
      </w:r>
      <w:r>
        <w:t>(the</w:t>
      </w:r>
      <w:r>
        <w:rPr>
          <w:spacing w:val="-6"/>
        </w:rPr>
        <w:t xml:space="preserve"> </w:t>
      </w:r>
      <w:r>
        <w:t>“Act”)</w:t>
      </w:r>
      <w:r>
        <w:rPr>
          <w:spacing w:val="-5"/>
        </w:rPr>
        <w:t xml:space="preserve"> </w:t>
      </w:r>
      <w:r>
        <w:t>(D.C.</w:t>
      </w:r>
      <w:r>
        <w:rPr>
          <w:spacing w:val="-6"/>
        </w:rPr>
        <w:t xml:space="preserve"> </w:t>
      </w:r>
      <w:r>
        <w:t>Law</w:t>
      </w:r>
      <w:r>
        <w:rPr>
          <w:spacing w:val="-7"/>
        </w:rPr>
        <w:t xml:space="preserve"> </w:t>
      </w:r>
      <w:r>
        <w:t>16-33;</w:t>
      </w:r>
      <w:r>
        <w:rPr>
          <w:spacing w:val="-5"/>
        </w:rPr>
        <w:t xml:space="preserve"> </w:t>
      </w:r>
      <w:r>
        <w:t>D.C.</w:t>
      </w:r>
      <w:r>
        <w:rPr>
          <w:spacing w:val="-4"/>
        </w:rPr>
        <w:t xml:space="preserve"> </w:t>
      </w:r>
      <w:r>
        <w:t>Official</w:t>
      </w:r>
      <w:r>
        <w:rPr>
          <w:spacing w:val="-5"/>
        </w:rPr>
        <w:t xml:space="preserve"> </w:t>
      </w:r>
      <w:r>
        <w:t>Code</w:t>
      </w:r>
      <w:r>
        <w:rPr>
          <w:spacing w:val="-6"/>
        </w:rPr>
        <w:t xml:space="preserve"> </w:t>
      </w:r>
      <w:r>
        <w:t>§</w:t>
      </w:r>
      <w:r>
        <w:rPr>
          <w:spacing w:val="-9"/>
        </w:rPr>
        <w:t xml:space="preserve"> </w:t>
      </w:r>
      <w:r>
        <w:t>2-218.01</w:t>
      </w:r>
      <w:r>
        <w:rPr>
          <w:spacing w:val="-6"/>
        </w:rPr>
        <w:t xml:space="preserve"> </w:t>
      </w:r>
      <w:r>
        <w:t>et</w:t>
      </w:r>
      <w:r>
        <w:rPr>
          <w:spacing w:val="-5"/>
        </w:rPr>
        <w:t xml:space="preserve"> </w:t>
      </w:r>
      <w:r>
        <w:t>seq.)</w:t>
      </w:r>
      <w:r>
        <w:rPr>
          <w:spacing w:val="-5"/>
        </w:rPr>
        <w:t xml:space="preserve"> </w:t>
      </w:r>
      <w:r>
        <w:t>(each</w:t>
      </w:r>
      <w:r>
        <w:rPr>
          <w:spacing w:val="-6"/>
        </w:rPr>
        <w:t xml:space="preserve"> </w:t>
      </w:r>
      <w:r>
        <w:t>a</w:t>
      </w:r>
      <w:r>
        <w:rPr>
          <w:spacing w:val="-6"/>
        </w:rPr>
        <w:t xml:space="preserve"> </w:t>
      </w:r>
      <w:r>
        <w:t>“CBE”)</w:t>
      </w:r>
      <w:r>
        <w:rPr>
          <w:spacing w:val="-5"/>
        </w:rPr>
        <w:t xml:space="preserve"> </w:t>
      </w:r>
      <w:r>
        <w:t>in</w:t>
      </w:r>
      <w:r>
        <w:rPr>
          <w:spacing w:val="-6"/>
        </w:rPr>
        <w:t xml:space="preserve"> </w:t>
      </w:r>
      <w:r>
        <w:t>connection</w:t>
      </w:r>
      <w:r>
        <w:rPr>
          <w:spacing w:val="-6"/>
        </w:rPr>
        <w:t xml:space="preserve"> </w:t>
      </w:r>
      <w:r>
        <w:t>with</w:t>
      </w:r>
      <w:r>
        <w:rPr>
          <w:spacing w:val="-9"/>
        </w:rPr>
        <w:t xml:space="preserve"> </w:t>
      </w:r>
      <w:r>
        <w:t>the predevelopment</w:t>
      </w:r>
      <w:r>
        <w:rPr>
          <w:spacing w:val="-9"/>
        </w:rPr>
        <w:t xml:space="preserve"> </w:t>
      </w:r>
      <w:r>
        <w:t>and</w:t>
      </w:r>
      <w:r>
        <w:rPr>
          <w:spacing w:val="-9"/>
        </w:rPr>
        <w:t xml:space="preserve"> </w:t>
      </w:r>
      <w:r>
        <w:t>development</w:t>
      </w:r>
      <w:r>
        <w:rPr>
          <w:spacing w:val="-9"/>
        </w:rPr>
        <w:t xml:space="preserve"> </w:t>
      </w:r>
      <w:r>
        <w:t>phases</w:t>
      </w:r>
      <w:r>
        <w:rPr>
          <w:spacing w:val="-9"/>
        </w:rPr>
        <w:t xml:space="preserve"> </w:t>
      </w:r>
      <w:r>
        <w:t>of</w:t>
      </w:r>
      <w:r>
        <w:rPr>
          <w:spacing w:val="-9"/>
        </w:rPr>
        <w:t xml:space="preserve"> </w:t>
      </w:r>
      <w:r>
        <w:t>the</w:t>
      </w:r>
      <w:r>
        <w:rPr>
          <w:spacing w:val="-9"/>
        </w:rPr>
        <w:t xml:space="preserve"> </w:t>
      </w:r>
      <w:r>
        <w:t>Project</w:t>
      </w:r>
      <w:r>
        <w:rPr>
          <w:spacing w:val="-10"/>
        </w:rPr>
        <w:t xml:space="preserve"> </w:t>
      </w:r>
      <w:r>
        <w:t>including,</w:t>
      </w:r>
      <w:r>
        <w:rPr>
          <w:spacing w:val="-9"/>
        </w:rPr>
        <w:t xml:space="preserve"> </w:t>
      </w:r>
      <w:r>
        <w:t>but</w:t>
      </w:r>
      <w:r>
        <w:rPr>
          <w:spacing w:val="-9"/>
        </w:rPr>
        <w:t xml:space="preserve"> </w:t>
      </w:r>
      <w:r>
        <w:t>not</w:t>
      </w:r>
      <w:r>
        <w:rPr>
          <w:spacing w:val="-9"/>
        </w:rPr>
        <w:t xml:space="preserve"> </w:t>
      </w:r>
      <w:r>
        <w:t>limited</w:t>
      </w:r>
      <w:r>
        <w:rPr>
          <w:spacing w:val="-9"/>
        </w:rPr>
        <w:t xml:space="preserve"> </w:t>
      </w:r>
      <w:r>
        <w:t>to,</w:t>
      </w:r>
      <w:r>
        <w:rPr>
          <w:spacing w:val="-9"/>
        </w:rPr>
        <w:t xml:space="preserve"> </w:t>
      </w:r>
      <w:r>
        <w:t>the</w:t>
      </w:r>
      <w:r>
        <w:rPr>
          <w:spacing w:val="-9"/>
        </w:rPr>
        <w:t xml:space="preserve"> </w:t>
      </w:r>
      <w:r>
        <w:t>design,</w:t>
      </w:r>
      <w:r>
        <w:rPr>
          <w:spacing w:val="-9"/>
        </w:rPr>
        <w:t xml:space="preserve"> </w:t>
      </w:r>
      <w:r>
        <w:t>professional</w:t>
      </w:r>
      <w:r>
        <w:rPr>
          <w:spacing w:val="-9"/>
        </w:rPr>
        <w:t xml:space="preserve"> </w:t>
      </w:r>
      <w:r>
        <w:t>and technical</w:t>
      </w:r>
      <w:r>
        <w:rPr>
          <w:spacing w:val="-9"/>
        </w:rPr>
        <w:t xml:space="preserve"> </w:t>
      </w:r>
      <w:r>
        <w:t>services,</w:t>
      </w:r>
      <w:r>
        <w:rPr>
          <w:spacing w:val="-10"/>
        </w:rPr>
        <w:t xml:space="preserve"> </w:t>
      </w:r>
      <w:r>
        <w:t>construction</w:t>
      </w:r>
      <w:r>
        <w:rPr>
          <w:spacing w:val="-10"/>
        </w:rPr>
        <w:t xml:space="preserve"> </w:t>
      </w:r>
      <w:r>
        <w:t>management</w:t>
      </w:r>
      <w:r>
        <w:rPr>
          <w:spacing w:val="-9"/>
        </w:rPr>
        <w:t xml:space="preserve"> </w:t>
      </w:r>
      <w:r>
        <w:t>and</w:t>
      </w:r>
      <w:r>
        <w:rPr>
          <w:spacing w:val="-13"/>
        </w:rPr>
        <w:t xml:space="preserve"> </w:t>
      </w:r>
      <w:r>
        <w:t>trade</w:t>
      </w:r>
      <w:r>
        <w:rPr>
          <w:spacing w:val="-12"/>
        </w:rPr>
        <w:t xml:space="preserve"> </w:t>
      </w:r>
      <w:r>
        <w:t>work,</w:t>
      </w:r>
      <w:r>
        <w:rPr>
          <w:spacing w:val="-10"/>
        </w:rPr>
        <w:t xml:space="preserve"> </w:t>
      </w:r>
      <w:r>
        <w:t>development,</w:t>
      </w:r>
      <w:r>
        <w:rPr>
          <w:spacing w:val="-13"/>
        </w:rPr>
        <w:t xml:space="preserve"> </w:t>
      </w:r>
      <w:r>
        <w:t>renovation</w:t>
      </w:r>
      <w:r>
        <w:rPr>
          <w:spacing w:val="-10"/>
        </w:rPr>
        <w:t xml:space="preserve"> </w:t>
      </w:r>
      <w:r>
        <w:t>and</w:t>
      </w:r>
      <w:r>
        <w:rPr>
          <w:spacing w:val="-10"/>
        </w:rPr>
        <w:t xml:space="preserve"> </w:t>
      </w:r>
      <w:r>
        <w:t>suppliers.</w:t>
      </w:r>
      <w:r>
        <w:rPr>
          <w:spacing w:val="38"/>
        </w:rPr>
        <w:t xml:space="preserve"> </w:t>
      </w:r>
      <w:r>
        <w:t>Contractor shall</w:t>
      </w:r>
      <w:r>
        <w:rPr>
          <w:spacing w:val="-6"/>
        </w:rPr>
        <w:t xml:space="preserve"> </w:t>
      </w:r>
      <w:r>
        <w:t>diligently</w:t>
      </w:r>
      <w:r>
        <w:rPr>
          <w:spacing w:val="-7"/>
        </w:rPr>
        <w:t xml:space="preserve"> </w:t>
      </w:r>
      <w:r>
        <w:t>seek</w:t>
      </w:r>
      <w:r>
        <w:rPr>
          <w:spacing w:val="-7"/>
        </w:rPr>
        <w:t xml:space="preserve"> </w:t>
      </w:r>
      <w:r>
        <w:t>qualified</w:t>
      </w:r>
      <w:r>
        <w:rPr>
          <w:spacing w:val="-7"/>
        </w:rPr>
        <w:t xml:space="preserve"> </w:t>
      </w:r>
      <w:r>
        <w:t>CBE</w:t>
      </w:r>
      <w:r>
        <w:rPr>
          <w:spacing w:val="-8"/>
        </w:rPr>
        <w:t xml:space="preserve"> </w:t>
      </w:r>
      <w:r>
        <w:t>firms</w:t>
      </w:r>
      <w:r>
        <w:rPr>
          <w:spacing w:val="-7"/>
        </w:rPr>
        <w:t xml:space="preserve"> </w:t>
      </w:r>
      <w:r>
        <w:t>as</w:t>
      </w:r>
      <w:r>
        <w:rPr>
          <w:spacing w:val="-7"/>
        </w:rPr>
        <w:t xml:space="preserve"> </w:t>
      </w:r>
      <w:r w:rsidR="00DA5A5F">
        <w:t>subcontractors</w:t>
      </w:r>
      <w:r>
        <w:rPr>
          <w:spacing w:val="-7"/>
        </w:rPr>
        <w:t xml:space="preserve"> </w:t>
      </w:r>
      <w:r>
        <w:t>and</w:t>
      </w:r>
      <w:r>
        <w:rPr>
          <w:spacing w:val="-7"/>
        </w:rPr>
        <w:t xml:space="preserve"> </w:t>
      </w:r>
      <w:r>
        <w:t>suppliers</w:t>
      </w:r>
      <w:r>
        <w:rPr>
          <w:spacing w:val="-7"/>
        </w:rPr>
        <w:t xml:space="preserve"> </w:t>
      </w:r>
      <w:r>
        <w:t>under</w:t>
      </w:r>
      <w:r>
        <w:rPr>
          <w:spacing w:val="-9"/>
        </w:rPr>
        <w:t xml:space="preserve"> </w:t>
      </w:r>
      <w:r>
        <w:t>this</w:t>
      </w:r>
      <w:r>
        <w:rPr>
          <w:spacing w:val="-9"/>
        </w:rPr>
        <w:t xml:space="preserve"> </w:t>
      </w:r>
      <w:r>
        <w:t>Agreement.</w:t>
      </w:r>
      <w:r>
        <w:rPr>
          <w:spacing w:val="-7"/>
        </w:rPr>
        <w:t xml:space="preserve"> </w:t>
      </w:r>
      <w:r>
        <w:t>Under</w:t>
      </w:r>
      <w:r>
        <w:rPr>
          <w:spacing w:val="-6"/>
        </w:rPr>
        <w:t xml:space="preserve"> </w:t>
      </w:r>
      <w:r>
        <w:t>no circumstances</w:t>
      </w:r>
      <w:r>
        <w:rPr>
          <w:spacing w:val="-10"/>
        </w:rPr>
        <w:t xml:space="preserve"> </w:t>
      </w:r>
      <w:r>
        <w:t>shall</w:t>
      </w:r>
      <w:r>
        <w:rPr>
          <w:spacing w:val="-9"/>
        </w:rPr>
        <w:t xml:space="preserve"> </w:t>
      </w:r>
      <w:r>
        <w:t>Contractor</w:t>
      </w:r>
      <w:r>
        <w:rPr>
          <w:spacing w:val="-9"/>
        </w:rPr>
        <w:t xml:space="preserve"> </w:t>
      </w:r>
      <w:r>
        <w:t>subcontract</w:t>
      </w:r>
      <w:r>
        <w:rPr>
          <w:spacing w:val="-9"/>
        </w:rPr>
        <w:t xml:space="preserve"> </w:t>
      </w:r>
      <w:r>
        <w:t>less</w:t>
      </w:r>
      <w:r>
        <w:rPr>
          <w:spacing w:val="-10"/>
        </w:rPr>
        <w:t xml:space="preserve"> </w:t>
      </w:r>
      <w:r>
        <w:t>than</w:t>
      </w:r>
      <w:r>
        <w:rPr>
          <w:spacing w:val="-10"/>
        </w:rPr>
        <w:t xml:space="preserve"> </w:t>
      </w:r>
      <w:r>
        <w:t>40%</w:t>
      </w:r>
      <w:r>
        <w:rPr>
          <w:spacing w:val="-9"/>
        </w:rPr>
        <w:t xml:space="preserve"> </w:t>
      </w:r>
      <w:r>
        <w:t>of</w:t>
      </w:r>
      <w:r>
        <w:rPr>
          <w:spacing w:val="-9"/>
        </w:rPr>
        <w:t xml:space="preserve"> </w:t>
      </w:r>
      <w:r>
        <w:t>the</w:t>
      </w:r>
      <w:r>
        <w:rPr>
          <w:spacing w:val="-10"/>
        </w:rPr>
        <w:t xml:space="preserve"> </w:t>
      </w:r>
      <w:r>
        <w:t>Project</w:t>
      </w:r>
      <w:r>
        <w:rPr>
          <w:spacing w:val="-9"/>
        </w:rPr>
        <w:t xml:space="preserve"> </w:t>
      </w:r>
      <w:r>
        <w:t>funds</w:t>
      </w:r>
      <w:r>
        <w:rPr>
          <w:spacing w:val="-10"/>
        </w:rPr>
        <w:t xml:space="preserve"> </w:t>
      </w:r>
      <w:r>
        <w:t>to</w:t>
      </w:r>
      <w:r>
        <w:rPr>
          <w:spacing w:val="-10"/>
        </w:rPr>
        <w:t xml:space="preserve"> </w:t>
      </w:r>
      <w:r>
        <w:t>CBE</w:t>
      </w:r>
      <w:r>
        <w:rPr>
          <w:spacing w:val="-11"/>
        </w:rPr>
        <w:t xml:space="preserve"> </w:t>
      </w:r>
      <w:r>
        <w:t>subcontractors.</w:t>
      </w:r>
      <w:r>
        <w:rPr>
          <w:spacing w:val="-10"/>
        </w:rPr>
        <w:t xml:space="preserve"> </w:t>
      </w:r>
      <w:proofErr w:type="gramStart"/>
      <w:r>
        <w:t>Contractor shall</w:t>
      </w:r>
      <w:proofErr w:type="gramEnd"/>
      <w:r>
        <w:rPr>
          <w:spacing w:val="-4"/>
        </w:rPr>
        <w:t xml:space="preserve"> </w:t>
      </w:r>
      <w:r>
        <w:t>utilize</w:t>
      </w:r>
      <w:r>
        <w:rPr>
          <w:spacing w:val="-5"/>
        </w:rPr>
        <w:t xml:space="preserve"> </w:t>
      </w:r>
      <w:r>
        <w:t>the</w:t>
      </w:r>
      <w:r>
        <w:rPr>
          <w:spacing w:val="-5"/>
        </w:rPr>
        <w:t xml:space="preserve"> </w:t>
      </w:r>
      <w:r>
        <w:t>resources</w:t>
      </w:r>
      <w:r>
        <w:rPr>
          <w:spacing w:val="-5"/>
        </w:rPr>
        <w:t xml:space="preserve"> </w:t>
      </w:r>
      <w:r>
        <w:t>of</w:t>
      </w:r>
      <w:r>
        <w:rPr>
          <w:spacing w:val="-7"/>
        </w:rPr>
        <w:t xml:space="preserve"> </w:t>
      </w:r>
      <w:r>
        <w:t>DSLBD,</w:t>
      </w:r>
      <w:r>
        <w:rPr>
          <w:spacing w:val="-5"/>
        </w:rPr>
        <w:t xml:space="preserve"> </w:t>
      </w:r>
      <w:r>
        <w:t>including</w:t>
      </w:r>
      <w:r>
        <w:rPr>
          <w:spacing w:val="-5"/>
        </w:rPr>
        <w:t xml:space="preserve"> </w:t>
      </w:r>
      <w:r>
        <w:t>the</w:t>
      </w:r>
      <w:r>
        <w:rPr>
          <w:spacing w:val="-5"/>
        </w:rPr>
        <w:t xml:space="preserve"> </w:t>
      </w:r>
      <w:r>
        <w:t>CBE</w:t>
      </w:r>
      <w:r>
        <w:rPr>
          <w:spacing w:val="-6"/>
        </w:rPr>
        <w:t xml:space="preserve"> </w:t>
      </w:r>
      <w:r>
        <w:t>Business</w:t>
      </w:r>
      <w:r>
        <w:rPr>
          <w:spacing w:val="-5"/>
        </w:rPr>
        <w:t xml:space="preserve"> </w:t>
      </w:r>
      <w:r>
        <w:t>Center</w:t>
      </w:r>
      <w:r>
        <w:rPr>
          <w:spacing w:val="-4"/>
        </w:rPr>
        <w:t xml:space="preserve"> </w:t>
      </w:r>
      <w:r>
        <w:t>found</w:t>
      </w:r>
      <w:r>
        <w:rPr>
          <w:spacing w:val="-5"/>
        </w:rPr>
        <w:t xml:space="preserve"> </w:t>
      </w:r>
      <w:r>
        <w:t>on</w:t>
      </w:r>
      <w:r>
        <w:rPr>
          <w:spacing w:val="-8"/>
        </w:rPr>
        <w:t xml:space="preserve"> </w:t>
      </w:r>
      <w:r>
        <w:t>DSLBD’s</w:t>
      </w:r>
      <w:r>
        <w:rPr>
          <w:spacing w:val="-5"/>
        </w:rPr>
        <w:t xml:space="preserve"> </w:t>
      </w:r>
      <w:r>
        <w:t>website (</w:t>
      </w:r>
      <w:hyperlink r:id="rId9">
        <w:r>
          <w:t>http://dslbd.dc.gov)</w:t>
        </w:r>
      </w:hyperlink>
      <w:r>
        <w:rPr>
          <w:spacing w:val="-10"/>
        </w:rPr>
        <w:t xml:space="preserve"> </w:t>
      </w:r>
      <w:r>
        <w:t>to</w:t>
      </w:r>
      <w:r>
        <w:rPr>
          <w:spacing w:val="-11"/>
        </w:rPr>
        <w:t xml:space="preserve"> </w:t>
      </w:r>
      <w:r>
        <w:t>identify</w:t>
      </w:r>
      <w:r>
        <w:rPr>
          <w:spacing w:val="-11"/>
        </w:rPr>
        <w:t xml:space="preserve"> </w:t>
      </w:r>
      <w:r>
        <w:t>CBE</w:t>
      </w:r>
      <w:r>
        <w:rPr>
          <w:spacing w:val="-12"/>
        </w:rPr>
        <w:t xml:space="preserve"> </w:t>
      </w:r>
      <w:r>
        <w:t>firms.</w:t>
      </w:r>
      <w:r>
        <w:rPr>
          <w:spacing w:val="36"/>
        </w:rPr>
        <w:t xml:space="preserve"> </w:t>
      </w:r>
      <w:r>
        <w:t>Contractor</w:t>
      </w:r>
      <w:r>
        <w:rPr>
          <w:spacing w:val="-12"/>
        </w:rPr>
        <w:t xml:space="preserve"> </w:t>
      </w:r>
      <w:r>
        <w:t>shall</w:t>
      </w:r>
      <w:r>
        <w:rPr>
          <w:spacing w:val="-10"/>
        </w:rPr>
        <w:t xml:space="preserve"> </w:t>
      </w:r>
      <w:r>
        <w:t>publish</w:t>
      </w:r>
      <w:r>
        <w:rPr>
          <w:spacing w:val="-11"/>
        </w:rPr>
        <w:t xml:space="preserve"> </w:t>
      </w:r>
      <w:r>
        <w:t>all</w:t>
      </w:r>
      <w:r>
        <w:rPr>
          <w:spacing w:val="-10"/>
        </w:rPr>
        <w:t xml:space="preserve"> </w:t>
      </w:r>
      <w:proofErr w:type="spellStart"/>
      <w:r>
        <w:t>subconsulting</w:t>
      </w:r>
      <w:proofErr w:type="spellEnd"/>
      <w:r>
        <w:rPr>
          <w:spacing w:val="-11"/>
        </w:rPr>
        <w:t xml:space="preserve"> </w:t>
      </w:r>
      <w:r>
        <w:t>and</w:t>
      </w:r>
      <w:r>
        <w:rPr>
          <w:spacing w:val="-11"/>
        </w:rPr>
        <w:t xml:space="preserve"> </w:t>
      </w:r>
      <w:r>
        <w:t>supplier</w:t>
      </w:r>
      <w:r>
        <w:rPr>
          <w:spacing w:val="-10"/>
        </w:rPr>
        <w:t xml:space="preserve"> </w:t>
      </w:r>
      <w:r>
        <w:t xml:space="preserve">opportunities </w:t>
      </w:r>
      <w:r>
        <w:rPr>
          <w:spacing w:val="-2"/>
        </w:rPr>
        <w:t>within</w:t>
      </w:r>
      <w:r>
        <w:rPr>
          <w:spacing w:val="-5"/>
        </w:rPr>
        <w:t xml:space="preserve"> </w:t>
      </w:r>
      <w:r>
        <w:rPr>
          <w:spacing w:val="-2"/>
        </w:rPr>
        <w:t>the</w:t>
      </w:r>
      <w:r>
        <w:rPr>
          <w:spacing w:val="-5"/>
        </w:rPr>
        <w:t xml:space="preserve"> </w:t>
      </w:r>
      <w:r>
        <w:rPr>
          <w:spacing w:val="-2"/>
        </w:rPr>
        <w:t>CBE</w:t>
      </w:r>
      <w:r>
        <w:rPr>
          <w:spacing w:val="-6"/>
        </w:rPr>
        <w:t xml:space="preserve"> </w:t>
      </w:r>
      <w:r>
        <w:rPr>
          <w:spacing w:val="-2"/>
        </w:rPr>
        <w:t>Business</w:t>
      </w:r>
      <w:r>
        <w:rPr>
          <w:spacing w:val="-5"/>
        </w:rPr>
        <w:t xml:space="preserve"> </w:t>
      </w:r>
      <w:r>
        <w:rPr>
          <w:spacing w:val="-2"/>
        </w:rPr>
        <w:t>Center’s</w:t>
      </w:r>
      <w:r>
        <w:rPr>
          <w:spacing w:val="-5"/>
        </w:rPr>
        <w:t xml:space="preserve"> </w:t>
      </w:r>
      <w:r>
        <w:rPr>
          <w:spacing w:val="-2"/>
        </w:rPr>
        <w:t>Business</w:t>
      </w:r>
      <w:r>
        <w:rPr>
          <w:spacing w:val="-5"/>
        </w:rPr>
        <w:t xml:space="preserve"> </w:t>
      </w:r>
      <w:r>
        <w:rPr>
          <w:spacing w:val="-2"/>
        </w:rPr>
        <w:t>Opportunities</w:t>
      </w:r>
      <w:r>
        <w:rPr>
          <w:spacing w:val="-5"/>
        </w:rPr>
        <w:t xml:space="preserve"> </w:t>
      </w:r>
      <w:r>
        <w:rPr>
          <w:spacing w:val="-2"/>
        </w:rPr>
        <w:t>area.</w:t>
      </w:r>
      <w:r>
        <w:rPr>
          <w:spacing w:val="40"/>
        </w:rPr>
        <w:t xml:space="preserve"> </w:t>
      </w:r>
      <w:proofErr w:type="gramStart"/>
      <w:r>
        <w:rPr>
          <w:spacing w:val="-2"/>
        </w:rPr>
        <w:t>Contractor</w:t>
      </w:r>
      <w:proofErr w:type="gramEnd"/>
      <w:r>
        <w:rPr>
          <w:spacing w:val="-3"/>
        </w:rPr>
        <w:t xml:space="preserve"> </w:t>
      </w:r>
      <w:r>
        <w:rPr>
          <w:spacing w:val="-2"/>
        </w:rPr>
        <w:t>shall</w:t>
      </w:r>
      <w:r>
        <w:rPr>
          <w:spacing w:val="-4"/>
        </w:rPr>
        <w:t xml:space="preserve"> </w:t>
      </w:r>
      <w:r>
        <w:rPr>
          <w:spacing w:val="-2"/>
        </w:rPr>
        <w:t>use</w:t>
      </w:r>
      <w:r>
        <w:rPr>
          <w:spacing w:val="-5"/>
        </w:rPr>
        <w:t xml:space="preserve"> </w:t>
      </w:r>
      <w:r>
        <w:rPr>
          <w:spacing w:val="-2"/>
        </w:rPr>
        <w:t>the</w:t>
      </w:r>
      <w:r>
        <w:rPr>
          <w:spacing w:val="-5"/>
        </w:rPr>
        <w:t xml:space="preserve"> </w:t>
      </w:r>
      <w:r>
        <w:rPr>
          <w:spacing w:val="-2"/>
        </w:rPr>
        <w:t>CBE</w:t>
      </w:r>
      <w:r>
        <w:rPr>
          <w:spacing w:val="-6"/>
        </w:rPr>
        <w:t xml:space="preserve"> </w:t>
      </w:r>
      <w:r>
        <w:rPr>
          <w:spacing w:val="-2"/>
        </w:rPr>
        <w:t>Company</w:t>
      </w:r>
      <w:r>
        <w:rPr>
          <w:spacing w:val="-5"/>
        </w:rPr>
        <w:t xml:space="preserve"> </w:t>
      </w:r>
      <w:r>
        <w:rPr>
          <w:spacing w:val="-2"/>
        </w:rPr>
        <w:t>Directory as</w:t>
      </w:r>
      <w:r>
        <w:rPr>
          <w:spacing w:val="-4"/>
        </w:rPr>
        <w:t xml:space="preserve"> </w:t>
      </w:r>
      <w:r>
        <w:rPr>
          <w:spacing w:val="-2"/>
        </w:rPr>
        <w:t>the</w:t>
      </w:r>
      <w:r>
        <w:rPr>
          <w:spacing w:val="-4"/>
        </w:rPr>
        <w:t xml:space="preserve"> </w:t>
      </w:r>
      <w:r>
        <w:rPr>
          <w:spacing w:val="-2"/>
        </w:rPr>
        <w:t>primary</w:t>
      </w:r>
      <w:r>
        <w:rPr>
          <w:spacing w:val="-4"/>
        </w:rPr>
        <w:t xml:space="preserve"> </w:t>
      </w:r>
      <w:r>
        <w:rPr>
          <w:spacing w:val="-2"/>
        </w:rPr>
        <w:t>source</w:t>
      </w:r>
      <w:r>
        <w:rPr>
          <w:spacing w:val="-4"/>
        </w:rPr>
        <w:t xml:space="preserve"> </w:t>
      </w:r>
      <w:r>
        <w:rPr>
          <w:spacing w:val="-2"/>
        </w:rPr>
        <w:t>for</w:t>
      </w:r>
      <w:r>
        <w:rPr>
          <w:spacing w:val="-6"/>
        </w:rPr>
        <w:t xml:space="preserve"> </w:t>
      </w:r>
      <w:r>
        <w:rPr>
          <w:spacing w:val="-2"/>
        </w:rPr>
        <w:t>identifying</w:t>
      </w:r>
      <w:r>
        <w:rPr>
          <w:spacing w:val="-4"/>
        </w:rPr>
        <w:t xml:space="preserve"> </w:t>
      </w:r>
      <w:r>
        <w:rPr>
          <w:spacing w:val="-2"/>
        </w:rPr>
        <w:t>CBEs.</w:t>
      </w:r>
      <w:r>
        <w:rPr>
          <w:spacing w:val="-4"/>
        </w:rPr>
        <w:t xml:space="preserve"> </w:t>
      </w:r>
      <w:r>
        <w:rPr>
          <w:spacing w:val="-2"/>
        </w:rPr>
        <w:t>For</w:t>
      </w:r>
      <w:r>
        <w:rPr>
          <w:spacing w:val="-3"/>
        </w:rPr>
        <w:t xml:space="preserve"> </w:t>
      </w:r>
      <w:r>
        <w:rPr>
          <w:spacing w:val="-2"/>
        </w:rPr>
        <w:t>each</w:t>
      </w:r>
      <w:r>
        <w:rPr>
          <w:spacing w:val="-4"/>
        </w:rPr>
        <w:t xml:space="preserve"> </w:t>
      </w:r>
      <w:r>
        <w:rPr>
          <w:spacing w:val="-2"/>
        </w:rPr>
        <w:t>CBE</w:t>
      </w:r>
      <w:r>
        <w:rPr>
          <w:spacing w:val="-5"/>
        </w:rPr>
        <w:t xml:space="preserve"> </w:t>
      </w:r>
      <w:r>
        <w:rPr>
          <w:spacing w:val="-2"/>
        </w:rPr>
        <w:t>Subcontractor</w:t>
      </w:r>
      <w:r>
        <w:rPr>
          <w:spacing w:val="-3"/>
        </w:rPr>
        <w:t xml:space="preserve"> </w:t>
      </w:r>
      <w:r>
        <w:rPr>
          <w:spacing w:val="-2"/>
        </w:rPr>
        <w:t>or</w:t>
      </w:r>
      <w:r>
        <w:rPr>
          <w:spacing w:val="-3"/>
        </w:rPr>
        <w:t xml:space="preserve"> </w:t>
      </w:r>
      <w:r>
        <w:rPr>
          <w:spacing w:val="-2"/>
        </w:rPr>
        <w:t>supplier</w:t>
      </w:r>
      <w:r>
        <w:rPr>
          <w:spacing w:val="-3"/>
        </w:rPr>
        <w:t xml:space="preserve"> </w:t>
      </w:r>
      <w:r>
        <w:rPr>
          <w:spacing w:val="-2"/>
        </w:rPr>
        <w:t>to</w:t>
      </w:r>
      <w:r>
        <w:rPr>
          <w:spacing w:val="-4"/>
        </w:rPr>
        <w:t xml:space="preserve"> </w:t>
      </w:r>
      <w:r>
        <w:rPr>
          <w:spacing w:val="-2"/>
        </w:rPr>
        <w:t>the</w:t>
      </w:r>
      <w:r>
        <w:rPr>
          <w:spacing w:val="-4"/>
        </w:rPr>
        <w:t xml:space="preserve"> </w:t>
      </w:r>
      <w:r>
        <w:rPr>
          <w:spacing w:val="-2"/>
        </w:rPr>
        <w:t>Agreement,</w:t>
      </w:r>
      <w:r>
        <w:rPr>
          <w:spacing w:val="-4"/>
        </w:rPr>
        <w:t xml:space="preserve"> </w:t>
      </w:r>
      <w:r>
        <w:rPr>
          <w:spacing w:val="-2"/>
        </w:rPr>
        <w:t xml:space="preserve">Contractor </w:t>
      </w:r>
      <w:r>
        <w:t>will provide CONTRACTOR</w:t>
      </w:r>
      <w:r>
        <w:rPr>
          <w:spacing w:val="-1"/>
        </w:rPr>
        <w:t xml:space="preserve"> </w:t>
      </w:r>
      <w:r>
        <w:t>with a copy of their CBE</w:t>
      </w:r>
      <w:r>
        <w:rPr>
          <w:spacing w:val="-1"/>
        </w:rPr>
        <w:t xml:space="preserve"> </w:t>
      </w:r>
      <w:r>
        <w:t>certification.</w:t>
      </w:r>
    </w:p>
    <w:p w14:paraId="2DE3739D" w14:textId="77777777" w:rsidR="00A67E7C" w:rsidRDefault="00710375">
      <w:pPr>
        <w:pStyle w:val="BodyText"/>
        <w:spacing w:before="252"/>
        <w:ind w:left="71" w:right="9"/>
      </w:pPr>
      <w:r>
        <w:t>No</w:t>
      </w:r>
      <w:r>
        <w:rPr>
          <w:spacing w:val="-6"/>
        </w:rPr>
        <w:t xml:space="preserve"> </w:t>
      </w:r>
      <w:r>
        <w:t>later</w:t>
      </w:r>
      <w:r>
        <w:rPr>
          <w:spacing w:val="-5"/>
        </w:rPr>
        <w:t xml:space="preserve"> </w:t>
      </w:r>
      <w:r>
        <w:t>than</w:t>
      </w:r>
      <w:r>
        <w:rPr>
          <w:spacing w:val="-8"/>
        </w:rPr>
        <w:t xml:space="preserve"> </w:t>
      </w:r>
      <w:r>
        <w:t>ten</w:t>
      </w:r>
      <w:r>
        <w:rPr>
          <w:spacing w:val="-6"/>
        </w:rPr>
        <w:t xml:space="preserve"> </w:t>
      </w:r>
      <w:r>
        <w:t>(10)</w:t>
      </w:r>
      <w:r>
        <w:rPr>
          <w:spacing w:val="-5"/>
        </w:rPr>
        <w:t xml:space="preserve"> </w:t>
      </w:r>
      <w:r>
        <w:t>days</w:t>
      </w:r>
      <w:r>
        <w:rPr>
          <w:spacing w:val="-8"/>
        </w:rPr>
        <w:t xml:space="preserve"> </w:t>
      </w:r>
      <w:r>
        <w:t>after</w:t>
      </w:r>
      <w:r>
        <w:rPr>
          <w:spacing w:val="-5"/>
        </w:rPr>
        <w:t xml:space="preserve"> </w:t>
      </w:r>
      <w:r>
        <w:t>the</w:t>
      </w:r>
      <w:r>
        <w:rPr>
          <w:spacing w:val="-6"/>
        </w:rPr>
        <w:t xml:space="preserve"> </w:t>
      </w:r>
      <w:r>
        <w:t>end</w:t>
      </w:r>
      <w:r>
        <w:rPr>
          <w:spacing w:val="-6"/>
        </w:rPr>
        <w:t xml:space="preserve"> </w:t>
      </w:r>
      <w:r>
        <w:t>of</w:t>
      </w:r>
      <w:r>
        <w:rPr>
          <w:spacing w:val="-5"/>
        </w:rPr>
        <w:t xml:space="preserve"> </w:t>
      </w:r>
      <w:r>
        <w:t>each</w:t>
      </w:r>
      <w:r>
        <w:rPr>
          <w:spacing w:val="-6"/>
        </w:rPr>
        <w:t xml:space="preserve"> </w:t>
      </w:r>
      <w:r>
        <w:t>calendar-year</w:t>
      </w:r>
      <w:r>
        <w:rPr>
          <w:spacing w:val="-5"/>
        </w:rPr>
        <w:t xml:space="preserve"> </w:t>
      </w:r>
      <w:r>
        <w:t>quarter,</w:t>
      </w:r>
      <w:r>
        <w:rPr>
          <w:spacing w:val="-6"/>
        </w:rPr>
        <w:t xml:space="preserve"> </w:t>
      </w:r>
      <w:r>
        <w:t>Contractor</w:t>
      </w:r>
      <w:r>
        <w:rPr>
          <w:spacing w:val="-5"/>
        </w:rPr>
        <w:t xml:space="preserve"> </w:t>
      </w:r>
      <w:r>
        <w:t>will</w:t>
      </w:r>
      <w:r>
        <w:rPr>
          <w:spacing w:val="-5"/>
        </w:rPr>
        <w:t xml:space="preserve"> </w:t>
      </w:r>
      <w:r>
        <w:t>provide</w:t>
      </w:r>
      <w:r>
        <w:rPr>
          <w:spacing w:val="-6"/>
        </w:rPr>
        <w:t xml:space="preserve"> </w:t>
      </w:r>
      <w:r>
        <w:t>Owner</w:t>
      </w:r>
      <w:r>
        <w:rPr>
          <w:spacing w:val="-5"/>
        </w:rPr>
        <w:t xml:space="preserve"> </w:t>
      </w:r>
      <w:r>
        <w:t>a</w:t>
      </w:r>
      <w:r>
        <w:rPr>
          <w:spacing w:val="-6"/>
        </w:rPr>
        <w:t xml:space="preserve"> </w:t>
      </w:r>
      <w:r>
        <w:t>report showing</w:t>
      </w:r>
      <w:r>
        <w:rPr>
          <w:spacing w:val="-14"/>
        </w:rPr>
        <w:t xml:space="preserve"> </w:t>
      </w:r>
      <w:r>
        <w:t>actual</w:t>
      </w:r>
      <w:r>
        <w:rPr>
          <w:spacing w:val="-14"/>
        </w:rPr>
        <w:t xml:space="preserve"> </w:t>
      </w:r>
      <w:r>
        <w:t>amounts</w:t>
      </w:r>
      <w:r>
        <w:rPr>
          <w:spacing w:val="-14"/>
        </w:rPr>
        <w:t xml:space="preserve"> </w:t>
      </w:r>
      <w:r>
        <w:t>paid</w:t>
      </w:r>
      <w:r>
        <w:rPr>
          <w:spacing w:val="-13"/>
        </w:rPr>
        <w:t xml:space="preserve"> </w:t>
      </w:r>
      <w:r>
        <w:t>to</w:t>
      </w:r>
      <w:r>
        <w:rPr>
          <w:spacing w:val="-14"/>
        </w:rPr>
        <w:t xml:space="preserve"> </w:t>
      </w:r>
      <w:r>
        <w:t>CBE</w:t>
      </w:r>
      <w:r>
        <w:rPr>
          <w:spacing w:val="-14"/>
        </w:rPr>
        <w:t xml:space="preserve"> </w:t>
      </w:r>
      <w:r>
        <w:t>Subcontractors</w:t>
      </w:r>
      <w:r>
        <w:rPr>
          <w:spacing w:val="-14"/>
        </w:rPr>
        <w:t xml:space="preserve"> </w:t>
      </w:r>
      <w:r>
        <w:t>and</w:t>
      </w:r>
      <w:r>
        <w:rPr>
          <w:spacing w:val="-13"/>
        </w:rPr>
        <w:t xml:space="preserve"> </w:t>
      </w:r>
      <w:r>
        <w:t>suppliers</w:t>
      </w:r>
      <w:r>
        <w:rPr>
          <w:spacing w:val="-14"/>
        </w:rPr>
        <w:t xml:space="preserve"> </w:t>
      </w:r>
      <w:r>
        <w:t>in</w:t>
      </w:r>
      <w:r>
        <w:rPr>
          <w:spacing w:val="-14"/>
        </w:rPr>
        <w:t xml:space="preserve"> </w:t>
      </w:r>
      <w:r>
        <w:t>conjunction</w:t>
      </w:r>
      <w:r>
        <w:rPr>
          <w:spacing w:val="-14"/>
        </w:rPr>
        <w:t xml:space="preserve"> </w:t>
      </w:r>
      <w:r>
        <w:t>with</w:t>
      </w:r>
      <w:r>
        <w:rPr>
          <w:spacing w:val="-13"/>
        </w:rPr>
        <w:t xml:space="preserve"> </w:t>
      </w:r>
      <w:r>
        <w:t>this</w:t>
      </w:r>
      <w:r>
        <w:rPr>
          <w:spacing w:val="-14"/>
        </w:rPr>
        <w:t xml:space="preserve"> </w:t>
      </w:r>
      <w:r>
        <w:t>agreement.</w:t>
      </w:r>
      <w:r>
        <w:rPr>
          <w:spacing w:val="12"/>
        </w:rPr>
        <w:t xml:space="preserve"> </w:t>
      </w:r>
      <w:r>
        <w:t>Contractor will</w:t>
      </w:r>
      <w:r>
        <w:rPr>
          <w:spacing w:val="-5"/>
        </w:rPr>
        <w:t xml:space="preserve"> </w:t>
      </w:r>
      <w:r>
        <w:t>comply</w:t>
      </w:r>
      <w:r>
        <w:rPr>
          <w:spacing w:val="-6"/>
        </w:rPr>
        <w:t xml:space="preserve"> </w:t>
      </w:r>
      <w:r>
        <w:t>with</w:t>
      </w:r>
      <w:r>
        <w:rPr>
          <w:spacing w:val="-6"/>
        </w:rPr>
        <w:t xml:space="preserve"> </w:t>
      </w:r>
      <w:r>
        <w:t>other</w:t>
      </w:r>
      <w:r>
        <w:rPr>
          <w:spacing w:val="-5"/>
        </w:rPr>
        <w:t xml:space="preserve"> </w:t>
      </w:r>
      <w:r>
        <w:t>requests</w:t>
      </w:r>
      <w:r>
        <w:rPr>
          <w:spacing w:val="-6"/>
        </w:rPr>
        <w:t xml:space="preserve"> </w:t>
      </w:r>
      <w:r>
        <w:t>for</w:t>
      </w:r>
      <w:r>
        <w:rPr>
          <w:spacing w:val="-5"/>
        </w:rPr>
        <w:t xml:space="preserve"> </w:t>
      </w:r>
      <w:r>
        <w:t>and</w:t>
      </w:r>
      <w:r>
        <w:rPr>
          <w:spacing w:val="-6"/>
        </w:rPr>
        <w:t xml:space="preserve"> </w:t>
      </w:r>
      <w:r>
        <w:t>submit,</w:t>
      </w:r>
      <w:r>
        <w:rPr>
          <w:spacing w:val="-6"/>
        </w:rPr>
        <w:t xml:space="preserve"> </w:t>
      </w:r>
      <w:r>
        <w:t>in</w:t>
      </w:r>
      <w:r>
        <w:rPr>
          <w:spacing w:val="-6"/>
        </w:rPr>
        <w:t xml:space="preserve"> </w:t>
      </w:r>
      <w:r>
        <w:t>a</w:t>
      </w:r>
      <w:r>
        <w:rPr>
          <w:spacing w:val="-6"/>
        </w:rPr>
        <w:t xml:space="preserve"> </w:t>
      </w:r>
      <w:r>
        <w:t>timely</w:t>
      </w:r>
      <w:r>
        <w:rPr>
          <w:spacing w:val="-6"/>
        </w:rPr>
        <w:t xml:space="preserve"> </w:t>
      </w:r>
      <w:r>
        <w:t>manner,</w:t>
      </w:r>
      <w:r>
        <w:rPr>
          <w:spacing w:val="-6"/>
        </w:rPr>
        <w:t xml:space="preserve"> </w:t>
      </w:r>
      <w:r>
        <w:t>information</w:t>
      </w:r>
      <w:r>
        <w:rPr>
          <w:spacing w:val="-6"/>
        </w:rPr>
        <w:t xml:space="preserve"> </w:t>
      </w:r>
      <w:r>
        <w:t>related</w:t>
      </w:r>
      <w:r>
        <w:rPr>
          <w:spacing w:val="-6"/>
        </w:rPr>
        <w:t xml:space="preserve"> </w:t>
      </w:r>
      <w:r>
        <w:t>to</w:t>
      </w:r>
      <w:r>
        <w:rPr>
          <w:spacing w:val="-6"/>
        </w:rPr>
        <w:t xml:space="preserve"> </w:t>
      </w:r>
      <w:r>
        <w:t>CBE</w:t>
      </w:r>
      <w:r>
        <w:rPr>
          <w:spacing w:val="-7"/>
        </w:rPr>
        <w:t xml:space="preserve"> </w:t>
      </w:r>
      <w:r>
        <w:t>Contractors</w:t>
      </w:r>
      <w:r>
        <w:rPr>
          <w:spacing w:val="-8"/>
        </w:rPr>
        <w:t xml:space="preserve"> </w:t>
      </w:r>
      <w:r>
        <w:t>and suppliers</w:t>
      </w:r>
      <w:r>
        <w:rPr>
          <w:spacing w:val="-14"/>
        </w:rPr>
        <w:t xml:space="preserve"> </w:t>
      </w:r>
      <w:r>
        <w:t>as</w:t>
      </w:r>
      <w:r>
        <w:rPr>
          <w:spacing w:val="-14"/>
        </w:rPr>
        <w:t xml:space="preserve"> </w:t>
      </w:r>
      <w:r>
        <w:t>requested</w:t>
      </w:r>
      <w:r>
        <w:rPr>
          <w:spacing w:val="-14"/>
        </w:rPr>
        <w:t xml:space="preserve"> </w:t>
      </w:r>
      <w:r>
        <w:t>by</w:t>
      </w:r>
      <w:r>
        <w:rPr>
          <w:spacing w:val="-13"/>
        </w:rPr>
        <w:t xml:space="preserve"> </w:t>
      </w:r>
      <w:r>
        <w:t>Owner</w:t>
      </w:r>
      <w:r>
        <w:rPr>
          <w:spacing w:val="-14"/>
        </w:rPr>
        <w:t xml:space="preserve"> </w:t>
      </w:r>
      <w:r>
        <w:t>so</w:t>
      </w:r>
      <w:r>
        <w:rPr>
          <w:spacing w:val="-14"/>
        </w:rPr>
        <w:t xml:space="preserve"> </w:t>
      </w:r>
      <w:r>
        <w:t>that</w:t>
      </w:r>
      <w:r>
        <w:rPr>
          <w:spacing w:val="-14"/>
        </w:rPr>
        <w:t xml:space="preserve"> </w:t>
      </w:r>
      <w:r>
        <w:t>Owner</w:t>
      </w:r>
      <w:r>
        <w:rPr>
          <w:spacing w:val="-13"/>
        </w:rPr>
        <w:t xml:space="preserve"> </w:t>
      </w:r>
      <w:r>
        <w:t>may</w:t>
      </w:r>
      <w:r>
        <w:rPr>
          <w:spacing w:val="-14"/>
        </w:rPr>
        <w:t xml:space="preserve"> </w:t>
      </w:r>
      <w:r>
        <w:t>submit</w:t>
      </w:r>
      <w:r>
        <w:rPr>
          <w:spacing w:val="-14"/>
        </w:rPr>
        <w:t xml:space="preserve"> </w:t>
      </w:r>
      <w:r>
        <w:t>accurate</w:t>
      </w:r>
      <w:r>
        <w:rPr>
          <w:spacing w:val="-14"/>
        </w:rPr>
        <w:t xml:space="preserve"> </w:t>
      </w:r>
      <w:r>
        <w:t>and</w:t>
      </w:r>
      <w:r>
        <w:rPr>
          <w:spacing w:val="-13"/>
        </w:rPr>
        <w:t xml:space="preserve"> </w:t>
      </w:r>
      <w:r>
        <w:t>timely</w:t>
      </w:r>
      <w:r>
        <w:rPr>
          <w:spacing w:val="-14"/>
        </w:rPr>
        <w:t xml:space="preserve"> </w:t>
      </w:r>
      <w:r>
        <w:t>reports</w:t>
      </w:r>
      <w:r>
        <w:rPr>
          <w:spacing w:val="-14"/>
        </w:rPr>
        <w:t xml:space="preserve"> </w:t>
      </w:r>
      <w:r>
        <w:t>to</w:t>
      </w:r>
      <w:r>
        <w:rPr>
          <w:spacing w:val="-14"/>
        </w:rPr>
        <w:t xml:space="preserve"> </w:t>
      </w:r>
      <w:r>
        <w:t>the</w:t>
      </w:r>
      <w:r>
        <w:rPr>
          <w:spacing w:val="-13"/>
        </w:rPr>
        <w:t xml:space="preserve"> </w:t>
      </w:r>
      <w:r>
        <w:t>District</w:t>
      </w:r>
      <w:r>
        <w:rPr>
          <w:spacing w:val="-14"/>
        </w:rPr>
        <w:t xml:space="preserve"> </w:t>
      </w:r>
      <w:r>
        <w:t>of</w:t>
      </w:r>
      <w:r>
        <w:rPr>
          <w:spacing w:val="-14"/>
        </w:rPr>
        <w:t xml:space="preserve"> </w:t>
      </w:r>
      <w:r>
        <w:t>Columbia Office</w:t>
      </w:r>
      <w:r>
        <w:rPr>
          <w:spacing w:val="-4"/>
        </w:rPr>
        <w:t xml:space="preserve"> </w:t>
      </w:r>
      <w:r>
        <w:t>of</w:t>
      </w:r>
      <w:r>
        <w:rPr>
          <w:spacing w:val="-3"/>
        </w:rPr>
        <w:t xml:space="preserve"> </w:t>
      </w:r>
      <w:r>
        <w:t>Local</w:t>
      </w:r>
      <w:r>
        <w:rPr>
          <w:spacing w:val="-3"/>
        </w:rPr>
        <w:t xml:space="preserve"> </w:t>
      </w:r>
      <w:r>
        <w:t>Business</w:t>
      </w:r>
      <w:r>
        <w:rPr>
          <w:spacing w:val="-4"/>
        </w:rPr>
        <w:t xml:space="preserve"> </w:t>
      </w:r>
      <w:r>
        <w:t>Development</w:t>
      </w:r>
      <w:r>
        <w:rPr>
          <w:spacing w:val="-3"/>
        </w:rPr>
        <w:t xml:space="preserve"> </w:t>
      </w:r>
      <w:r>
        <w:t>and</w:t>
      </w:r>
      <w:r>
        <w:rPr>
          <w:spacing w:val="-4"/>
        </w:rPr>
        <w:t xml:space="preserve"> </w:t>
      </w:r>
      <w:r>
        <w:t>Office</w:t>
      </w:r>
      <w:r>
        <w:rPr>
          <w:spacing w:val="-4"/>
        </w:rPr>
        <w:t xml:space="preserve"> </w:t>
      </w:r>
      <w:r>
        <w:t>of</w:t>
      </w:r>
      <w:r>
        <w:rPr>
          <w:spacing w:val="-3"/>
        </w:rPr>
        <w:t xml:space="preserve"> </w:t>
      </w:r>
      <w:r>
        <w:t>the</w:t>
      </w:r>
      <w:r>
        <w:rPr>
          <w:spacing w:val="-6"/>
        </w:rPr>
        <w:t xml:space="preserve"> </w:t>
      </w:r>
      <w:r>
        <w:t>District</w:t>
      </w:r>
      <w:r>
        <w:rPr>
          <w:spacing w:val="-3"/>
        </w:rPr>
        <w:t xml:space="preserve"> </w:t>
      </w:r>
      <w:r>
        <w:t>of</w:t>
      </w:r>
      <w:r>
        <w:rPr>
          <w:spacing w:val="-3"/>
        </w:rPr>
        <w:t xml:space="preserve"> </w:t>
      </w:r>
      <w:r>
        <w:t>Columbia</w:t>
      </w:r>
      <w:r>
        <w:rPr>
          <w:spacing w:val="-4"/>
        </w:rPr>
        <w:t xml:space="preserve"> </w:t>
      </w:r>
      <w:r>
        <w:t>Auditor.</w:t>
      </w:r>
    </w:p>
    <w:p w14:paraId="2DE3739E" w14:textId="77777777" w:rsidR="00A67E7C" w:rsidRDefault="00A67E7C">
      <w:pPr>
        <w:pStyle w:val="BodyText"/>
        <w:spacing w:before="1"/>
      </w:pPr>
    </w:p>
    <w:p w14:paraId="2DE3739F" w14:textId="77777777" w:rsidR="00A67E7C" w:rsidRDefault="00710375">
      <w:pPr>
        <w:pStyle w:val="Heading1"/>
        <w:numPr>
          <w:ilvl w:val="0"/>
          <w:numId w:val="2"/>
        </w:numPr>
        <w:tabs>
          <w:tab w:val="left" w:pos="791"/>
        </w:tabs>
        <w:ind w:hanging="720"/>
        <w:rPr>
          <w:u w:val="none"/>
        </w:rPr>
      </w:pPr>
      <w:r>
        <w:rPr>
          <w:spacing w:val="-2"/>
        </w:rPr>
        <w:t>FIRST</w:t>
      </w:r>
      <w:r>
        <w:rPr>
          <w:spacing w:val="-10"/>
        </w:rPr>
        <w:t xml:space="preserve"> </w:t>
      </w:r>
      <w:r>
        <w:rPr>
          <w:spacing w:val="-2"/>
        </w:rPr>
        <w:t>SOURCE</w:t>
      </w:r>
      <w:r>
        <w:rPr>
          <w:spacing w:val="-10"/>
        </w:rPr>
        <w:t xml:space="preserve"> </w:t>
      </w:r>
      <w:r>
        <w:rPr>
          <w:spacing w:val="-2"/>
        </w:rPr>
        <w:t>EMPLOYMENT</w:t>
      </w:r>
      <w:r>
        <w:rPr>
          <w:spacing w:val="-8"/>
        </w:rPr>
        <w:t xml:space="preserve"> </w:t>
      </w:r>
      <w:r>
        <w:rPr>
          <w:spacing w:val="-2"/>
        </w:rPr>
        <w:t>AGREEMENT</w:t>
      </w:r>
    </w:p>
    <w:p w14:paraId="2DE373A0" w14:textId="77777777" w:rsidR="00A67E7C" w:rsidRDefault="00710375">
      <w:pPr>
        <w:pStyle w:val="BodyText"/>
        <w:spacing w:before="252"/>
        <w:ind w:left="71" w:right="47"/>
      </w:pPr>
      <w:r>
        <w:t>In</w:t>
      </w:r>
      <w:r>
        <w:rPr>
          <w:spacing w:val="-9"/>
        </w:rPr>
        <w:t xml:space="preserve"> </w:t>
      </w:r>
      <w:r>
        <w:t>the</w:t>
      </w:r>
      <w:r>
        <w:rPr>
          <w:spacing w:val="-9"/>
        </w:rPr>
        <w:t xml:space="preserve"> </w:t>
      </w:r>
      <w:r>
        <w:t>event</w:t>
      </w:r>
      <w:r>
        <w:rPr>
          <w:spacing w:val="-8"/>
        </w:rPr>
        <w:t xml:space="preserve"> </w:t>
      </w:r>
      <w:r>
        <w:t>that</w:t>
      </w:r>
      <w:r>
        <w:rPr>
          <w:spacing w:val="-8"/>
        </w:rPr>
        <w:t xml:space="preserve"> </w:t>
      </w:r>
      <w:r>
        <w:t>the</w:t>
      </w:r>
      <w:r>
        <w:rPr>
          <w:spacing w:val="-9"/>
        </w:rPr>
        <w:t xml:space="preserve"> </w:t>
      </w:r>
      <w:r>
        <w:t>project</w:t>
      </w:r>
      <w:r>
        <w:rPr>
          <w:spacing w:val="-10"/>
        </w:rPr>
        <w:t xml:space="preserve"> </w:t>
      </w:r>
      <w:r>
        <w:t>is</w:t>
      </w:r>
      <w:r>
        <w:rPr>
          <w:spacing w:val="-9"/>
        </w:rPr>
        <w:t xml:space="preserve"> </w:t>
      </w:r>
      <w:r>
        <w:t>funded</w:t>
      </w:r>
      <w:r>
        <w:rPr>
          <w:spacing w:val="-9"/>
        </w:rPr>
        <w:t xml:space="preserve"> </w:t>
      </w:r>
      <w:r>
        <w:t>by</w:t>
      </w:r>
      <w:r>
        <w:rPr>
          <w:spacing w:val="-9"/>
        </w:rPr>
        <w:t xml:space="preserve"> </w:t>
      </w:r>
      <w:r>
        <w:t>funds</w:t>
      </w:r>
      <w:r>
        <w:rPr>
          <w:spacing w:val="-9"/>
        </w:rPr>
        <w:t xml:space="preserve"> </w:t>
      </w:r>
      <w:r>
        <w:t>or</w:t>
      </w:r>
      <w:r>
        <w:rPr>
          <w:spacing w:val="-11"/>
        </w:rPr>
        <w:t xml:space="preserve"> </w:t>
      </w:r>
      <w:r>
        <w:t>tax</w:t>
      </w:r>
      <w:r>
        <w:rPr>
          <w:spacing w:val="-9"/>
        </w:rPr>
        <w:t xml:space="preserve"> </w:t>
      </w:r>
      <w:r>
        <w:t>credits</w:t>
      </w:r>
      <w:r>
        <w:rPr>
          <w:spacing w:val="-9"/>
        </w:rPr>
        <w:t xml:space="preserve"> </w:t>
      </w:r>
      <w:r>
        <w:t>from</w:t>
      </w:r>
      <w:r>
        <w:rPr>
          <w:spacing w:val="-8"/>
        </w:rPr>
        <w:t xml:space="preserve"> </w:t>
      </w:r>
      <w:r>
        <w:t>the</w:t>
      </w:r>
      <w:r>
        <w:rPr>
          <w:spacing w:val="-9"/>
        </w:rPr>
        <w:t xml:space="preserve"> </w:t>
      </w:r>
      <w:r>
        <w:t>Government</w:t>
      </w:r>
      <w:r>
        <w:rPr>
          <w:spacing w:val="-8"/>
        </w:rPr>
        <w:t xml:space="preserve"> </w:t>
      </w:r>
      <w:r>
        <w:t>of</w:t>
      </w:r>
      <w:r>
        <w:rPr>
          <w:spacing w:val="-8"/>
        </w:rPr>
        <w:t xml:space="preserve"> </w:t>
      </w:r>
      <w:r>
        <w:t>the</w:t>
      </w:r>
      <w:r>
        <w:rPr>
          <w:spacing w:val="-9"/>
        </w:rPr>
        <w:t xml:space="preserve"> </w:t>
      </w:r>
      <w:r>
        <w:t>District</w:t>
      </w:r>
      <w:r>
        <w:rPr>
          <w:spacing w:val="-8"/>
        </w:rPr>
        <w:t xml:space="preserve"> </w:t>
      </w:r>
      <w:r>
        <w:t>of</w:t>
      </w:r>
      <w:r>
        <w:rPr>
          <w:spacing w:val="-8"/>
        </w:rPr>
        <w:t xml:space="preserve"> </w:t>
      </w:r>
      <w:r>
        <w:t>Columbia,</w:t>
      </w:r>
      <w:r>
        <w:rPr>
          <w:spacing w:val="-9"/>
        </w:rPr>
        <w:t xml:space="preserve"> </w:t>
      </w:r>
      <w:r>
        <w:t>or financed</w:t>
      </w:r>
      <w:r>
        <w:rPr>
          <w:spacing w:val="-14"/>
        </w:rPr>
        <w:t xml:space="preserve"> </w:t>
      </w:r>
      <w:r>
        <w:t>through</w:t>
      </w:r>
      <w:r>
        <w:rPr>
          <w:spacing w:val="-13"/>
        </w:rPr>
        <w:t xml:space="preserve"> </w:t>
      </w:r>
      <w:r>
        <w:t>a</w:t>
      </w:r>
      <w:r>
        <w:rPr>
          <w:spacing w:val="-13"/>
        </w:rPr>
        <w:t xml:space="preserve"> </w:t>
      </w:r>
      <w:r>
        <w:t>District</w:t>
      </w:r>
      <w:r>
        <w:rPr>
          <w:spacing w:val="-14"/>
        </w:rPr>
        <w:t xml:space="preserve"> </w:t>
      </w:r>
      <w:r>
        <w:t>of</w:t>
      </w:r>
      <w:r>
        <w:rPr>
          <w:spacing w:val="-12"/>
        </w:rPr>
        <w:t xml:space="preserve"> </w:t>
      </w:r>
      <w:r>
        <w:t>Columbia</w:t>
      </w:r>
      <w:r>
        <w:rPr>
          <w:spacing w:val="-14"/>
        </w:rPr>
        <w:t xml:space="preserve"> </w:t>
      </w:r>
      <w:r>
        <w:t>municipal</w:t>
      </w:r>
      <w:r>
        <w:rPr>
          <w:spacing w:val="-12"/>
        </w:rPr>
        <w:t xml:space="preserve"> </w:t>
      </w:r>
      <w:r>
        <w:t>bond,</w:t>
      </w:r>
      <w:r>
        <w:rPr>
          <w:spacing w:val="32"/>
        </w:rPr>
        <w:t xml:space="preserve"> </w:t>
      </w:r>
      <w:r>
        <w:t>and</w:t>
      </w:r>
      <w:r>
        <w:rPr>
          <w:spacing w:val="-13"/>
        </w:rPr>
        <w:t xml:space="preserve"> </w:t>
      </w:r>
      <w:r>
        <w:t>the</w:t>
      </w:r>
      <w:r>
        <w:rPr>
          <w:spacing w:val="-13"/>
        </w:rPr>
        <w:t xml:space="preserve"> </w:t>
      </w:r>
      <w:r>
        <w:t>Compensation</w:t>
      </w:r>
      <w:r>
        <w:rPr>
          <w:spacing w:val="-13"/>
        </w:rPr>
        <w:t xml:space="preserve"> </w:t>
      </w:r>
      <w:r>
        <w:t>per</w:t>
      </w:r>
      <w:r>
        <w:rPr>
          <w:spacing w:val="-12"/>
        </w:rPr>
        <w:t xml:space="preserve"> </w:t>
      </w:r>
      <w:r>
        <w:t>Exhibit</w:t>
      </w:r>
      <w:r>
        <w:rPr>
          <w:spacing w:val="-12"/>
        </w:rPr>
        <w:t xml:space="preserve"> </w:t>
      </w:r>
      <w:r>
        <w:t>B</w:t>
      </w:r>
      <w:r>
        <w:rPr>
          <w:spacing w:val="-14"/>
        </w:rPr>
        <w:t xml:space="preserve"> </w:t>
      </w:r>
      <w:r>
        <w:t>for</w:t>
      </w:r>
      <w:r>
        <w:rPr>
          <w:spacing w:val="-14"/>
        </w:rPr>
        <w:t xml:space="preserve"> </w:t>
      </w:r>
      <w:r>
        <w:t>the</w:t>
      </w:r>
      <w:r>
        <w:rPr>
          <w:spacing w:val="-13"/>
        </w:rPr>
        <w:t xml:space="preserve"> </w:t>
      </w:r>
      <w:r>
        <w:t>Services</w:t>
      </w:r>
      <w:r>
        <w:rPr>
          <w:spacing w:val="-14"/>
        </w:rPr>
        <w:t xml:space="preserve"> </w:t>
      </w:r>
      <w:r>
        <w:t>on this</w:t>
      </w:r>
      <w:r>
        <w:rPr>
          <w:spacing w:val="-7"/>
        </w:rPr>
        <w:t xml:space="preserve"> </w:t>
      </w:r>
      <w:r>
        <w:t>project</w:t>
      </w:r>
      <w:r>
        <w:rPr>
          <w:spacing w:val="-6"/>
        </w:rPr>
        <w:t xml:space="preserve"> </w:t>
      </w:r>
      <w:r>
        <w:t>is</w:t>
      </w:r>
      <w:r>
        <w:rPr>
          <w:spacing w:val="-7"/>
        </w:rPr>
        <w:t xml:space="preserve"> </w:t>
      </w:r>
      <w:r>
        <w:rPr>
          <w:b/>
        </w:rPr>
        <w:t>$300,000</w:t>
      </w:r>
      <w:r>
        <w:rPr>
          <w:b/>
          <w:spacing w:val="-7"/>
        </w:rPr>
        <w:t xml:space="preserve"> </w:t>
      </w:r>
      <w:r>
        <w:t>or</w:t>
      </w:r>
      <w:r>
        <w:rPr>
          <w:spacing w:val="-9"/>
        </w:rPr>
        <w:t xml:space="preserve"> </w:t>
      </w:r>
      <w:r>
        <w:t>more,</w:t>
      </w:r>
      <w:r>
        <w:rPr>
          <w:spacing w:val="-7"/>
        </w:rPr>
        <w:t xml:space="preserve"> </w:t>
      </w:r>
      <w:r>
        <w:t>Contractor</w:t>
      </w:r>
      <w:r>
        <w:rPr>
          <w:spacing w:val="-6"/>
        </w:rPr>
        <w:t xml:space="preserve"> </w:t>
      </w:r>
      <w:r>
        <w:t>will</w:t>
      </w:r>
      <w:r>
        <w:rPr>
          <w:spacing w:val="-6"/>
        </w:rPr>
        <w:t xml:space="preserve"> </w:t>
      </w:r>
      <w:r>
        <w:t>concurrently</w:t>
      </w:r>
      <w:r>
        <w:rPr>
          <w:spacing w:val="-9"/>
        </w:rPr>
        <w:t xml:space="preserve"> </w:t>
      </w:r>
      <w:r>
        <w:t>enter</w:t>
      </w:r>
      <w:r>
        <w:rPr>
          <w:spacing w:val="-9"/>
        </w:rPr>
        <w:t xml:space="preserve"> </w:t>
      </w:r>
      <w:r>
        <w:t>into</w:t>
      </w:r>
      <w:r>
        <w:rPr>
          <w:spacing w:val="-7"/>
        </w:rPr>
        <w:t xml:space="preserve"> </w:t>
      </w:r>
      <w:r>
        <w:t>a</w:t>
      </w:r>
      <w:r>
        <w:rPr>
          <w:spacing w:val="-7"/>
        </w:rPr>
        <w:t xml:space="preserve"> </w:t>
      </w:r>
      <w:r>
        <w:t>First</w:t>
      </w:r>
      <w:r>
        <w:rPr>
          <w:spacing w:val="-6"/>
        </w:rPr>
        <w:t xml:space="preserve"> </w:t>
      </w:r>
      <w:r>
        <w:t>Source</w:t>
      </w:r>
      <w:r>
        <w:rPr>
          <w:spacing w:val="-7"/>
        </w:rPr>
        <w:t xml:space="preserve"> </w:t>
      </w:r>
      <w:r>
        <w:t>Employment</w:t>
      </w:r>
      <w:r>
        <w:rPr>
          <w:spacing w:val="-6"/>
        </w:rPr>
        <w:t xml:space="preserve"> </w:t>
      </w:r>
      <w:r>
        <w:t>Agreement with</w:t>
      </w:r>
      <w:r>
        <w:rPr>
          <w:spacing w:val="-6"/>
        </w:rPr>
        <w:t xml:space="preserve"> </w:t>
      </w:r>
      <w:r>
        <w:t>the</w:t>
      </w:r>
      <w:r>
        <w:rPr>
          <w:spacing w:val="-6"/>
        </w:rPr>
        <w:t xml:space="preserve"> </w:t>
      </w:r>
      <w:r>
        <w:t>District’s</w:t>
      </w:r>
      <w:r>
        <w:rPr>
          <w:spacing w:val="-6"/>
        </w:rPr>
        <w:t xml:space="preserve"> </w:t>
      </w:r>
      <w:r>
        <w:t>Department</w:t>
      </w:r>
      <w:r>
        <w:rPr>
          <w:spacing w:val="-5"/>
        </w:rPr>
        <w:t xml:space="preserve"> </w:t>
      </w:r>
      <w:r>
        <w:t>of</w:t>
      </w:r>
      <w:r>
        <w:rPr>
          <w:spacing w:val="-5"/>
        </w:rPr>
        <w:t xml:space="preserve"> </w:t>
      </w:r>
      <w:r>
        <w:t>Employment</w:t>
      </w:r>
      <w:r>
        <w:rPr>
          <w:spacing w:val="-5"/>
        </w:rPr>
        <w:t xml:space="preserve"> </w:t>
      </w:r>
      <w:r>
        <w:t>Services</w:t>
      </w:r>
      <w:r>
        <w:rPr>
          <w:spacing w:val="-8"/>
        </w:rPr>
        <w:t xml:space="preserve"> </w:t>
      </w:r>
      <w:r>
        <w:t>as</w:t>
      </w:r>
      <w:r>
        <w:rPr>
          <w:spacing w:val="-6"/>
        </w:rPr>
        <w:t xml:space="preserve"> </w:t>
      </w:r>
      <w:r>
        <w:t>shown</w:t>
      </w:r>
      <w:r>
        <w:rPr>
          <w:spacing w:val="-6"/>
        </w:rPr>
        <w:t xml:space="preserve"> </w:t>
      </w:r>
      <w:r>
        <w:t>in</w:t>
      </w:r>
      <w:r>
        <w:rPr>
          <w:spacing w:val="-6"/>
        </w:rPr>
        <w:t xml:space="preserve"> </w:t>
      </w:r>
      <w:r>
        <w:t>Exhibit</w:t>
      </w:r>
      <w:r>
        <w:rPr>
          <w:spacing w:val="-5"/>
        </w:rPr>
        <w:t xml:space="preserve"> </w:t>
      </w:r>
      <w:r>
        <w:t>E.</w:t>
      </w:r>
      <w:r>
        <w:rPr>
          <w:spacing w:val="-6"/>
        </w:rPr>
        <w:t xml:space="preserve"> </w:t>
      </w:r>
      <w:r>
        <w:t>Per</w:t>
      </w:r>
      <w:r>
        <w:rPr>
          <w:spacing w:val="-5"/>
        </w:rPr>
        <w:t xml:space="preserve"> </w:t>
      </w:r>
      <w:r>
        <w:t>the</w:t>
      </w:r>
      <w:r>
        <w:rPr>
          <w:spacing w:val="-6"/>
        </w:rPr>
        <w:t xml:space="preserve"> </w:t>
      </w:r>
      <w:r>
        <w:t>First</w:t>
      </w:r>
      <w:r>
        <w:rPr>
          <w:spacing w:val="-5"/>
        </w:rPr>
        <w:t xml:space="preserve"> </w:t>
      </w:r>
      <w:r>
        <w:t>Source</w:t>
      </w:r>
      <w:r>
        <w:rPr>
          <w:spacing w:val="-6"/>
        </w:rPr>
        <w:t xml:space="preserve"> </w:t>
      </w:r>
      <w:r>
        <w:t>Agreement, Contractor</w:t>
      </w:r>
      <w:r>
        <w:rPr>
          <w:spacing w:val="-5"/>
        </w:rPr>
        <w:t xml:space="preserve"> </w:t>
      </w:r>
      <w:r>
        <w:t>will</w:t>
      </w:r>
      <w:r>
        <w:rPr>
          <w:spacing w:val="-5"/>
        </w:rPr>
        <w:t xml:space="preserve"> </w:t>
      </w:r>
      <w:r>
        <w:t>require</w:t>
      </w:r>
      <w:r>
        <w:rPr>
          <w:spacing w:val="-6"/>
        </w:rPr>
        <w:t xml:space="preserve"> </w:t>
      </w:r>
      <w:r>
        <w:t>any</w:t>
      </w:r>
      <w:r>
        <w:rPr>
          <w:spacing w:val="-9"/>
        </w:rPr>
        <w:t xml:space="preserve"> </w:t>
      </w:r>
      <w:r>
        <w:t>subcontractors</w:t>
      </w:r>
      <w:r>
        <w:rPr>
          <w:spacing w:val="-6"/>
        </w:rPr>
        <w:t xml:space="preserve"> </w:t>
      </w:r>
      <w:r>
        <w:t>with</w:t>
      </w:r>
      <w:r>
        <w:rPr>
          <w:spacing w:val="-9"/>
        </w:rPr>
        <w:t xml:space="preserve"> </w:t>
      </w:r>
      <w:r>
        <w:t>fees</w:t>
      </w:r>
      <w:r>
        <w:rPr>
          <w:spacing w:val="-6"/>
        </w:rPr>
        <w:t xml:space="preserve"> </w:t>
      </w:r>
      <w:r>
        <w:t>of</w:t>
      </w:r>
      <w:r>
        <w:rPr>
          <w:spacing w:val="-8"/>
        </w:rPr>
        <w:t xml:space="preserve"> </w:t>
      </w:r>
      <w:r>
        <w:t>$300,000</w:t>
      </w:r>
      <w:r>
        <w:rPr>
          <w:spacing w:val="-6"/>
        </w:rPr>
        <w:t xml:space="preserve"> </w:t>
      </w:r>
      <w:r>
        <w:t>or</w:t>
      </w:r>
      <w:r>
        <w:rPr>
          <w:spacing w:val="-5"/>
        </w:rPr>
        <w:t xml:space="preserve"> </w:t>
      </w:r>
      <w:r>
        <w:t>more</w:t>
      </w:r>
      <w:r>
        <w:rPr>
          <w:spacing w:val="-6"/>
        </w:rPr>
        <w:t xml:space="preserve"> </w:t>
      </w:r>
      <w:r>
        <w:t>will</w:t>
      </w:r>
      <w:r>
        <w:rPr>
          <w:spacing w:val="-5"/>
        </w:rPr>
        <w:t xml:space="preserve"> </w:t>
      </w:r>
      <w:r>
        <w:t>to</w:t>
      </w:r>
      <w:r>
        <w:rPr>
          <w:spacing w:val="-6"/>
        </w:rPr>
        <w:t xml:space="preserve"> </w:t>
      </w:r>
      <w:r>
        <w:t>enter</w:t>
      </w:r>
      <w:r>
        <w:rPr>
          <w:spacing w:val="-5"/>
        </w:rPr>
        <w:t xml:space="preserve"> </w:t>
      </w:r>
      <w:r>
        <w:t>into</w:t>
      </w:r>
      <w:r>
        <w:rPr>
          <w:spacing w:val="-9"/>
        </w:rPr>
        <w:t xml:space="preserve"> </w:t>
      </w:r>
      <w:r>
        <w:t>a</w:t>
      </w:r>
      <w:r>
        <w:rPr>
          <w:spacing w:val="-6"/>
        </w:rPr>
        <w:t xml:space="preserve"> </w:t>
      </w:r>
      <w:r>
        <w:t>First</w:t>
      </w:r>
      <w:r>
        <w:rPr>
          <w:spacing w:val="-5"/>
        </w:rPr>
        <w:t xml:space="preserve"> </w:t>
      </w:r>
      <w:r>
        <w:t>Source Agreement</w:t>
      </w:r>
      <w:r>
        <w:rPr>
          <w:spacing w:val="-14"/>
        </w:rPr>
        <w:t xml:space="preserve"> </w:t>
      </w:r>
      <w:r>
        <w:t>as</w:t>
      </w:r>
      <w:r>
        <w:rPr>
          <w:spacing w:val="-14"/>
        </w:rPr>
        <w:t xml:space="preserve"> </w:t>
      </w:r>
      <w:r>
        <w:t>well.</w:t>
      </w:r>
      <w:r>
        <w:rPr>
          <w:spacing w:val="12"/>
        </w:rPr>
        <w:t xml:space="preserve"> </w:t>
      </w:r>
      <w:r>
        <w:t>Contractor</w:t>
      </w:r>
      <w:r>
        <w:rPr>
          <w:spacing w:val="-14"/>
        </w:rPr>
        <w:t xml:space="preserve"> </w:t>
      </w:r>
      <w:r>
        <w:t>and</w:t>
      </w:r>
      <w:r>
        <w:rPr>
          <w:spacing w:val="-14"/>
        </w:rPr>
        <w:t xml:space="preserve"> </w:t>
      </w:r>
      <w:r>
        <w:t>any</w:t>
      </w:r>
      <w:r>
        <w:rPr>
          <w:spacing w:val="-13"/>
        </w:rPr>
        <w:t xml:space="preserve"> </w:t>
      </w:r>
      <w:r>
        <w:t>subcontractors</w:t>
      </w:r>
      <w:r>
        <w:rPr>
          <w:spacing w:val="-14"/>
        </w:rPr>
        <w:t xml:space="preserve"> </w:t>
      </w:r>
      <w:r>
        <w:t>will</w:t>
      </w:r>
      <w:r>
        <w:rPr>
          <w:spacing w:val="-14"/>
        </w:rPr>
        <w:t xml:space="preserve"> </w:t>
      </w:r>
      <w:r>
        <w:t>provide</w:t>
      </w:r>
      <w:r>
        <w:rPr>
          <w:spacing w:val="-14"/>
        </w:rPr>
        <w:t xml:space="preserve"> </w:t>
      </w:r>
      <w:r>
        <w:t>Owner</w:t>
      </w:r>
      <w:r>
        <w:rPr>
          <w:spacing w:val="-13"/>
        </w:rPr>
        <w:t xml:space="preserve"> </w:t>
      </w:r>
      <w:r>
        <w:t>with</w:t>
      </w:r>
      <w:r>
        <w:rPr>
          <w:spacing w:val="-14"/>
        </w:rPr>
        <w:t xml:space="preserve"> </w:t>
      </w:r>
      <w:r>
        <w:t>a</w:t>
      </w:r>
      <w:r>
        <w:rPr>
          <w:spacing w:val="-14"/>
        </w:rPr>
        <w:t xml:space="preserve"> </w:t>
      </w:r>
      <w:r>
        <w:t>copy</w:t>
      </w:r>
      <w:r>
        <w:rPr>
          <w:spacing w:val="-14"/>
        </w:rPr>
        <w:t xml:space="preserve"> </w:t>
      </w:r>
      <w:r>
        <w:t>of</w:t>
      </w:r>
      <w:r>
        <w:rPr>
          <w:spacing w:val="-13"/>
        </w:rPr>
        <w:t xml:space="preserve"> </w:t>
      </w:r>
      <w:r>
        <w:t>the</w:t>
      </w:r>
      <w:r>
        <w:rPr>
          <w:spacing w:val="-14"/>
        </w:rPr>
        <w:t xml:space="preserve"> </w:t>
      </w:r>
      <w:r>
        <w:t>executed</w:t>
      </w:r>
      <w:r>
        <w:rPr>
          <w:spacing w:val="-14"/>
        </w:rPr>
        <w:t xml:space="preserve"> </w:t>
      </w:r>
      <w:r>
        <w:t>agreement and</w:t>
      </w:r>
      <w:r>
        <w:rPr>
          <w:spacing w:val="-14"/>
        </w:rPr>
        <w:t xml:space="preserve"> </w:t>
      </w:r>
      <w:r>
        <w:t>will</w:t>
      </w:r>
      <w:r>
        <w:rPr>
          <w:spacing w:val="-14"/>
        </w:rPr>
        <w:t xml:space="preserve"> </w:t>
      </w:r>
      <w:r>
        <w:t>provide</w:t>
      </w:r>
      <w:r>
        <w:rPr>
          <w:spacing w:val="-13"/>
        </w:rPr>
        <w:t xml:space="preserve"> </w:t>
      </w:r>
      <w:r>
        <w:t>Owner</w:t>
      </w:r>
      <w:r>
        <w:rPr>
          <w:spacing w:val="-12"/>
        </w:rPr>
        <w:t xml:space="preserve"> </w:t>
      </w:r>
      <w:r>
        <w:t>with</w:t>
      </w:r>
      <w:r>
        <w:rPr>
          <w:spacing w:val="-13"/>
        </w:rPr>
        <w:t xml:space="preserve"> </w:t>
      </w:r>
      <w:r>
        <w:t>a</w:t>
      </w:r>
      <w:r>
        <w:rPr>
          <w:spacing w:val="-13"/>
        </w:rPr>
        <w:t xml:space="preserve"> </w:t>
      </w:r>
      <w:r>
        <w:t>copy</w:t>
      </w:r>
      <w:r>
        <w:rPr>
          <w:spacing w:val="-13"/>
        </w:rPr>
        <w:t xml:space="preserve"> </w:t>
      </w:r>
      <w:r>
        <w:t>of</w:t>
      </w:r>
      <w:r>
        <w:rPr>
          <w:spacing w:val="-12"/>
        </w:rPr>
        <w:t xml:space="preserve"> </w:t>
      </w:r>
      <w:r>
        <w:t>all</w:t>
      </w:r>
      <w:r>
        <w:rPr>
          <w:spacing w:val="-12"/>
        </w:rPr>
        <w:t xml:space="preserve"> </w:t>
      </w:r>
      <w:r>
        <w:t>submittals</w:t>
      </w:r>
      <w:r>
        <w:rPr>
          <w:spacing w:val="-14"/>
        </w:rPr>
        <w:t xml:space="preserve"> </w:t>
      </w:r>
      <w:r>
        <w:t>to</w:t>
      </w:r>
      <w:r>
        <w:rPr>
          <w:spacing w:val="-14"/>
        </w:rPr>
        <w:t xml:space="preserve"> </w:t>
      </w:r>
      <w:r>
        <w:t>DC</w:t>
      </w:r>
      <w:r>
        <w:rPr>
          <w:spacing w:val="-14"/>
        </w:rPr>
        <w:t xml:space="preserve"> </w:t>
      </w:r>
      <w:r>
        <w:t>DOES</w:t>
      </w:r>
      <w:r>
        <w:rPr>
          <w:spacing w:val="-13"/>
        </w:rPr>
        <w:t xml:space="preserve"> </w:t>
      </w:r>
      <w:r>
        <w:t>pursuant</w:t>
      </w:r>
      <w:r>
        <w:rPr>
          <w:spacing w:val="-12"/>
        </w:rPr>
        <w:t xml:space="preserve"> </w:t>
      </w:r>
      <w:r>
        <w:t>to</w:t>
      </w:r>
      <w:r>
        <w:rPr>
          <w:spacing w:val="-13"/>
        </w:rPr>
        <w:t xml:space="preserve"> </w:t>
      </w:r>
      <w:r>
        <w:t>the</w:t>
      </w:r>
      <w:r>
        <w:rPr>
          <w:spacing w:val="-13"/>
        </w:rPr>
        <w:t xml:space="preserve"> </w:t>
      </w:r>
      <w:r>
        <w:t>First</w:t>
      </w:r>
      <w:r>
        <w:rPr>
          <w:spacing w:val="-12"/>
        </w:rPr>
        <w:t xml:space="preserve"> </w:t>
      </w:r>
      <w:r>
        <w:t>Source</w:t>
      </w:r>
      <w:r>
        <w:rPr>
          <w:spacing w:val="-13"/>
        </w:rPr>
        <w:t xml:space="preserve"> </w:t>
      </w:r>
      <w:r>
        <w:t>Agreement</w:t>
      </w:r>
      <w:r>
        <w:rPr>
          <w:spacing w:val="-12"/>
        </w:rPr>
        <w:t xml:space="preserve"> </w:t>
      </w:r>
      <w:r>
        <w:t>for</w:t>
      </w:r>
      <w:r>
        <w:rPr>
          <w:spacing w:val="-14"/>
        </w:rPr>
        <w:t xml:space="preserve"> </w:t>
      </w:r>
      <w:r>
        <w:t xml:space="preserve">this </w:t>
      </w:r>
      <w:r>
        <w:rPr>
          <w:spacing w:val="-2"/>
        </w:rPr>
        <w:t>project.</w:t>
      </w:r>
    </w:p>
    <w:p w14:paraId="2DE373A1" w14:textId="77777777" w:rsidR="00A67E7C" w:rsidRDefault="00A67E7C">
      <w:pPr>
        <w:pStyle w:val="BodyText"/>
      </w:pPr>
    </w:p>
    <w:p w14:paraId="2DE373A2" w14:textId="77777777" w:rsidR="00A67E7C" w:rsidRDefault="00710375">
      <w:pPr>
        <w:pStyle w:val="Heading1"/>
        <w:numPr>
          <w:ilvl w:val="0"/>
          <w:numId w:val="2"/>
        </w:numPr>
        <w:tabs>
          <w:tab w:val="left" w:pos="791"/>
        </w:tabs>
        <w:ind w:hanging="720"/>
        <w:rPr>
          <w:u w:val="none"/>
        </w:rPr>
      </w:pPr>
      <w:r>
        <w:rPr>
          <w:spacing w:val="-2"/>
        </w:rPr>
        <w:t>ADDITIONAL</w:t>
      </w:r>
      <w:r>
        <w:rPr>
          <w:spacing w:val="-12"/>
        </w:rPr>
        <w:t xml:space="preserve"> </w:t>
      </w:r>
      <w:r>
        <w:rPr>
          <w:spacing w:val="-2"/>
        </w:rPr>
        <w:t>REQUIREMENTS</w:t>
      </w:r>
      <w:r>
        <w:rPr>
          <w:spacing w:val="-10"/>
        </w:rPr>
        <w:t xml:space="preserve"> </w:t>
      </w:r>
      <w:r>
        <w:rPr>
          <w:spacing w:val="-2"/>
        </w:rPr>
        <w:t>FOR</w:t>
      </w:r>
      <w:r>
        <w:rPr>
          <w:spacing w:val="-10"/>
        </w:rPr>
        <w:t xml:space="preserve"> </w:t>
      </w:r>
      <w:r>
        <w:rPr>
          <w:spacing w:val="-2"/>
        </w:rPr>
        <w:t>WORK</w:t>
      </w:r>
      <w:r>
        <w:rPr>
          <w:spacing w:val="-9"/>
        </w:rPr>
        <w:t xml:space="preserve"> </w:t>
      </w:r>
      <w:r>
        <w:rPr>
          <w:spacing w:val="-2"/>
        </w:rPr>
        <w:t>PERFORMED</w:t>
      </w:r>
      <w:r>
        <w:rPr>
          <w:spacing w:val="-10"/>
        </w:rPr>
        <w:t xml:space="preserve"> </w:t>
      </w:r>
      <w:r>
        <w:rPr>
          <w:spacing w:val="-2"/>
        </w:rPr>
        <w:t>ON</w:t>
      </w:r>
      <w:r>
        <w:rPr>
          <w:spacing w:val="-9"/>
        </w:rPr>
        <w:t xml:space="preserve"> </w:t>
      </w:r>
      <w:r>
        <w:rPr>
          <w:spacing w:val="-2"/>
        </w:rPr>
        <w:t>PROPERTY</w:t>
      </w:r>
    </w:p>
    <w:p w14:paraId="2DE373A3" w14:textId="77777777" w:rsidR="00A67E7C" w:rsidRDefault="00A67E7C">
      <w:pPr>
        <w:pStyle w:val="BodyText"/>
        <w:spacing w:before="1"/>
        <w:rPr>
          <w:b/>
        </w:rPr>
      </w:pPr>
    </w:p>
    <w:p w14:paraId="2DE373A4" w14:textId="77777777" w:rsidR="00A67E7C" w:rsidRDefault="00710375">
      <w:pPr>
        <w:pStyle w:val="ListParagraph"/>
        <w:numPr>
          <w:ilvl w:val="1"/>
          <w:numId w:val="2"/>
        </w:numPr>
        <w:tabs>
          <w:tab w:val="left" w:pos="791"/>
        </w:tabs>
        <w:ind w:left="791" w:right="66" w:hanging="720"/>
        <w:jc w:val="both"/>
      </w:pPr>
      <w:r>
        <w:rPr>
          <w:u w:val="single"/>
        </w:rPr>
        <w:t>Conformance to Requirements.</w:t>
      </w:r>
      <w:r>
        <w:rPr>
          <w:spacing w:val="40"/>
        </w:rPr>
        <w:t xml:space="preserve"> </w:t>
      </w:r>
      <w:r>
        <w:t>Contractor warrants that all Services shall be performed in a safe, good and workmanlike manner, and that the Services, including all materials and equipment furnished hereunder, shall conform</w:t>
      </w:r>
      <w:r>
        <w:rPr>
          <w:spacing w:val="-1"/>
        </w:rPr>
        <w:t xml:space="preserve"> </w:t>
      </w:r>
      <w:r>
        <w:t>to</w:t>
      </w:r>
      <w:r>
        <w:rPr>
          <w:spacing w:val="-2"/>
        </w:rPr>
        <w:t xml:space="preserve"> </w:t>
      </w:r>
      <w:r>
        <w:t>all</w:t>
      </w:r>
      <w:r>
        <w:rPr>
          <w:spacing w:val="-1"/>
        </w:rPr>
        <w:t xml:space="preserve"> </w:t>
      </w:r>
      <w:r>
        <w:t>requirements and specifications identified in</w:t>
      </w:r>
      <w:r>
        <w:rPr>
          <w:spacing w:val="-2"/>
        </w:rPr>
        <w:t xml:space="preserve"> </w:t>
      </w:r>
      <w:r>
        <w:t>this Agreement and shall be free</w:t>
      </w:r>
      <w:r>
        <w:rPr>
          <w:spacing w:val="32"/>
        </w:rPr>
        <w:t xml:space="preserve"> </w:t>
      </w:r>
      <w:r>
        <w:t>from</w:t>
      </w:r>
      <w:r>
        <w:rPr>
          <w:spacing w:val="32"/>
        </w:rPr>
        <w:t xml:space="preserve"> </w:t>
      </w:r>
      <w:r>
        <w:t>defects</w:t>
      </w:r>
      <w:r>
        <w:rPr>
          <w:spacing w:val="32"/>
        </w:rPr>
        <w:t xml:space="preserve"> </w:t>
      </w:r>
      <w:r>
        <w:t>of</w:t>
      </w:r>
      <w:r>
        <w:rPr>
          <w:spacing w:val="32"/>
        </w:rPr>
        <w:t xml:space="preserve"> </w:t>
      </w:r>
      <w:r>
        <w:t>any</w:t>
      </w:r>
      <w:r>
        <w:rPr>
          <w:spacing w:val="31"/>
        </w:rPr>
        <w:t xml:space="preserve"> </w:t>
      </w:r>
      <w:r>
        <w:t>kind</w:t>
      </w:r>
      <w:r>
        <w:rPr>
          <w:spacing w:val="31"/>
        </w:rPr>
        <w:t xml:space="preserve"> </w:t>
      </w:r>
      <w:r>
        <w:t>in</w:t>
      </w:r>
      <w:r>
        <w:rPr>
          <w:spacing w:val="29"/>
        </w:rPr>
        <w:t xml:space="preserve"> </w:t>
      </w:r>
      <w:r>
        <w:t>materials</w:t>
      </w:r>
      <w:r>
        <w:rPr>
          <w:spacing w:val="32"/>
        </w:rPr>
        <w:t xml:space="preserve"> </w:t>
      </w:r>
      <w:r>
        <w:t>and</w:t>
      </w:r>
      <w:r>
        <w:rPr>
          <w:spacing w:val="31"/>
        </w:rPr>
        <w:t xml:space="preserve"> </w:t>
      </w:r>
      <w:r>
        <w:t>workmanship.</w:t>
      </w:r>
      <w:r>
        <w:rPr>
          <w:spacing w:val="80"/>
          <w:w w:val="150"/>
        </w:rPr>
        <w:t xml:space="preserve"> </w:t>
      </w:r>
      <w:r>
        <w:t>All</w:t>
      </w:r>
      <w:r>
        <w:rPr>
          <w:spacing w:val="32"/>
        </w:rPr>
        <w:t xml:space="preserve"> </w:t>
      </w:r>
      <w:r>
        <w:t>Services</w:t>
      </w:r>
      <w:r>
        <w:rPr>
          <w:spacing w:val="32"/>
        </w:rPr>
        <w:t xml:space="preserve"> </w:t>
      </w:r>
      <w:proofErr w:type="gramStart"/>
      <w:r>
        <w:t>not</w:t>
      </w:r>
      <w:r>
        <w:rPr>
          <w:spacing w:val="32"/>
        </w:rPr>
        <w:t xml:space="preserve"> </w:t>
      </w:r>
      <w:r>
        <w:t>conforming</w:t>
      </w:r>
      <w:proofErr w:type="gramEnd"/>
      <w:r>
        <w:rPr>
          <w:spacing w:val="31"/>
        </w:rPr>
        <w:t xml:space="preserve"> </w:t>
      </w:r>
      <w:r>
        <w:t>to</w:t>
      </w:r>
      <w:r>
        <w:rPr>
          <w:spacing w:val="29"/>
        </w:rPr>
        <w:t xml:space="preserve"> </w:t>
      </w:r>
      <w:r>
        <w:t>these</w:t>
      </w:r>
    </w:p>
    <w:p w14:paraId="2DE373A5" w14:textId="77777777" w:rsidR="00A67E7C" w:rsidRDefault="00A67E7C">
      <w:pPr>
        <w:pStyle w:val="ListParagraph"/>
        <w:jc w:val="both"/>
        <w:sectPr w:rsidR="00A67E7C">
          <w:pgSz w:w="12240" w:h="15840"/>
          <w:pgMar w:top="1080" w:right="1080" w:bottom="880" w:left="1080" w:header="0" w:footer="697" w:gutter="0"/>
          <w:cols w:space="720"/>
        </w:sectPr>
      </w:pPr>
    </w:p>
    <w:p w14:paraId="2DE373A6" w14:textId="77777777" w:rsidR="00A67E7C" w:rsidRDefault="00710375">
      <w:pPr>
        <w:pStyle w:val="BodyText"/>
        <w:spacing w:before="70"/>
        <w:ind w:left="791" w:right="47"/>
      </w:pPr>
      <w:r>
        <w:lastRenderedPageBreak/>
        <w:t>requirements,</w:t>
      </w:r>
      <w:r>
        <w:rPr>
          <w:spacing w:val="80"/>
        </w:rPr>
        <w:t xml:space="preserve"> </w:t>
      </w:r>
      <w:r>
        <w:t>including</w:t>
      </w:r>
      <w:r>
        <w:rPr>
          <w:spacing w:val="80"/>
        </w:rPr>
        <w:t xml:space="preserve"> </w:t>
      </w:r>
      <w:r>
        <w:t>substitutions</w:t>
      </w:r>
      <w:r>
        <w:rPr>
          <w:spacing w:val="79"/>
        </w:rPr>
        <w:t xml:space="preserve"> </w:t>
      </w:r>
      <w:r>
        <w:t>not</w:t>
      </w:r>
      <w:r>
        <w:rPr>
          <w:spacing w:val="79"/>
        </w:rPr>
        <w:t xml:space="preserve"> </w:t>
      </w:r>
      <w:r>
        <w:t>properly</w:t>
      </w:r>
      <w:r>
        <w:rPr>
          <w:spacing w:val="78"/>
        </w:rPr>
        <w:t xml:space="preserve"> </w:t>
      </w:r>
      <w:r>
        <w:t>approved</w:t>
      </w:r>
      <w:r>
        <w:rPr>
          <w:spacing w:val="78"/>
        </w:rPr>
        <w:t xml:space="preserve"> </w:t>
      </w:r>
      <w:r>
        <w:t>and</w:t>
      </w:r>
      <w:r>
        <w:rPr>
          <w:spacing w:val="78"/>
        </w:rPr>
        <w:t xml:space="preserve"> </w:t>
      </w:r>
      <w:r>
        <w:t>authorized,</w:t>
      </w:r>
      <w:r>
        <w:rPr>
          <w:spacing w:val="80"/>
        </w:rPr>
        <w:t xml:space="preserve"> </w:t>
      </w:r>
      <w:r>
        <w:t>may</w:t>
      </w:r>
      <w:r>
        <w:rPr>
          <w:spacing w:val="80"/>
        </w:rPr>
        <w:t xml:space="preserve"> </w:t>
      </w:r>
      <w:r>
        <w:t>be</w:t>
      </w:r>
      <w:r>
        <w:rPr>
          <w:spacing w:val="80"/>
        </w:rPr>
        <w:t xml:space="preserve"> </w:t>
      </w:r>
      <w:r>
        <w:t xml:space="preserve">considered </w:t>
      </w:r>
      <w:r>
        <w:rPr>
          <w:spacing w:val="-2"/>
        </w:rPr>
        <w:t>defective.</w:t>
      </w:r>
    </w:p>
    <w:p w14:paraId="2DE373A7" w14:textId="77777777" w:rsidR="00A67E7C" w:rsidRDefault="00710375">
      <w:pPr>
        <w:pStyle w:val="ListParagraph"/>
        <w:numPr>
          <w:ilvl w:val="1"/>
          <w:numId w:val="2"/>
        </w:numPr>
        <w:tabs>
          <w:tab w:val="left" w:pos="789"/>
          <w:tab w:val="left" w:pos="791"/>
        </w:tabs>
        <w:spacing w:before="253"/>
        <w:ind w:left="791" w:right="67"/>
        <w:jc w:val="both"/>
      </w:pPr>
      <w:r>
        <w:rPr>
          <w:u w:val="single"/>
        </w:rPr>
        <w:t>Manufacturers’ Warranties</w:t>
      </w:r>
      <w:r>
        <w:t>.</w:t>
      </w:r>
      <w:r>
        <w:rPr>
          <w:spacing w:val="40"/>
        </w:rPr>
        <w:t xml:space="preserve"> </w:t>
      </w:r>
      <w:r>
        <w:t xml:space="preserve">If any goods or materials provided by Service Provider in the performance of the Services are </w:t>
      </w:r>
      <w:proofErr w:type="spellStart"/>
      <w:r>
        <w:t>warrantied</w:t>
      </w:r>
      <w:proofErr w:type="spellEnd"/>
      <w:r>
        <w:t xml:space="preserve"> by the manufacturer, then Contractor shall transfer to Owner all such warranties (and deliver all documents evidencing such warranties).</w:t>
      </w:r>
    </w:p>
    <w:p w14:paraId="2DE373A8" w14:textId="77777777" w:rsidR="00A67E7C" w:rsidRDefault="00A67E7C">
      <w:pPr>
        <w:pStyle w:val="BodyText"/>
      </w:pPr>
    </w:p>
    <w:p w14:paraId="2DE373A9" w14:textId="77777777" w:rsidR="00A67E7C" w:rsidRDefault="00710375">
      <w:pPr>
        <w:pStyle w:val="ListParagraph"/>
        <w:numPr>
          <w:ilvl w:val="1"/>
          <w:numId w:val="2"/>
        </w:numPr>
        <w:tabs>
          <w:tab w:val="left" w:pos="789"/>
          <w:tab w:val="left" w:pos="791"/>
        </w:tabs>
        <w:ind w:left="791" w:right="68"/>
        <w:jc w:val="both"/>
      </w:pPr>
      <w:r>
        <w:rPr>
          <w:u w:val="single"/>
        </w:rPr>
        <w:t>Equipment, Supplies and Expenses.</w:t>
      </w:r>
      <w:r>
        <w:rPr>
          <w:spacing w:val="40"/>
        </w:rPr>
        <w:t xml:space="preserve"> </w:t>
      </w:r>
      <w:r>
        <w:t>Contractor shall provide all equipment and supplies to properly perform the Services, and shall pay for all fuel, uniforms, transportation, material, labor, insurance premiums of any kind or description, sales taxes, salaries, federal and state employment taxes, any similar payroll taxes relating to employees of Contractor, and all other expenses whatsoever incurred in the performance of the Services.</w:t>
      </w:r>
    </w:p>
    <w:p w14:paraId="2DE373AA" w14:textId="77777777" w:rsidR="00A67E7C" w:rsidRDefault="00710375">
      <w:pPr>
        <w:pStyle w:val="ListParagraph"/>
        <w:numPr>
          <w:ilvl w:val="1"/>
          <w:numId w:val="2"/>
        </w:numPr>
        <w:tabs>
          <w:tab w:val="left" w:pos="789"/>
          <w:tab w:val="left" w:pos="791"/>
        </w:tabs>
        <w:spacing w:before="252"/>
        <w:ind w:left="791" w:right="67"/>
        <w:jc w:val="both"/>
      </w:pPr>
      <w:r>
        <w:rPr>
          <w:u w:val="single"/>
        </w:rPr>
        <w:t>Licenses</w:t>
      </w:r>
      <w:r>
        <w:t>.</w:t>
      </w:r>
      <w:r>
        <w:rPr>
          <w:spacing w:val="40"/>
        </w:rPr>
        <w:t xml:space="preserve"> </w:t>
      </w:r>
      <w:r>
        <w:t>Contractor shall obtain at its own cost all licenses (including professional licenses), permits, certificates and authorizations necessary for Contractor to do business in all jurisdictions where any part of the Services are to be performed.</w:t>
      </w:r>
      <w:r>
        <w:rPr>
          <w:spacing w:val="40"/>
        </w:rPr>
        <w:t xml:space="preserve"> </w:t>
      </w:r>
      <w:r>
        <w:t>Contractor shall also obtain all licenses, permits, certificates and authorizations necessary in connection with Contractor’s performance of the Services, and give all notices required under applicable law.</w:t>
      </w:r>
    </w:p>
    <w:p w14:paraId="2DE373AB" w14:textId="77777777" w:rsidR="00A67E7C" w:rsidRDefault="00A67E7C">
      <w:pPr>
        <w:pStyle w:val="BodyText"/>
        <w:spacing w:before="1"/>
      </w:pPr>
    </w:p>
    <w:p w14:paraId="2DE373AC" w14:textId="77777777" w:rsidR="00A67E7C" w:rsidRDefault="00710375">
      <w:pPr>
        <w:pStyle w:val="ListParagraph"/>
        <w:numPr>
          <w:ilvl w:val="1"/>
          <w:numId w:val="2"/>
        </w:numPr>
        <w:tabs>
          <w:tab w:val="left" w:pos="789"/>
          <w:tab w:val="left" w:pos="791"/>
        </w:tabs>
        <w:spacing w:before="1"/>
        <w:ind w:left="791" w:right="67"/>
        <w:jc w:val="both"/>
      </w:pPr>
      <w:r>
        <w:rPr>
          <w:u w:val="single"/>
        </w:rPr>
        <w:t>Order.</w:t>
      </w:r>
      <w:r>
        <w:rPr>
          <w:spacing w:val="40"/>
        </w:rPr>
        <w:t xml:space="preserve"> </w:t>
      </w:r>
      <w:r>
        <w:t xml:space="preserve">Contractor shall, </w:t>
      </w:r>
      <w:proofErr w:type="gramStart"/>
      <w:r>
        <w:t>at all times</w:t>
      </w:r>
      <w:proofErr w:type="gramEnd"/>
      <w:r>
        <w:t>, enforce strict discipline and good order among its employees and shall not employ on the Services any unfit person or anyone not skilled in performance of the Services. Owner has the right to require Contractor to remove from its work force assigned to the Property any employees or subcontractor’s employees whose presence at the Property Owner deems, in its sole discretion, to be detrimental to the best interests of the Property.</w:t>
      </w:r>
    </w:p>
    <w:p w14:paraId="2DE373AD" w14:textId="77777777" w:rsidR="00A67E7C" w:rsidRDefault="00710375">
      <w:pPr>
        <w:pStyle w:val="ListParagraph"/>
        <w:numPr>
          <w:ilvl w:val="1"/>
          <w:numId w:val="2"/>
        </w:numPr>
        <w:tabs>
          <w:tab w:val="left" w:pos="789"/>
          <w:tab w:val="left" w:pos="791"/>
        </w:tabs>
        <w:spacing w:before="252"/>
        <w:ind w:left="791" w:right="66"/>
        <w:jc w:val="both"/>
      </w:pPr>
      <w:r>
        <w:rPr>
          <w:u w:val="single"/>
        </w:rPr>
        <w:t>Identification of Employees.</w:t>
      </w:r>
      <w:r>
        <w:rPr>
          <w:spacing w:val="40"/>
        </w:rPr>
        <w:t xml:space="preserve"> </w:t>
      </w:r>
      <w:r>
        <w:t>Subject to any specific requirements in the Rules and Regulations for Contracted Service Personnel set forth in Exhibit D or in any rules imposed by Owner, Contractor shall uniform its employees or otherwise identify its employees working on the Property to the subjective satisfaction of Owner.</w:t>
      </w:r>
    </w:p>
    <w:p w14:paraId="2DE373AE" w14:textId="77777777" w:rsidR="00A67E7C" w:rsidRDefault="00710375">
      <w:pPr>
        <w:pStyle w:val="ListParagraph"/>
        <w:numPr>
          <w:ilvl w:val="1"/>
          <w:numId w:val="2"/>
        </w:numPr>
        <w:tabs>
          <w:tab w:val="left" w:pos="789"/>
          <w:tab w:val="left" w:pos="791"/>
        </w:tabs>
        <w:spacing w:before="252"/>
        <w:ind w:left="791" w:right="65"/>
        <w:jc w:val="both"/>
      </w:pPr>
      <w:r>
        <w:rPr>
          <w:u w:val="single"/>
        </w:rPr>
        <w:t>Harmonious</w:t>
      </w:r>
      <w:r>
        <w:rPr>
          <w:spacing w:val="-2"/>
          <w:u w:val="single"/>
        </w:rPr>
        <w:t xml:space="preserve"> </w:t>
      </w:r>
      <w:r>
        <w:rPr>
          <w:u w:val="single"/>
        </w:rPr>
        <w:t>Relations.</w:t>
      </w:r>
      <w:r>
        <w:rPr>
          <w:spacing w:val="40"/>
        </w:rPr>
        <w:t xml:space="preserve"> </w:t>
      </w:r>
      <w:r>
        <w:t>Contractor</w:t>
      </w:r>
      <w:r>
        <w:rPr>
          <w:spacing w:val="-1"/>
        </w:rPr>
        <w:t xml:space="preserve"> </w:t>
      </w:r>
      <w:r>
        <w:t>shall</w:t>
      </w:r>
      <w:r>
        <w:rPr>
          <w:spacing w:val="-1"/>
        </w:rPr>
        <w:t xml:space="preserve"> </w:t>
      </w:r>
      <w:r>
        <w:t>take</w:t>
      </w:r>
      <w:r>
        <w:rPr>
          <w:spacing w:val="-2"/>
        </w:rPr>
        <w:t xml:space="preserve"> </w:t>
      </w:r>
      <w:r>
        <w:t>all</w:t>
      </w:r>
      <w:r>
        <w:rPr>
          <w:spacing w:val="-1"/>
        </w:rPr>
        <w:t xml:space="preserve"> </w:t>
      </w:r>
      <w:r>
        <w:t>action</w:t>
      </w:r>
      <w:r>
        <w:rPr>
          <w:spacing w:val="-5"/>
        </w:rPr>
        <w:t xml:space="preserve"> </w:t>
      </w:r>
      <w:r>
        <w:t>necessary</w:t>
      </w:r>
      <w:r>
        <w:rPr>
          <w:spacing w:val="-2"/>
        </w:rPr>
        <w:t xml:space="preserve"> </w:t>
      </w:r>
      <w:r>
        <w:t>to</w:t>
      </w:r>
      <w:r>
        <w:rPr>
          <w:spacing w:val="-2"/>
        </w:rPr>
        <w:t xml:space="preserve"> </w:t>
      </w:r>
      <w:r>
        <w:t>ensure</w:t>
      </w:r>
      <w:r>
        <w:rPr>
          <w:spacing w:val="-2"/>
        </w:rPr>
        <w:t xml:space="preserve"> </w:t>
      </w:r>
      <w:r>
        <w:t>that</w:t>
      </w:r>
      <w:r>
        <w:rPr>
          <w:spacing w:val="-1"/>
        </w:rPr>
        <w:t xml:space="preserve"> </w:t>
      </w:r>
      <w:r>
        <w:t>its</w:t>
      </w:r>
      <w:r>
        <w:rPr>
          <w:spacing w:val="-4"/>
        </w:rPr>
        <w:t xml:space="preserve"> </w:t>
      </w:r>
      <w:r>
        <w:t>employees</w:t>
      </w:r>
      <w:r>
        <w:rPr>
          <w:spacing w:val="-2"/>
        </w:rPr>
        <w:t xml:space="preserve"> </w:t>
      </w:r>
      <w:r>
        <w:t>shall</w:t>
      </w:r>
      <w:r>
        <w:rPr>
          <w:spacing w:val="-1"/>
        </w:rPr>
        <w:t xml:space="preserve"> </w:t>
      </w:r>
      <w:proofErr w:type="gramStart"/>
      <w:r>
        <w:t>at</w:t>
      </w:r>
      <w:r>
        <w:rPr>
          <w:spacing w:val="-1"/>
        </w:rPr>
        <w:t xml:space="preserve"> </w:t>
      </w:r>
      <w:r>
        <w:t>all times</w:t>
      </w:r>
      <w:proofErr w:type="gramEnd"/>
      <w:r>
        <w:t xml:space="preserve"> work in harmony </w:t>
      </w:r>
      <w:proofErr w:type="gramStart"/>
      <w:r>
        <w:t>with, and</w:t>
      </w:r>
      <w:proofErr w:type="gramEnd"/>
      <w:r>
        <w:t xml:space="preserve"> shall not interfere with or disrupt or cause labor disharmony with the activities of CONTRACTOR, Owner, or any other contractor or third party at the Property.</w:t>
      </w:r>
    </w:p>
    <w:p w14:paraId="2DE373AF" w14:textId="77777777" w:rsidR="00A67E7C" w:rsidRDefault="00A67E7C">
      <w:pPr>
        <w:pStyle w:val="BodyText"/>
        <w:spacing w:before="1"/>
      </w:pPr>
    </w:p>
    <w:p w14:paraId="2DE373B0" w14:textId="77777777" w:rsidR="00A67E7C" w:rsidRDefault="00710375">
      <w:pPr>
        <w:pStyle w:val="ListParagraph"/>
        <w:numPr>
          <w:ilvl w:val="1"/>
          <w:numId w:val="2"/>
        </w:numPr>
        <w:tabs>
          <w:tab w:val="left" w:pos="789"/>
          <w:tab w:val="left" w:pos="791"/>
        </w:tabs>
        <w:ind w:left="791" w:right="67"/>
        <w:jc w:val="both"/>
      </w:pPr>
      <w:r>
        <w:rPr>
          <w:u w:val="single"/>
        </w:rPr>
        <w:t>Supervisor</w:t>
      </w:r>
      <w:r>
        <w:t>.</w:t>
      </w:r>
      <w:r>
        <w:rPr>
          <w:spacing w:val="40"/>
        </w:rPr>
        <w:t xml:space="preserve"> </w:t>
      </w:r>
      <w:r>
        <w:t xml:space="preserve">When required by Owner, Contractor shall provide a competent and </w:t>
      </w:r>
      <w:proofErr w:type="gramStart"/>
      <w:r>
        <w:t>well trained</w:t>
      </w:r>
      <w:proofErr w:type="gramEnd"/>
      <w:r>
        <w:t xml:space="preserve"> on-site supervisor for performance of the Services.</w:t>
      </w:r>
    </w:p>
    <w:p w14:paraId="2DE373B1" w14:textId="77777777" w:rsidR="00A67E7C" w:rsidRDefault="00A67E7C">
      <w:pPr>
        <w:pStyle w:val="BodyText"/>
      </w:pPr>
    </w:p>
    <w:p w14:paraId="2DE373B2" w14:textId="77777777" w:rsidR="00A67E7C" w:rsidRDefault="00710375">
      <w:pPr>
        <w:pStyle w:val="ListParagraph"/>
        <w:numPr>
          <w:ilvl w:val="1"/>
          <w:numId w:val="2"/>
        </w:numPr>
        <w:tabs>
          <w:tab w:val="left" w:pos="789"/>
          <w:tab w:val="left" w:pos="791"/>
        </w:tabs>
        <w:ind w:left="791" w:right="68"/>
        <w:jc w:val="both"/>
      </w:pPr>
      <w:r>
        <w:rPr>
          <w:u w:val="single"/>
        </w:rPr>
        <w:t>Training and Safety</w:t>
      </w:r>
      <w:r>
        <w:t>.</w:t>
      </w:r>
      <w:r>
        <w:rPr>
          <w:spacing w:val="40"/>
        </w:rPr>
        <w:t xml:space="preserve"> </w:t>
      </w:r>
      <w:r>
        <w:t>Contractor shall maintain an employee training program to ensure maximum efficiency of performance of the Services and to ensure the safety of all persons on the Property.</w:t>
      </w:r>
    </w:p>
    <w:p w14:paraId="2DE373B3" w14:textId="77777777" w:rsidR="00A67E7C" w:rsidRDefault="00710375">
      <w:pPr>
        <w:pStyle w:val="ListParagraph"/>
        <w:numPr>
          <w:ilvl w:val="1"/>
          <w:numId w:val="2"/>
        </w:numPr>
        <w:tabs>
          <w:tab w:val="left" w:pos="789"/>
          <w:tab w:val="left" w:pos="791"/>
        </w:tabs>
        <w:spacing w:before="252"/>
        <w:ind w:left="791" w:right="67"/>
        <w:jc w:val="both"/>
      </w:pPr>
      <w:r>
        <w:rPr>
          <w:u w:val="single"/>
        </w:rPr>
        <w:t>Waste Removal.</w:t>
      </w:r>
      <w:r>
        <w:rPr>
          <w:spacing w:val="40"/>
        </w:rPr>
        <w:t xml:space="preserve"> </w:t>
      </w:r>
      <w:r>
        <w:t>Contractor shall keep the Property free from accumulation of waste materials or rubbish caused by Contractor's operations.</w:t>
      </w:r>
    </w:p>
    <w:p w14:paraId="2DE373B4" w14:textId="77777777" w:rsidR="00A67E7C" w:rsidRDefault="00A67E7C">
      <w:pPr>
        <w:pStyle w:val="BodyText"/>
        <w:spacing w:before="2"/>
      </w:pPr>
    </w:p>
    <w:p w14:paraId="2DE373B5" w14:textId="77777777" w:rsidR="00A67E7C" w:rsidRDefault="00710375">
      <w:pPr>
        <w:pStyle w:val="ListParagraph"/>
        <w:numPr>
          <w:ilvl w:val="1"/>
          <w:numId w:val="2"/>
        </w:numPr>
        <w:tabs>
          <w:tab w:val="left" w:pos="789"/>
          <w:tab w:val="left" w:pos="791"/>
        </w:tabs>
        <w:ind w:left="791" w:right="67"/>
        <w:jc w:val="both"/>
      </w:pPr>
      <w:r>
        <w:rPr>
          <w:u w:val="single"/>
        </w:rPr>
        <w:t>Remedy of Damage.</w:t>
      </w:r>
      <w:r>
        <w:rPr>
          <w:spacing w:val="40"/>
        </w:rPr>
        <w:t xml:space="preserve"> </w:t>
      </w:r>
      <w:r>
        <w:t>Contractor shall promptly remedy all damage or loss to any property at the site or at the Property if such damage or loss is caused by Contractor, its subcontractor or anyone performing the Services through Contractor.</w:t>
      </w:r>
    </w:p>
    <w:p w14:paraId="2DE373B8" w14:textId="69372877" w:rsidR="00A67E7C" w:rsidRDefault="00710375" w:rsidP="004C652E">
      <w:pPr>
        <w:pStyle w:val="ListParagraph"/>
        <w:numPr>
          <w:ilvl w:val="1"/>
          <w:numId w:val="2"/>
        </w:numPr>
        <w:tabs>
          <w:tab w:val="left" w:pos="789"/>
          <w:tab w:val="left" w:pos="791"/>
        </w:tabs>
        <w:spacing w:before="252"/>
        <w:ind w:left="791" w:right="66"/>
        <w:jc w:val="both"/>
      </w:pPr>
      <w:r>
        <w:rPr>
          <w:u w:val="single"/>
        </w:rPr>
        <w:t>Compliance with Laws.</w:t>
      </w:r>
      <w:r>
        <w:rPr>
          <w:spacing w:val="40"/>
        </w:rPr>
        <w:t xml:space="preserve"> </w:t>
      </w:r>
      <w:r>
        <w:t>Contractor shall comply with all applicable laws in performing the Services. Contractor shall not take, and is not authorized to take, any action in the name of or on behalf of r Owner, or which would violate any applicable law.</w:t>
      </w:r>
      <w:r>
        <w:rPr>
          <w:spacing w:val="40"/>
        </w:rPr>
        <w:t xml:space="preserve"> </w:t>
      </w:r>
      <w:r>
        <w:t>If Contractor performs any Services contrary to applicable law, any additional costs resulting therefrom, including costs of correcting</w:t>
      </w:r>
      <w:r>
        <w:rPr>
          <w:spacing w:val="18"/>
        </w:rPr>
        <w:t xml:space="preserve"> </w:t>
      </w:r>
      <w:r>
        <w:t>said</w:t>
      </w:r>
      <w:r>
        <w:rPr>
          <w:spacing w:val="20"/>
        </w:rPr>
        <w:t xml:space="preserve"> </w:t>
      </w:r>
      <w:r>
        <w:t>Services</w:t>
      </w:r>
      <w:r>
        <w:rPr>
          <w:spacing w:val="18"/>
        </w:rPr>
        <w:t xml:space="preserve"> </w:t>
      </w:r>
      <w:r>
        <w:t>to</w:t>
      </w:r>
      <w:r>
        <w:rPr>
          <w:spacing w:val="18"/>
        </w:rPr>
        <w:t xml:space="preserve"> </w:t>
      </w:r>
      <w:r>
        <w:t>comply</w:t>
      </w:r>
      <w:r>
        <w:rPr>
          <w:spacing w:val="18"/>
        </w:rPr>
        <w:t xml:space="preserve"> </w:t>
      </w:r>
      <w:r>
        <w:t>with</w:t>
      </w:r>
      <w:r>
        <w:rPr>
          <w:spacing w:val="20"/>
        </w:rPr>
        <w:t xml:space="preserve"> </w:t>
      </w:r>
      <w:r>
        <w:t>such</w:t>
      </w:r>
      <w:r>
        <w:rPr>
          <w:spacing w:val="18"/>
        </w:rPr>
        <w:t xml:space="preserve"> </w:t>
      </w:r>
      <w:r>
        <w:t>law</w:t>
      </w:r>
      <w:r>
        <w:rPr>
          <w:spacing w:val="19"/>
        </w:rPr>
        <w:t xml:space="preserve"> </w:t>
      </w:r>
      <w:r>
        <w:t>and</w:t>
      </w:r>
      <w:r>
        <w:rPr>
          <w:spacing w:val="20"/>
        </w:rPr>
        <w:t xml:space="preserve"> </w:t>
      </w:r>
      <w:r>
        <w:t>the</w:t>
      </w:r>
      <w:r>
        <w:rPr>
          <w:spacing w:val="18"/>
        </w:rPr>
        <w:t xml:space="preserve"> </w:t>
      </w:r>
      <w:r>
        <w:t>cost</w:t>
      </w:r>
      <w:r>
        <w:rPr>
          <w:spacing w:val="19"/>
        </w:rPr>
        <w:t xml:space="preserve"> </w:t>
      </w:r>
      <w:r>
        <w:t>of</w:t>
      </w:r>
      <w:r>
        <w:rPr>
          <w:spacing w:val="19"/>
        </w:rPr>
        <w:t xml:space="preserve"> </w:t>
      </w:r>
      <w:r>
        <w:t>fully</w:t>
      </w:r>
      <w:r>
        <w:rPr>
          <w:spacing w:val="18"/>
        </w:rPr>
        <w:t xml:space="preserve"> </w:t>
      </w:r>
      <w:r>
        <w:t>indemnifying</w:t>
      </w:r>
      <w:r w:rsidR="004C652E">
        <w:t xml:space="preserve"> Owner</w:t>
      </w:r>
      <w:r>
        <w:rPr>
          <w:spacing w:val="-1"/>
        </w:rPr>
        <w:t xml:space="preserve"> </w:t>
      </w:r>
      <w:r>
        <w:t>from any</w:t>
      </w:r>
      <w:r>
        <w:rPr>
          <w:spacing w:val="-2"/>
        </w:rPr>
        <w:t xml:space="preserve"> </w:t>
      </w:r>
      <w:r>
        <w:t>liability or expenses with</w:t>
      </w:r>
      <w:r>
        <w:rPr>
          <w:spacing w:val="-2"/>
        </w:rPr>
        <w:t xml:space="preserve"> </w:t>
      </w:r>
      <w:r>
        <w:t>respect</w:t>
      </w:r>
      <w:r>
        <w:rPr>
          <w:spacing w:val="-1"/>
        </w:rPr>
        <w:t xml:space="preserve"> </w:t>
      </w:r>
      <w:r>
        <w:t>to such violations by Contractor</w:t>
      </w:r>
      <w:r>
        <w:rPr>
          <w:spacing w:val="-2"/>
        </w:rPr>
        <w:t xml:space="preserve"> </w:t>
      </w:r>
      <w:r>
        <w:t>may</w:t>
      </w:r>
      <w:r>
        <w:rPr>
          <w:spacing w:val="-2"/>
        </w:rPr>
        <w:t xml:space="preserve"> </w:t>
      </w:r>
      <w:r>
        <w:t>be offset by Owner against amounts owing to the Contractor.</w:t>
      </w:r>
    </w:p>
    <w:p w14:paraId="2DE373B9" w14:textId="77777777" w:rsidR="00A67E7C" w:rsidRDefault="00710375">
      <w:pPr>
        <w:pStyle w:val="ListParagraph"/>
        <w:numPr>
          <w:ilvl w:val="1"/>
          <w:numId w:val="2"/>
        </w:numPr>
        <w:tabs>
          <w:tab w:val="left" w:pos="761"/>
          <w:tab w:val="left" w:pos="763"/>
        </w:tabs>
        <w:spacing w:before="253"/>
        <w:ind w:left="763" w:right="65" w:hanging="692"/>
        <w:jc w:val="both"/>
      </w:pPr>
      <w:r>
        <w:rPr>
          <w:u w:val="single"/>
        </w:rPr>
        <w:lastRenderedPageBreak/>
        <w:t>Safety Regulations</w:t>
      </w:r>
      <w:r>
        <w:t>.</w:t>
      </w:r>
      <w:r>
        <w:rPr>
          <w:spacing w:val="40"/>
        </w:rPr>
        <w:t xml:space="preserve"> </w:t>
      </w:r>
      <w:r>
        <w:t>Contractor shall ensure that all personnel performing any Services comply with the basic provisions of OSHA Safety and Health Standards (29 CFR 2010) and General Construction Standards (29 CFR 2026) as such federal regulations are applicable to the Services.</w:t>
      </w:r>
      <w:r>
        <w:rPr>
          <w:spacing w:val="40"/>
        </w:rPr>
        <w:t xml:space="preserve"> </w:t>
      </w:r>
      <w:r>
        <w:t>Contractor shall be responsible for the implementation and enforcement of health and safety requirements.</w:t>
      </w:r>
      <w:r>
        <w:rPr>
          <w:spacing w:val="40"/>
        </w:rPr>
        <w:t xml:space="preserve"> </w:t>
      </w:r>
      <w:proofErr w:type="gramStart"/>
      <w:r>
        <w:t>Contractor</w:t>
      </w:r>
      <w:proofErr w:type="gramEnd"/>
      <w:r>
        <w:t xml:space="preserve"> shall provide Material Safety Data Sheets (MSDS) in compliance with OSHA Hazard Communication Standards.</w:t>
      </w:r>
      <w:r>
        <w:rPr>
          <w:spacing w:val="80"/>
        </w:rPr>
        <w:t xml:space="preserve"> </w:t>
      </w:r>
      <w:r>
        <w:t>Contractor shall take all necessary and desirable precautions for the safety of, and provide the necessary protection to</w:t>
      </w:r>
      <w:r>
        <w:rPr>
          <w:spacing w:val="-2"/>
        </w:rPr>
        <w:t xml:space="preserve"> </w:t>
      </w:r>
      <w:r>
        <w:t>prevent damage, injury, or loss to</w:t>
      </w:r>
      <w:r>
        <w:rPr>
          <w:spacing w:val="-2"/>
        </w:rPr>
        <w:t xml:space="preserve"> </w:t>
      </w:r>
      <w:r>
        <w:t>the Property, all personnel on the Property, all materials or equipment to be provided, incorporated in, or utilized in connection with, the Services, whether on or off the Property and other property located at the site of the Services or at the Property.</w:t>
      </w:r>
    </w:p>
    <w:p w14:paraId="2DE373BA" w14:textId="77777777" w:rsidR="00A67E7C" w:rsidRDefault="00710375">
      <w:pPr>
        <w:pStyle w:val="ListParagraph"/>
        <w:numPr>
          <w:ilvl w:val="1"/>
          <w:numId w:val="2"/>
        </w:numPr>
        <w:tabs>
          <w:tab w:val="left" w:pos="761"/>
          <w:tab w:val="left" w:pos="763"/>
        </w:tabs>
        <w:spacing w:before="252"/>
        <w:ind w:left="763" w:right="65" w:hanging="692"/>
        <w:jc w:val="both"/>
      </w:pPr>
      <w:r>
        <w:rPr>
          <w:u w:val="single"/>
        </w:rPr>
        <w:t>IRCA.</w:t>
      </w:r>
      <w:r>
        <w:rPr>
          <w:spacing w:val="40"/>
        </w:rPr>
        <w:t xml:space="preserve"> </w:t>
      </w:r>
      <w:r>
        <w:t xml:space="preserve">Contractor </w:t>
      </w:r>
      <w:proofErr w:type="gramStart"/>
      <w:r>
        <w:t>agrees at all times</w:t>
      </w:r>
      <w:proofErr w:type="gramEnd"/>
      <w:r>
        <w:t xml:space="preserve"> to remain in strict compliance with all terms, provisions, regulations and rulings</w:t>
      </w:r>
      <w:r>
        <w:rPr>
          <w:spacing w:val="-2"/>
        </w:rPr>
        <w:t xml:space="preserve"> </w:t>
      </w:r>
      <w:r>
        <w:t>relative to the Immigration Reform and Control Act of 2086 (IRCA).</w:t>
      </w:r>
      <w:r>
        <w:rPr>
          <w:spacing w:val="40"/>
        </w:rPr>
        <w:t xml:space="preserve"> </w:t>
      </w:r>
      <w:r>
        <w:t>Contractor shall properly verify the identity and eligibility for work within the United States of all Contractor’s employees performing the Services.</w:t>
      </w:r>
      <w:r>
        <w:rPr>
          <w:spacing w:val="40"/>
        </w:rPr>
        <w:t xml:space="preserve"> </w:t>
      </w:r>
      <w:r>
        <w:t>Within three (3) days of receipt of a written request from Owner, Contractor shall provide sufficient documentation to evidence Contractor's compliance with IRCA.</w:t>
      </w:r>
    </w:p>
    <w:p w14:paraId="2DE373BB" w14:textId="77777777" w:rsidR="00A67E7C" w:rsidRDefault="00A67E7C">
      <w:pPr>
        <w:pStyle w:val="BodyText"/>
        <w:spacing w:before="1"/>
      </w:pPr>
    </w:p>
    <w:p w14:paraId="2DE373BC" w14:textId="77777777" w:rsidR="00A67E7C" w:rsidRDefault="00710375">
      <w:pPr>
        <w:pStyle w:val="Heading1"/>
        <w:numPr>
          <w:ilvl w:val="0"/>
          <w:numId w:val="2"/>
        </w:numPr>
        <w:tabs>
          <w:tab w:val="left" w:pos="791"/>
        </w:tabs>
        <w:spacing w:before="1"/>
        <w:ind w:hanging="720"/>
        <w:rPr>
          <w:b w:val="0"/>
          <w:u w:val="none"/>
        </w:rPr>
      </w:pPr>
      <w:r>
        <w:rPr>
          <w:spacing w:val="-2"/>
        </w:rPr>
        <w:t>MISCELLANEOUS</w:t>
      </w:r>
    </w:p>
    <w:p w14:paraId="2DE373BD" w14:textId="77777777" w:rsidR="00A67E7C" w:rsidRDefault="00A67E7C">
      <w:pPr>
        <w:pStyle w:val="BodyText"/>
        <w:rPr>
          <w:b/>
        </w:rPr>
      </w:pPr>
    </w:p>
    <w:p w14:paraId="2DE373BE" w14:textId="77777777" w:rsidR="00A67E7C" w:rsidRDefault="00710375">
      <w:pPr>
        <w:pStyle w:val="ListParagraph"/>
        <w:numPr>
          <w:ilvl w:val="1"/>
          <w:numId w:val="2"/>
        </w:numPr>
        <w:tabs>
          <w:tab w:val="left" w:pos="791"/>
        </w:tabs>
        <w:ind w:left="791" w:right="216" w:hanging="720"/>
      </w:pPr>
      <w:r>
        <w:rPr>
          <w:u w:val="single"/>
        </w:rPr>
        <w:t>No Waiver.</w:t>
      </w:r>
      <w:r>
        <w:rPr>
          <w:spacing w:val="40"/>
        </w:rPr>
        <w:t xml:space="preserve"> </w:t>
      </w:r>
      <w:r>
        <w:t>Failure of either party at any time to require performance by the other party of any provision</w:t>
      </w:r>
      <w:r>
        <w:rPr>
          <w:spacing w:val="-2"/>
        </w:rPr>
        <w:t xml:space="preserve"> </w:t>
      </w:r>
      <w:r>
        <w:t>hereof</w:t>
      </w:r>
      <w:r>
        <w:rPr>
          <w:spacing w:val="-1"/>
        </w:rPr>
        <w:t xml:space="preserve"> </w:t>
      </w:r>
      <w:r>
        <w:t>shall</w:t>
      </w:r>
      <w:r>
        <w:rPr>
          <w:spacing w:val="-1"/>
        </w:rPr>
        <w:t xml:space="preserve"> </w:t>
      </w:r>
      <w:r>
        <w:t>in</w:t>
      </w:r>
      <w:r>
        <w:rPr>
          <w:spacing w:val="-4"/>
        </w:rPr>
        <w:t xml:space="preserve"> </w:t>
      </w:r>
      <w:r>
        <w:t>no</w:t>
      </w:r>
      <w:r>
        <w:rPr>
          <w:spacing w:val="-4"/>
        </w:rPr>
        <w:t xml:space="preserve"> </w:t>
      </w:r>
      <w:r>
        <w:t>way</w:t>
      </w:r>
      <w:r>
        <w:rPr>
          <w:spacing w:val="-2"/>
        </w:rPr>
        <w:t xml:space="preserve"> </w:t>
      </w:r>
      <w:r>
        <w:t>affect</w:t>
      </w:r>
      <w:r>
        <w:rPr>
          <w:spacing w:val="-1"/>
        </w:rPr>
        <w:t xml:space="preserve"> </w:t>
      </w:r>
      <w:r>
        <w:t>the</w:t>
      </w:r>
      <w:r>
        <w:rPr>
          <w:spacing w:val="-2"/>
        </w:rPr>
        <w:t xml:space="preserve"> </w:t>
      </w:r>
      <w:r>
        <w:t>full</w:t>
      </w:r>
      <w:r>
        <w:rPr>
          <w:spacing w:val="-1"/>
        </w:rPr>
        <w:t xml:space="preserve"> </w:t>
      </w:r>
      <w:r>
        <w:t>right</w:t>
      </w:r>
      <w:r>
        <w:rPr>
          <w:spacing w:val="-1"/>
        </w:rPr>
        <w:t xml:space="preserve"> </w:t>
      </w:r>
      <w:r>
        <w:t>to</w:t>
      </w:r>
      <w:r>
        <w:rPr>
          <w:spacing w:val="-4"/>
        </w:rPr>
        <w:t xml:space="preserve"> </w:t>
      </w:r>
      <w:r>
        <w:t>require</w:t>
      </w:r>
      <w:r>
        <w:rPr>
          <w:spacing w:val="-3"/>
        </w:rPr>
        <w:t xml:space="preserve"> </w:t>
      </w:r>
      <w:r>
        <w:t>such</w:t>
      </w:r>
      <w:r>
        <w:rPr>
          <w:spacing w:val="-4"/>
        </w:rPr>
        <w:t xml:space="preserve"> </w:t>
      </w:r>
      <w:r>
        <w:t>performance</w:t>
      </w:r>
      <w:r>
        <w:rPr>
          <w:spacing w:val="-4"/>
        </w:rPr>
        <w:t xml:space="preserve"> </w:t>
      </w:r>
      <w:r>
        <w:t>at</w:t>
      </w:r>
      <w:r>
        <w:rPr>
          <w:spacing w:val="-1"/>
        </w:rPr>
        <w:t xml:space="preserve"> </w:t>
      </w:r>
      <w:r>
        <w:t>any</w:t>
      </w:r>
      <w:r>
        <w:rPr>
          <w:spacing w:val="-4"/>
        </w:rPr>
        <w:t xml:space="preserve"> </w:t>
      </w:r>
      <w:r>
        <w:t>time</w:t>
      </w:r>
      <w:r>
        <w:rPr>
          <w:spacing w:val="-3"/>
        </w:rPr>
        <w:t xml:space="preserve"> </w:t>
      </w:r>
      <w:r>
        <w:t>thereafter, nor shall the waiver by a party of a breach of any of the provisions hereof constitute a waiver of any succeeding breach of the same or any other provision.</w:t>
      </w:r>
    </w:p>
    <w:p w14:paraId="2DE373BF" w14:textId="77777777" w:rsidR="00A67E7C" w:rsidRDefault="00A67E7C">
      <w:pPr>
        <w:pStyle w:val="BodyText"/>
      </w:pPr>
    </w:p>
    <w:p w14:paraId="2DE373C0" w14:textId="77777777" w:rsidR="00A67E7C" w:rsidRDefault="00710375">
      <w:pPr>
        <w:pStyle w:val="ListParagraph"/>
        <w:numPr>
          <w:ilvl w:val="1"/>
          <w:numId w:val="2"/>
        </w:numPr>
        <w:tabs>
          <w:tab w:val="left" w:pos="791"/>
        </w:tabs>
        <w:ind w:left="791" w:right="283"/>
      </w:pPr>
      <w:r>
        <w:rPr>
          <w:u w:val="single"/>
        </w:rPr>
        <w:t>Severability.</w:t>
      </w:r>
      <w:r>
        <w:rPr>
          <w:spacing w:val="40"/>
        </w:rPr>
        <w:t xml:space="preserve"> </w:t>
      </w:r>
      <w:r>
        <w:t>If any provision of this Agreement is deemed to be invalid or unenforceable under applicable law, this Agreement shall be considered divisible as to such provision and such provision shall</w:t>
      </w:r>
      <w:r>
        <w:rPr>
          <w:spacing w:val="-2"/>
        </w:rPr>
        <w:t xml:space="preserve"> </w:t>
      </w:r>
      <w:r>
        <w:t>thereafter</w:t>
      </w:r>
      <w:r>
        <w:rPr>
          <w:spacing w:val="-2"/>
        </w:rPr>
        <w:t xml:space="preserve"> </w:t>
      </w:r>
      <w:r>
        <w:t>be</w:t>
      </w:r>
      <w:r>
        <w:rPr>
          <w:spacing w:val="-5"/>
        </w:rPr>
        <w:t xml:space="preserve"> </w:t>
      </w:r>
      <w:r>
        <w:t>inoperative,</w:t>
      </w:r>
      <w:r>
        <w:rPr>
          <w:spacing w:val="-3"/>
        </w:rPr>
        <w:t xml:space="preserve"> </w:t>
      </w:r>
      <w:r>
        <w:t>provided</w:t>
      </w:r>
      <w:r>
        <w:rPr>
          <w:spacing w:val="-3"/>
        </w:rPr>
        <w:t xml:space="preserve"> </w:t>
      </w:r>
      <w:r>
        <w:t>however,</w:t>
      </w:r>
      <w:r>
        <w:rPr>
          <w:spacing w:val="-6"/>
        </w:rPr>
        <w:t xml:space="preserve"> </w:t>
      </w:r>
      <w:r>
        <w:t>the</w:t>
      </w:r>
      <w:r>
        <w:rPr>
          <w:spacing w:val="-5"/>
        </w:rPr>
        <w:t xml:space="preserve"> </w:t>
      </w:r>
      <w:r>
        <w:t>remaining</w:t>
      </w:r>
      <w:r>
        <w:rPr>
          <w:spacing w:val="-3"/>
        </w:rPr>
        <w:t xml:space="preserve"> </w:t>
      </w:r>
      <w:r>
        <w:t>provisions</w:t>
      </w:r>
      <w:r>
        <w:rPr>
          <w:spacing w:val="-3"/>
        </w:rPr>
        <w:t xml:space="preserve"> </w:t>
      </w:r>
      <w:r>
        <w:t>of</w:t>
      </w:r>
      <w:r>
        <w:rPr>
          <w:spacing w:val="-2"/>
        </w:rPr>
        <w:t xml:space="preserve"> </w:t>
      </w:r>
      <w:r>
        <w:t>this</w:t>
      </w:r>
      <w:r>
        <w:rPr>
          <w:spacing w:val="-5"/>
        </w:rPr>
        <w:t xml:space="preserve"> </w:t>
      </w:r>
      <w:r>
        <w:t>Agreement</w:t>
      </w:r>
      <w:r>
        <w:rPr>
          <w:spacing w:val="-2"/>
        </w:rPr>
        <w:t xml:space="preserve"> </w:t>
      </w:r>
      <w:r>
        <w:t>shall</w:t>
      </w:r>
      <w:r>
        <w:rPr>
          <w:spacing w:val="-2"/>
        </w:rPr>
        <w:t xml:space="preserve"> </w:t>
      </w:r>
      <w:r>
        <w:t>be valid and binding.</w:t>
      </w:r>
    </w:p>
    <w:p w14:paraId="2DE373C1" w14:textId="77777777" w:rsidR="00A67E7C" w:rsidRDefault="00A67E7C">
      <w:pPr>
        <w:pStyle w:val="BodyText"/>
      </w:pPr>
    </w:p>
    <w:p w14:paraId="2DE373C2" w14:textId="77777777" w:rsidR="00A67E7C" w:rsidRDefault="00710375">
      <w:pPr>
        <w:pStyle w:val="ListParagraph"/>
        <w:numPr>
          <w:ilvl w:val="1"/>
          <w:numId w:val="2"/>
        </w:numPr>
        <w:tabs>
          <w:tab w:val="left" w:pos="787"/>
          <w:tab w:val="left" w:pos="791"/>
        </w:tabs>
        <w:ind w:left="791" w:right="90"/>
        <w:jc w:val="both"/>
      </w:pPr>
      <w:r>
        <w:rPr>
          <w:spacing w:val="-2"/>
          <w:u w:val="single"/>
        </w:rPr>
        <w:t>Survival.</w:t>
      </w:r>
      <w:r>
        <w:rPr>
          <w:spacing w:val="40"/>
        </w:rPr>
        <w:t xml:space="preserve"> </w:t>
      </w:r>
      <w:r>
        <w:rPr>
          <w:spacing w:val="-2"/>
        </w:rPr>
        <w:t>The</w:t>
      </w:r>
      <w:r>
        <w:rPr>
          <w:spacing w:val="-6"/>
        </w:rPr>
        <w:t xml:space="preserve"> </w:t>
      </w:r>
      <w:r>
        <w:rPr>
          <w:spacing w:val="-2"/>
        </w:rPr>
        <w:t>Insurance,</w:t>
      </w:r>
      <w:r>
        <w:rPr>
          <w:spacing w:val="-6"/>
        </w:rPr>
        <w:t xml:space="preserve"> </w:t>
      </w:r>
      <w:r>
        <w:rPr>
          <w:spacing w:val="-2"/>
        </w:rPr>
        <w:t>Indemnification,</w:t>
      </w:r>
      <w:r>
        <w:rPr>
          <w:spacing w:val="-6"/>
        </w:rPr>
        <w:t xml:space="preserve"> </w:t>
      </w:r>
      <w:r>
        <w:rPr>
          <w:spacing w:val="-2"/>
        </w:rPr>
        <w:t>Confidentiality,</w:t>
      </w:r>
      <w:r>
        <w:rPr>
          <w:spacing w:val="-6"/>
        </w:rPr>
        <w:t xml:space="preserve"> </w:t>
      </w:r>
      <w:r>
        <w:rPr>
          <w:spacing w:val="-2"/>
        </w:rPr>
        <w:t>and</w:t>
      </w:r>
      <w:r>
        <w:rPr>
          <w:spacing w:val="-6"/>
        </w:rPr>
        <w:t xml:space="preserve"> </w:t>
      </w:r>
      <w:r>
        <w:rPr>
          <w:spacing w:val="-2"/>
        </w:rPr>
        <w:t>Retention</w:t>
      </w:r>
      <w:r>
        <w:rPr>
          <w:spacing w:val="-6"/>
        </w:rPr>
        <w:t xml:space="preserve"> </w:t>
      </w:r>
      <w:r>
        <w:rPr>
          <w:spacing w:val="-2"/>
        </w:rPr>
        <w:t>of</w:t>
      </w:r>
      <w:r>
        <w:rPr>
          <w:spacing w:val="-5"/>
        </w:rPr>
        <w:t xml:space="preserve"> </w:t>
      </w:r>
      <w:r>
        <w:rPr>
          <w:spacing w:val="-2"/>
        </w:rPr>
        <w:t>Records</w:t>
      </w:r>
      <w:r>
        <w:rPr>
          <w:spacing w:val="-6"/>
        </w:rPr>
        <w:t xml:space="preserve"> </w:t>
      </w:r>
      <w:r>
        <w:rPr>
          <w:spacing w:val="-2"/>
        </w:rPr>
        <w:t>sections</w:t>
      </w:r>
      <w:r>
        <w:rPr>
          <w:spacing w:val="-6"/>
        </w:rPr>
        <w:t xml:space="preserve"> </w:t>
      </w:r>
      <w:r>
        <w:rPr>
          <w:spacing w:val="-2"/>
        </w:rPr>
        <w:t>shall</w:t>
      </w:r>
      <w:r>
        <w:rPr>
          <w:spacing w:val="-5"/>
        </w:rPr>
        <w:t xml:space="preserve"> </w:t>
      </w:r>
      <w:r>
        <w:rPr>
          <w:spacing w:val="-2"/>
        </w:rPr>
        <w:t xml:space="preserve">survive </w:t>
      </w:r>
      <w:r>
        <w:t>the</w:t>
      </w:r>
      <w:r>
        <w:rPr>
          <w:spacing w:val="-12"/>
        </w:rPr>
        <w:t xml:space="preserve"> </w:t>
      </w:r>
      <w:r>
        <w:t>expiration</w:t>
      </w:r>
      <w:r>
        <w:rPr>
          <w:spacing w:val="-12"/>
        </w:rPr>
        <w:t xml:space="preserve"> </w:t>
      </w:r>
      <w:r>
        <w:t>or</w:t>
      </w:r>
      <w:r>
        <w:rPr>
          <w:spacing w:val="-13"/>
        </w:rPr>
        <w:t xml:space="preserve"> </w:t>
      </w:r>
      <w:r>
        <w:t>termination</w:t>
      </w:r>
      <w:r>
        <w:rPr>
          <w:spacing w:val="-12"/>
        </w:rPr>
        <w:t xml:space="preserve"> </w:t>
      </w:r>
      <w:r>
        <w:t>of</w:t>
      </w:r>
      <w:r>
        <w:rPr>
          <w:spacing w:val="-11"/>
        </w:rPr>
        <w:t xml:space="preserve"> </w:t>
      </w:r>
      <w:r>
        <w:t>this</w:t>
      </w:r>
      <w:r>
        <w:rPr>
          <w:spacing w:val="-12"/>
        </w:rPr>
        <w:t xml:space="preserve"> </w:t>
      </w:r>
      <w:r>
        <w:t>Agreement,</w:t>
      </w:r>
      <w:r>
        <w:rPr>
          <w:spacing w:val="-12"/>
        </w:rPr>
        <w:t xml:space="preserve"> </w:t>
      </w:r>
      <w:r>
        <w:t>as</w:t>
      </w:r>
      <w:r>
        <w:rPr>
          <w:spacing w:val="-12"/>
        </w:rPr>
        <w:t xml:space="preserve"> </w:t>
      </w:r>
      <w:r>
        <w:t>well</w:t>
      </w:r>
      <w:r>
        <w:rPr>
          <w:spacing w:val="-12"/>
        </w:rPr>
        <w:t xml:space="preserve"> </w:t>
      </w:r>
      <w:r>
        <w:t>as</w:t>
      </w:r>
      <w:r>
        <w:rPr>
          <w:spacing w:val="-12"/>
        </w:rPr>
        <w:t xml:space="preserve"> </w:t>
      </w:r>
      <w:r>
        <w:t>any</w:t>
      </w:r>
      <w:r>
        <w:rPr>
          <w:spacing w:val="-12"/>
        </w:rPr>
        <w:t xml:space="preserve"> </w:t>
      </w:r>
      <w:r>
        <w:t>other</w:t>
      </w:r>
      <w:r>
        <w:rPr>
          <w:spacing w:val="-11"/>
        </w:rPr>
        <w:t xml:space="preserve"> </w:t>
      </w:r>
      <w:r>
        <w:t>provisions</w:t>
      </w:r>
      <w:r>
        <w:rPr>
          <w:spacing w:val="-12"/>
        </w:rPr>
        <w:t xml:space="preserve"> </w:t>
      </w:r>
      <w:r>
        <w:t>which,</w:t>
      </w:r>
      <w:r>
        <w:rPr>
          <w:spacing w:val="-12"/>
        </w:rPr>
        <w:t xml:space="preserve"> </w:t>
      </w:r>
      <w:r>
        <w:t>by</w:t>
      </w:r>
      <w:r>
        <w:rPr>
          <w:spacing w:val="-12"/>
        </w:rPr>
        <w:t xml:space="preserve"> </w:t>
      </w:r>
      <w:r>
        <w:t>their</w:t>
      </w:r>
      <w:r>
        <w:rPr>
          <w:spacing w:val="-11"/>
        </w:rPr>
        <w:t xml:space="preserve"> </w:t>
      </w:r>
      <w:r>
        <w:t>nature,</w:t>
      </w:r>
      <w:r>
        <w:rPr>
          <w:spacing w:val="-12"/>
        </w:rPr>
        <w:t xml:space="preserve"> </w:t>
      </w:r>
      <w:r>
        <w:t>are intended to survive termination of this Agreement.</w:t>
      </w:r>
    </w:p>
    <w:p w14:paraId="2DE373C3" w14:textId="77777777" w:rsidR="00A67E7C" w:rsidRDefault="00710375">
      <w:pPr>
        <w:pStyle w:val="ListParagraph"/>
        <w:numPr>
          <w:ilvl w:val="1"/>
          <w:numId w:val="2"/>
        </w:numPr>
        <w:tabs>
          <w:tab w:val="left" w:pos="791"/>
        </w:tabs>
        <w:spacing w:before="251"/>
        <w:ind w:left="791" w:right="105"/>
      </w:pPr>
      <w:r>
        <w:rPr>
          <w:u w:val="single"/>
        </w:rPr>
        <w:t>Notices.</w:t>
      </w:r>
      <w:r>
        <w:rPr>
          <w:spacing w:val="40"/>
        </w:rPr>
        <w:t xml:space="preserve"> </w:t>
      </w:r>
      <w:r>
        <w:t>Any</w:t>
      </w:r>
      <w:r>
        <w:rPr>
          <w:spacing w:val="-5"/>
        </w:rPr>
        <w:t xml:space="preserve"> </w:t>
      </w:r>
      <w:r>
        <w:t>information</w:t>
      </w:r>
      <w:r>
        <w:rPr>
          <w:spacing w:val="-5"/>
        </w:rPr>
        <w:t xml:space="preserve"> </w:t>
      </w:r>
      <w:r>
        <w:t>or</w:t>
      </w:r>
      <w:r>
        <w:rPr>
          <w:spacing w:val="-4"/>
        </w:rPr>
        <w:t xml:space="preserve"> </w:t>
      </w:r>
      <w:r>
        <w:t>notices</w:t>
      </w:r>
      <w:r>
        <w:rPr>
          <w:spacing w:val="-7"/>
        </w:rPr>
        <w:t xml:space="preserve"> </w:t>
      </w:r>
      <w:r>
        <w:t>required</w:t>
      </w:r>
      <w:r>
        <w:rPr>
          <w:spacing w:val="-5"/>
        </w:rPr>
        <w:t xml:space="preserve"> </w:t>
      </w:r>
      <w:r>
        <w:t>to</w:t>
      </w:r>
      <w:r>
        <w:rPr>
          <w:spacing w:val="-5"/>
        </w:rPr>
        <w:t xml:space="preserve"> </w:t>
      </w:r>
      <w:r>
        <w:t>be</w:t>
      </w:r>
      <w:r>
        <w:rPr>
          <w:spacing w:val="-5"/>
        </w:rPr>
        <w:t xml:space="preserve"> </w:t>
      </w:r>
      <w:r>
        <w:t>given</w:t>
      </w:r>
      <w:r>
        <w:rPr>
          <w:spacing w:val="-5"/>
        </w:rPr>
        <w:t xml:space="preserve"> </w:t>
      </w:r>
      <w:r>
        <w:t>under</w:t>
      </w:r>
      <w:r>
        <w:rPr>
          <w:spacing w:val="-4"/>
        </w:rPr>
        <w:t xml:space="preserve"> </w:t>
      </w:r>
      <w:r>
        <w:t>this</w:t>
      </w:r>
      <w:r>
        <w:rPr>
          <w:spacing w:val="-5"/>
        </w:rPr>
        <w:t xml:space="preserve"> </w:t>
      </w:r>
      <w:r>
        <w:t>Agreement</w:t>
      </w:r>
      <w:r>
        <w:rPr>
          <w:spacing w:val="-4"/>
        </w:rPr>
        <w:t xml:space="preserve"> </w:t>
      </w:r>
      <w:r>
        <w:t>shall</w:t>
      </w:r>
      <w:r>
        <w:rPr>
          <w:spacing w:val="-4"/>
        </w:rPr>
        <w:t xml:space="preserve"> </w:t>
      </w:r>
      <w:r>
        <w:t>be</w:t>
      </w:r>
      <w:r>
        <w:rPr>
          <w:spacing w:val="-4"/>
        </w:rPr>
        <w:t xml:space="preserve"> </w:t>
      </w:r>
      <w:r>
        <w:t>in</w:t>
      </w:r>
      <w:r>
        <w:rPr>
          <w:spacing w:val="-5"/>
        </w:rPr>
        <w:t xml:space="preserve"> </w:t>
      </w:r>
      <w:r>
        <w:t>writing</w:t>
      </w:r>
      <w:r>
        <w:rPr>
          <w:spacing w:val="-5"/>
        </w:rPr>
        <w:t xml:space="preserve"> </w:t>
      </w:r>
      <w:r>
        <w:t>and shall be delivered</w:t>
      </w:r>
      <w:r>
        <w:rPr>
          <w:spacing w:val="-2"/>
        </w:rPr>
        <w:t xml:space="preserve"> </w:t>
      </w:r>
      <w:r>
        <w:t>either by: (i) certified mail, return receipt requested, in which case notice shall be deemed</w:t>
      </w:r>
      <w:r>
        <w:rPr>
          <w:spacing w:val="-1"/>
        </w:rPr>
        <w:t xml:space="preserve"> </w:t>
      </w:r>
      <w:r>
        <w:t>delivered</w:t>
      </w:r>
      <w:r>
        <w:rPr>
          <w:spacing w:val="-4"/>
        </w:rPr>
        <w:t xml:space="preserve"> </w:t>
      </w:r>
      <w:r>
        <w:t>three</w:t>
      </w:r>
      <w:r>
        <w:rPr>
          <w:spacing w:val="-1"/>
        </w:rPr>
        <w:t xml:space="preserve"> </w:t>
      </w:r>
      <w:r>
        <w:t>(3)</w:t>
      </w:r>
      <w:r>
        <w:rPr>
          <w:spacing w:val="-3"/>
        </w:rPr>
        <w:t xml:space="preserve"> </w:t>
      </w:r>
      <w:r>
        <w:t>business</w:t>
      </w:r>
      <w:r>
        <w:rPr>
          <w:spacing w:val="-3"/>
        </w:rPr>
        <w:t xml:space="preserve"> </w:t>
      </w:r>
      <w:r>
        <w:t>days</w:t>
      </w:r>
      <w:r>
        <w:rPr>
          <w:spacing w:val="-3"/>
        </w:rPr>
        <w:t xml:space="preserve"> </w:t>
      </w:r>
      <w:r>
        <w:t>after deposit,</w:t>
      </w:r>
      <w:r>
        <w:rPr>
          <w:spacing w:val="-4"/>
        </w:rPr>
        <w:t xml:space="preserve"> </w:t>
      </w:r>
      <w:r>
        <w:t>postage</w:t>
      </w:r>
      <w:r>
        <w:rPr>
          <w:spacing w:val="-1"/>
        </w:rPr>
        <w:t xml:space="preserve"> </w:t>
      </w:r>
      <w:r>
        <w:t>prepaid,</w:t>
      </w:r>
      <w:r>
        <w:rPr>
          <w:spacing w:val="-4"/>
        </w:rPr>
        <w:t xml:space="preserve"> </w:t>
      </w:r>
      <w:r>
        <w:t>in</w:t>
      </w:r>
      <w:r>
        <w:rPr>
          <w:spacing w:val="-4"/>
        </w:rPr>
        <w:t xml:space="preserve"> </w:t>
      </w:r>
      <w:r>
        <w:t>the</w:t>
      </w:r>
      <w:r>
        <w:rPr>
          <w:spacing w:val="-1"/>
        </w:rPr>
        <w:t xml:space="preserve"> </w:t>
      </w:r>
      <w:r>
        <w:t>U.S.</w:t>
      </w:r>
      <w:r>
        <w:rPr>
          <w:spacing w:val="-1"/>
        </w:rPr>
        <w:t xml:space="preserve"> </w:t>
      </w:r>
      <w:r>
        <w:t>mail; (ii) a</w:t>
      </w:r>
      <w:r>
        <w:rPr>
          <w:spacing w:val="-3"/>
        </w:rPr>
        <w:t xml:space="preserve"> </w:t>
      </w:r>
      <w:r>
        <w:t>reputable messenger service or a nationally recognized overnight courier, in which case notice shall be deemed delivered one (1) business day after deposit with such messenger or courier; or (iii) personal delivery with receipt acknowledged in writing, in which case notice shall be deemed delivered when received. All notices shall be addressed as follows:</w:t>
      </w:r>
    </w:p>
    <w:p w14:paraId="2DE373C4" w14:textId="77777777" w:rsidR="00A67E7C" w:rsidRDefault="00A67E7C">
      <w:pPr>
        <w:pStyle w:val="BodyText"/>
        <w:spacing w:before="2"/>
      </w:pPr>
    </w:p>
    <w:p w14:paraId="2DE373C5" w14:textId="584C78F9" w:rsidR="00A67E7C" w:rsidRDefault="00710375">
      <w:pPr>
        <w:pStyle w:val="BodyText"/>
        <w:tabs>
          <w:tab w:val="left" w:pos="5832"/>
        </w:tabs>
        <w:spacing w:line="253" w:lineRule="exact"/>
        <w:ind w:left="791"/>
      </w:pPr>
      <w:r>
        <w:rPr>
          <w:u w:val="single"/>
        </w:rPr>
        <w:t>For</w:t>
      </w:r>
      <w:r>
        <w:rPr>
          <w:spacing w:val="-10"/>
          <w:u w:val="single"/>
        </w:rPr>
        <w:t xml:space="preserve"> </w:t>
      </w:r>
      <w:r>
        <w:rPr>
          <w:u w:val="single"/>
        </w:rPr>
        <w:t>the</w:t>
      </w:r>
      <w:r>
        <w:rPr>
          <w:spacing w:val="-10"/>
          <w:u w:val="single"/>
        </w:rPr>
        <w:t xml:space="preserve"> </w:t>
      </w:r>
      <w:r>
        <w:rPr>
          <w:spacing w:val="-2"/>
          <w:u w:val="single"/>
        </w:rPr>
        <w:t>Owner</w:t>
      </w:r>
      <w:r>
        <w:rPr>
          <w:spacing w:val="-2"/>
        </w:rPr>
        <w:t>:</w:t>
      </w:r>
      <w:r>
        <w:tab/>
      </w:r>
    </w:p>
    <w:p w14:paraId="2DE373C6" w14:textId="33EFD894" w:rsidR="005B53F5" w:rsidRDefault="00710375" w:rsidP="005B53F5">
      <w:pPr>
        <w:pStyle w:val="BodyText"/>
        <w:tabs>
          <w:tab w:val="left" w:pos="5832"/>
        </w:tabs>
        <w:spacing w:line="253" w:lineRule="exact"/>
        <w:ind w:left="791"/>
      </w:pPr>
      <w:r>
        <w:rPr>
          <w:spacing w:val="-2"/>
        </w:rPr>
        <w:t>Howard</w:t>
      </w:r>
      <w:r>
        <w:rPr>
          <w:spacing w:val="-8"/>
        </w:rPr>
        <w:t xml:space="preserve"> </w:t>
      </w:r>
      <w:r>
        <w:rPr>
          <w:spacing w:val="-2"/>
        </w:rPr>
        <w:t>University</w:t>
      </w:r>
      <w:r>
        <w:tab/>
      </w:r>
    </w:p>
    <w:p w14:paraId="52477CDC" w14:textId="17897B8F" w:rsidR="005B53F5" w:rsidRDefault="005B53F5">
      <w:pPr>
        <w:pStyle w:val="BodyText"/>
        <w:tabs>
          <w:tab w:val="left" w:pos="2951"/>
          <w:tab w:val="left" w:pos="5831"/>
          <w:tab w:val="left" w:pos="6866"/>
        </w:tabs>
        <w:spacing w:before="13"/>
        <w:ind w:left="791"/>
      </w:pPr>
      <w:r>
        <w:fldChar w:fldCharType="begin">
          <w:ffData>
            <w:name w:val="Text6"/>
            <w:enabled/>
            <w:calcOnExit w:val="0"/>
            <w:textInput/>
          </w:ffData>
        </w:fldChar>
      </w:r>
      <w:bookmarkStart w:id="5" w:name="Text6"/>
      <w:r>
        <w:instrText xml:space="preserve"> FORMTEXT </w:instrText>
      </w:r>
      <w:r>
        <w:fldChar w:fldCharType="separate"/>
      </w:r>
      <w:r w:rsidR="0028076E">
        <w:t> </w:t>
      </w:r>
      <w:r w:rsidR="0028076E">
        <w:t> </w:t>
      </w:r>
      <w:r w:rsidR="0028076E">
        <w:t> </w:t>
      </w:r>
      <w:r w:rsidR="0028076E">
        <w:t> </w:t>
      </w:r>
      <w:r w:rsidR="0028076E">
        <w:t> </w:t>
      </w:r>
      <w:r>
        <w:fldChar w:fldCharType="end"/>
      </w:r>
      <w:bookmarkEnd w:id="5"/>
      <w:r>
        <w:t xml:space="preserve">                                                                                  </w:t>
      </w:r>
    </w:p>
    <w:p w14:paraId="0D0F3F54" w14:textId="1055E9FB" w:rsidR="00792708" w:rsidRDefault="005B53F5">
      <w:pPr>
        <w:pStyle w:val="BodyText"/>
        <w:tabs>
          <w:tab w:val="left" w:pos="2951"/>
          <w:tab w:val="left" w:pos="5831"/>
          <w:tab w:val="left" w:pos="6866"/>
        </w:tabs>
        <w:spacing w:before="13"/>
        <w:ind w:left="791"/>
      </w:pPr>
      <w:r>
        <w:fldChar w:fldCharType="begin">
          <w:ffData>
            <w:name w:val="Text8"/>
            <w:enabled/>
            <w:calcOnExit w:val="0"/>
            <w:textInput/>
          </w:ffData>
        </w:fldChar>
      </w:r>
      <w:bookmarkStart w:id="6" w:name="Text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
      <w:r>
        <w:t xml:space="preserve">                                                                                  </w:t>
      </w:r>
    </w:p>
    <w:p w14:paraId="0BF44F32" w14:textId="77777777" w:rsidR="00346AF2" w:rsidRDefault="00346AF2" w:rsidP="00530E56">
      <w:pPr>
        <w:pStyle w:val="BodyText"/>
        <w:tabs>
          <w:tab w:val="left" w:pos="2951"/>
          <w:tab w:val="left" w:pos="5831"/>
          <w:tab w:val="left" w:pos="6866"/>
        </w:tabs>
        <w:spacing w:before="13"/>
        <w:ind w:left="5831" w:hanging="5040"/>
      </w:pPr>
    </w:p>
    <w:p w14:paraId="2DE373C9" w14:textId="5634F847" w:rsidR="00A67E7C" w:rsidRDefault="00710375" w:rsidP="00530E56">
      <w:pPr>
        <w:pStyle w:val="BodyText"/>
        <w:tabs>
          <w:tab w:val="left" w:pos="2951"/>
          <w:tab w:val="left" w:pos="5831"/>
          <w:tab w:val="left" w:pos="6866"/>
        </w:tabs>
        <w:spacing w:before="13"/>
        <w:ind w:left="5831" w:hanging="5040"/>
      </w:pPr>
      <w:r>
        <w:t>Attn:</w:t>
      </w:r>
      <w:r w:rsidR="005B53F5">
        <w:t xml:space="preserve"> </w:t>
      </w:r>
      <w:r w:rsidR="005B53F5">
        <w:fldChar w:fldCharType="begin">
          <w:ffData>
            <w:name w:val="Text4"/>
            <w:enabled/>
            <w:calcOnExit w:val="0"/>
            <w:textInput/>
          </w:ffData>
        </w:fldChar>
      </w:r>
      <w:bookmarkStart w:id="7" w:name="Text4"/>
      <w:r w:rsidR="005B53F5">
        <w:instrText xml:space="preserve"> FORMTEXT </w:instrText>
      </w:r>
      <w:r w:rsidR="005B53F5">
        <w:fldChar w:fldCharType="separate"/>
      </w:r>
      <w:r w:rsidR="005B53F5">
        <w:rPr>
          <w:noProof/>
        </w:rPr>
        <w:t> </w:t>
      </w:r>
      <w:r w:rsidR="005B53F5">
        <w:rPr>
          <w:noProof/>
        </w:rPr>
        <w:t> </w:t>
      </w:r>
      <w:r w:rsidR="005B53F5">
        <w:rPr>
          <w:noProof/>
        </w:rPr>
        <w:t> </w:t>
      </w:r>
      <w:r w:rsidR="005B53F5">
        <w:rPr>
          <w:noProof/>
        </w:rPr>
        <w:t> </w:t>
      </w:r>
      <w:r w:rsidR="005B53F5">
        <w:rPr>
          <w:noProof/>
        </w:rPr>
        <w:t> </w:t>
      </w:r>
      <w:r w:rsidR="005B53F5">
        <w:fldChar w:fldCharType="end"/>
      </w:r>
      <w:bookmarkEnd w:id="7"/>
      <w:r w:rsidR="005B53F5">
        <w:t>______________</w:t>
      </w:r>
      <w:r w:rsidR="00792708">
        <w:tab/>
      </w:r>
    </w:p>
    <w:p w14:paraId="2DE373CA" w14:textId="77777777" w:rsidR="00A67E7C" w:rsidRDefault="00A67E7C">
      <w:pPr>
        <w:pStyle w:val="BodyText"/>
      </w:pPr>
    </w:p>
    <w:p w14:paraId="2DE373CB" w14:textId="77777777" w:rsidR="00A67E7C" w:rsidRDefault="00710375">
      <w:pPr>
        <w:pStyle w:val="BodyText"/>
        <w:spacing w:line="252" w:lineRule="exact"/>
        <w:ind w:left="791"/>
      </w:pPr>
      <w:r>
        <w:t>With</w:t>
      </w:r>
      <w:r>
        <w:rPr>
          <w:spacing w:val="-10"/>
        </w:rPr>
        <w:t xml:space="preserve"> </w:t>
      </w:r>
      <w:r>
        <w:t>a</w:t>
      </w:r>
      <w:r>
        <w:rPr>
          <w:spacing w:val="-10"/>
        </w:rPr>
        <w:t xml:space="preserve"> </w:t>
      </w:r>
      <w:r>
        <w:t>copy</w:t>
      </w:r>
      <w:r>
        <w:rPr>
          <w:spacing w:val="-10"/>
        </w:rPr>
        <w:t xml:space="preserve"> </w:t>
      </w:r>
      <w:r>
        <w:rPr>
          <w:spacing w:val="-5"/>
        </w:rPr>
        <w:t>to:</w:t>
      </w:r>
    </w:p>
    <w:p w14:paraId="2DE373CC" w14:textId="77777777" w:rsidR="00A67E7C" w:rsidRDefault="00710375">
      <w:pPr>
        <w:pStyle w:val="BodyText"/>
        <w:ind w:left="792" w:right="4603"/>
      </w:pPr>
      <w:r>
        <w:rPr>
          <w:spacing w:val="-2"/>
        </w:rPr>
        <w:t>Howard</w:t>
      </w:r>
      <w:r>
        <w:rPr>
          <w:spacing w:val="-9"/>
        </w:rPr>
        <w:t xml:space="preserve"> </w:t>
      </w:r>
      <w:r>
        <w:rPr>
          <w:spacing w:val="-2"/>
        </w:rPr>
        <w:t>University</w:t>
      </w:r>
      <w:r>
        <w:rPr>
          <w:spacing w:val="-9"/>
        </w:rPr>
        <w:t xml:space="preserve"> </w:t>
      </w:r>
      <w:r>
        <w:rPr>
          <w:spacing w:val="-2"/>
        </w:rPr>
        <w:t>Office</w:t>
      </w:r>
      <w:r>
        <w:rPr>
          <w:spacing w:val="-9"/>
        </w:rPr>
        <w:t xml:space="preserve"> </w:t>
      </w:r>
      <w:r>
        <w:rPr>
          <w:spacing w:val="-2"/>
        </w:rPr>
        <w:t>of</w:t>
      </w:r>
      <w:r>
        <w:rPr>
          <w:spacing w:val="-8"/>
        </w:rPr>
        <w:t xml:space="preserve"> </w:t>
      </w:r>
      <w:r>
        <w:rPr>
          <w:spacing w:val="-2"/>
        </w:rPr>
        <w:t>the</w:t>
      </w:r>
      <w:r>
        <w:rPr>
          <w:spacing w:val="-9"/>
        </w:rPr>
        <w:t xml:space="preserve"> </w:t>
      </w:r>
      <w:r>
        <w:rPr>
          <w:spacing w:val="-2"/>
        </w:rPr>
        <w:t>General</w:t>
      </w:r>
      <w:r>
        <w:rPr>
          <w:spacing w:val="-8"/>
        </w:rPr>
        <w:t xml:space="preserve"> </w:t>
      </w:r>
      <w:r>
        <w:rPr>
          <w:spacing w:val="-2"/>
        </w:rPr>
        <w:t xml:space="preserve">Counsel </w:t>
      </w:r>
      <w:r>
        <w:t>2400 6</w:t>
      </w:r>
      <w:r>
        <w:rPr>
          <w:vertAlign w:val="superscript"/>
        </w:rPr>
        <w:t>th</w:t>
      </w:r>
      <w:r>
        <w:t xml:space="preserve"> Street NW, Ste. 321</w:t>
      </w:r>
    </w:p>
    <w:p w14:paraId="2DE373CD" w14:textId="77777777" w:rsidR="00A67E7C" w:rsidRDefault="00710375">
      <w:pPr>
        <w:pStyle w:val="BodyText"/>
        <w:ind w:left="792"/>
        <w:rPr>
          <w:spacing w:val="-2"/>
        </w:rPr>
      </w:pPr>
      <w:r>
        <w:rPr>
          <w:spacing w:val="-2"/>
        </w:rPr>
        <w:t>Washington,</w:t>
      </w:r>
      <w:r>
        <w:rPr>
          <w:spacing w:val="-7"/>
        </w:rPr>
        <w:t xml:space="preserve"> </w:t>
      </w:r>
      <w:r>
        <w:rPr>
          <w:spacing w:val="-2"/>
        </w:rPr>
        <w:t>DC</w:t>
      </w:r>
      <w:r>
        <w:rPr>
          <w:spacing w:val="-7"/>
        </w:rPr>
        <w:t xml:space="preserve"> </w:t>
      </w:r>
      <w:r>
        <w:rPr>
          <w:spacing w:val="-2"/>
        </w:rPr>
        <w:t>20059</w:t>
      </w:r>
    </w:p>
    <w:p w14:paraId="226D7EAF" w14:textId="77777777" w:rsidR="00346AF2" w:rsidRDefault="00346AF2">
      <w:pPr>
        <w:pStyle w:val="BodyText"/>
        <w:ind w:left="792"/>
        <w:rPr>
          <w:spacing w:val="-2"/>
        </w:rPr>
      </w:pPr>
    </w:p>
    <w:p w14:paraId="428E1227" w14:textId="77777777" w:rsidR="00270A97" w:rsidRDefault="00270A97">
      <w:pPr>
        <w:pStyle w:val="BodyText"/>
        <w:ind w:left="792"/>
        <w:rPr>
          <w:spacing w:val="-2"/>
        </w:rPr>
      </w:pPr>
    </w:p>
    <w:p w14:paraId="43010350" w14:textId="18E8D960" w:rsidR="00226FC6" w:rsidRDefault="00226FC6">
      <w:pPr>
        <w:pStyle w:val="BodyText"/>
        <w:ind w:left="792"/>
        <w:rPr>
          <w:spacing w:val="-2"/>
        </w:rPr>
      </w:pPr>
      <w:r>
        <w:rPr>
          <w:u w:val="single"/>
        </w:rPr>
        <w:lastRenderedPageBreak/>
        <w:t>For</w:t>
      </w:r>
      <w:r>
        <w:rPr>
          <w:spacing w:val="-12"/>
          <w:u w:val="single"/>
        </w:rPr>
        <w:t xml:space="preserve"> </w:t>
      </w:r>
      <w:r>
        <w:rPr>
          <w:u w:val="single"/>
        </w:rPr>
        <w:t>the</w:t>
      </w:r>
      <w:r>
        <w:rPr>
          <w:spacing w:val="-10"/>
          <w:u w:val="single"/>
        </w:rPr>
        <w:t xml:space="preserve"> </w:t>
      </w:r>
      <w:r>
        <w:rPr>
          <w:spacing w:val="-2"/>
          <w:u w:val="single"/>
        </w:rPr>
        <w:t>Contractor</w:t>
      </w:r>
      <w:r>
        <w:rPr>
          <w:spacing w:val="-2"/>
        </w:rPr>
        <w:t>:</w:t>
      </w:r>
    </w:p>
    <w:p w14:paraId="57568C34" w14:textId="3C245619" w:rsidR="00226FC6" w:rsidRDefault="00226FC6">
      <w:pPr>
        <w:pStyle w:val="BodyText"/>
        <w:ind w:left="792"/>
        <w:rPr>
          <w:u w:val="single"/>
        </w:rPr>
      </w:pPr>
      <w:r>
        <w:rPr>
          <w:u w:val="single"/>
        </w:rPr>
        <w:fldChar w:fldCharType="begin">
          <w:ffData>
            <w:name w:val="Text11"/>
            <w:enabled/>
            <w:calcOnExit w:val="0"/>
            <w:textInput/>
          </w:ffData>
        </w:fldChar>
      </w:r>
      <w:bookmarkStart w:id="8" w:name="Text11"/>
      <w:r>
        <w:rPr>
          <w:u w:val="single"/>
        </w:rPr>
        <w:instrText xml:space="preserve"> FORMTEXT </w:instrText>
      </w:r>
      <w:r>
        <w:rPr>
          <w:u w:val="single"/>
        </w:rPr>
      </w:r>
      <w:r>
        <w:rPr>
          <w:u w:val="single"/>
        </w:rPr>
        <w:fldChar w:fldCharType="separate"/>
      </w:r>
      <w:r>
        <w:rPr>
          <w:noProof/>
          <w:u w:val="single"/>
        </w:rPr>
        <w:t> </w:t>
      </w:r>
      <w:r>
        <w:rPr>
          <w:noProof/>
          <w:u w:val="single"/>
        </w:rPr>
        <w:t> </w:t>
      </w:r>
      <w:r>
        <w:rPr>
          <w:noProof/>
          <w:u w:val="single"/>
        </w:rPr>
        <w:t> </w:t>
      </w:r>
      <w:r>
        <w:rPr>
          <w:noProof/>
          <w:u w:val="single"/>
        </w:rPr>
        <w:t> </w:t>
      </w:r>
      <w:r>
        <w:rPr>
          <w:noProof/>
          <w:u w:val="single"/>
        </w:rPr>
        <w:t> </w:t>
      </w:r>
      <w:r>
        <w:rPr>
          <w:u w:val="single"/>
        </w:rPr>
        <w:fldChar w:fldCharType="end"/>
      </w:r>
      <w:bookmarkEnd w:id="8"/>
    </w:p>
    <w:p w14:paraId="1B31DFE7" w14:textId="67260AC2" w:rsidR="00226FC6" w:rsidRDefault="00226FC6">
      <w:pPr>
        <w:pStyle w:val="BodyText"/>
        <w:ind w:left="792"/>
        <w:rPr>
          <w:u w:val="single"/>
        </w:rPr>
      </w:pPr>
      <w:r>
        <w:rPr>
          <w:u w:val="single"/>
        </w:rPr>
        <w:fldChar w:fldCharType="begin">
          <w:ffData>
            <w:name w:val="Text12"/>
            <w:enabled/>
            <w:calcOnExit w:val="0"/>
            <w:textInput/>
          </w:ffData>
        </w:fldChar>
      </w:r>
      <w:bookmarkStart w:id="9" w:name="Text12"/>
      <w:r>
        <w:rPr>
          <w:u w:val="single"/>
        </w:rPr>
        <w:instrText xml:space="preserve"> FORMTEXT </w:instrText>
      </w:r>
      <w:r>
        <w:rPr>
          <w:u w:val="single"/>
        </w:rPr>
      </w:r>
      <w:r>
        <w:rPr>
          <w:u w:val="single"/>
        </w:rPr>
        <w:fldChar w:fldCharType="separate"/>
      </w:r>
      <w:r>
        <w:rPr>
          <w:noProof/>
          <w:u w:val="single"/>
        </w:rPr>
        <w:t> </w:t>
      </w:r>
      <w:r>
        <w:rPr>
          <w:noProof/>
          <w:u w:val="single"/>
        </w:rPr>
        <w:t> </w:t>
      </w:r>
      <w:r>
        <w:rPr>
          <w:noProof/>
          <w:u w:val="single"/>
        </w:rPr>
        <w:t> </w:t>
      </w:r>
      <w:r>
        <w:rPr>
          <w:noProof/>
          <w:u w:val="single"/>
        </w:rPr>
        <w:t> </w:t>
      </w:r>
      <w:r>
        <w:rPr>
          <w:noProof/>
          <w:u w:val="single"/>
        </w:rPr>
        <w:t> </w:t>
      </w:r>
      <w:r>
        <w:rPr>
          <w:u w:val="single"/>
        </w:rPr>
        <w:fldChar w:fldCharType="end"/>
      </w:r>
      <w:bookmarkEnd w:id="9"/>
    </w:p>
    <w:p w14:paraId="3FEB2DED" w14:textId="01724338" w:rsidR="00226FC6" w:rsidRDefault="00226FC6">
      <w:pPr>
        <w:pStyle w:val="BodyText"/>
        <w:ind w:left="792"/>
        <w:rPr>
          <w:u w:val="single"/>
        </w:rPr>
      </w:pPr>
      <w:r>
        <w:rPr>
          <w:u w:val="single"/>
        </w:rPr>
        <w:t xml:space="preserve">Attn: </w:t>
      </w:r>
      <w:r w:rsidR="00270A97">
        <w:rPr>
          <w:u w:val="single"/>
        </w:rPr>
        <w:fldChar w:fldCharType="begin">
          <w:ffData>
            <w:name w:val="Text13"/>
            <w:enabled/>
            <w:calcOnExit w:val="0"/>
            <w:textInput/>
          </w:ffData>
        </w:fldChar>
      </w:r>
      <w:bookmarkStart w:id="10" w:name="Text13"/>
      <w:r w:rsidR="00270A97">
        <w:rPr>
          <w:u w:val="single"/>
        </w:rPr>
        <w:instrText xml:space="preserve"> FORMTEXT </w:instrText>
      </w:r>
      <w:r w:rsidR="00270A97">
        <w:rPr>
          <w:u w:val="single"/>
        </w:rPr>
      </w:r>
      <w:r w:rsidR="00270A97">
        <w:rPr>
          <w:u w:val="single"/>
        </w:rPr>
        <w:fldChar w:fldCharType="separate"/>
      </w:r>
      <w:r w:rsidR="00270A97">
        <w:rPr>
          <w:noProof/>
          <w:u w:val="single"/>
        </w:rPr>
        <w:t> </w:t>
      </w:r>
      <w:r w:rsidR="00270A97">
        <w:rPr>
          <w:noProof/>
          <w:u w:val="single"/>
        </w:rPr>
        <w:t> </w:t>
      </w:r>
      <w:r w:rsidR="00270A97">
        <w:rPr>
          <w:noProof/>
          <w:u w:val="single"/>
        </w:rPr>
        <w:t> </w:t>
      </w:r>
      <w:r w:rsidR="00270A97">
        <w:rPr>
          <w:noProof/>
          <w:u w:val="single"/>
        </w:rPr>
        <w:t> </w:t>
      </w:r>
      <w:r w:rsidR="00270A97">
        <w:rPr>
          <w:noProof/>
          <w:u w:val="single"/>
        </w:rPr>
        <w:t> </w:t>
      </w:r>
      <w:r w:rsidR="00270A97">
        <w:rPr>
          <w:u w:val="single"/>
        </w:rPr>
        <w:fldChar w:fldCharType="end"/>
      </w:r>
      <w:bookmarkEnd w:id="10"/>
      <w:r w:rsidR="00270A97">
        <w:rPr>
          <w:u w:val="single"/>
        </w:rPr>
        <w:t>_____________</w:t>
      </w:r>
    </w:p>
    <w:p w14:paraId="49539352" w14:textId="77777777" w:rsidR="00270A97" w:rsidRDefault="00270A97">
      <w:pPr>
        <w:pStyle w:val="BodyText"/>
        <w:ind w:left="792"/>
        <w:rPr>
          <w:u w:val="single"/>
        </w:rPr>
      </w:pPr>
    </w:p>
    <w:p w14:paraId="23EB59A6" w14:textId="2BDF6628" w:rsidR="00270A97" w:rsidRDefault="00270A97">
      <w:pPr>
        <w:pStyle w:val="BodyText"/>
        <w:ind w:left="792"/>
        <w:rPr>
          <w:spacing w:val="-2"/>
        </w:rPr>
      </w:pPr>
      <w:r>
        <w:rPr>
          <w:u w:val="single"/>
        </w:rPr>
        <w:t xml:space="preserve">With a copy to: </w:t>
      </w:r>
      <w:r>
        <w:rPr>
          <w:u w:val="single"/>
        </w:rPr>
        <w:fldChar w:fldCharType="begin">
          <w:ffData>
            <w:name w:val="Text14"/>
            <w:enabled/>
            <w:calcOnExit w:val="0"/>
            <w:textInput/>
          </w:ffData>
        </w:fldChar>
      </w:r>
      <w:bookmarkStart w:id="11" w:name="Text14"/>
      <w:r>
        <w:rPr>
          <w:u w:val="single"/>
        </w:rPr>
        <w:instrText xml:space="preserve"> FORMTEXT </w:instrText>
      </w:r>
      <w:r>
        <w:rPr>
          <w:u w:val="single"/>
        </w:rPr>
      </w:r>
      <w:r>
        <w:rPr>
          <w:u w:val="single"/>
        </w:rPr>
        <w:fldChar w:fldCharType="separate"/>
      </w:r>
      <w:r>
        <w:rPr>
          <w:noProof/>
          <w:u w:val="single"/>
        </w:rPr>
        <w:t> </w:t>
      </w:r>
      <w:r>
        <w:rPr>
          <w:noProof/>
          <w:u w:val="single"/>
        </w:rPr>
        <w:t> </w:t>
      </w:r>
      <w:r>
        <w:rPr>
          <w:noProof/>
          <w:u w:val="single"/>
        </w:rPr>
        <w:t> </w:t>
      </w:r>
      <w:r>
        <w:rPr>
          <w:noProof/>
          <w:u w:val="single"/>
        </w:rPr>
        <w:t> </w:t>
      </w:r>
      <w:r>
        <w:rPr>
          <w:noProof/>
          <w:u w:val="single"/>
        </w:rPr>
        <w:t> </w:t>
      </w:r>
      <w:r>
        <w:rPr>
          <w:u w:val="single"/>
        </w:rPr>
        <w:fldChar w:fldCharType="end"/>
      </w:r>
      <w:bookmarkEnd w:id="11"/>
    </w:p>
    <w:p w14:paraId="223EAA4A" w14:textId="77777777" w:rsidR="00346AF2" w:rsidRDefault="00346AF2">
      <w:pPr>
        <w:pStyle w:val="BodyText"/>
        <w:ind w:left="792"/>
      </w:pPr>
    </w:p>
    <w:p w14:paraId="2DE373CF" w14:textId="77777777" w:rsidR="00A67E7C" w:rsidRDefault="00710375">
      <w:pPr>
        <w:pStyle w:val="ListParagraph"/>
        <w:numPr>
          <w:ilvl w:val="1"/>
          <w:numId w:val="2"/>
        </w:numPr>
        <w:tabs>
          <w:tab w:val="left" w:pos="791"/>
        </w:tabs>
        <w:spacing w:before="62"/>
        <w:ind w:left="791" w:right="95" w:hanging="720"/>
      </w:pPr>
      <w:r>
        <w:rPr>
          <w:u w:val="single"/>
        </w:rPr>
        <w:t>Governing</w:t>
      </w:r>
      <w:r>
        <w:rPr>
          <w:spacing w:val="-9"/>
          <w:u w:val="single"/>
        </w:rPr>
        <w:t xml:space="preserve"> </w:t>
      </w:r>
      <w:r>
        <w:rPr>
          <w:u w:val="single"/>
        </w:rPr>
        <w:t>Law.</w:t>
      </w:r>
      <w:r>
        <w:rPr>
          <w:spacing w:val="40"/>
        </w:rPr>
        <w:t xml:space="preserve"> </w:t>
      </w:r>
      <w:r>
        <w:t>This</w:t>
      </w:r>
      <w:r>
        <w:rPr>
          <w:spacing w:val="-9"/>
        </w:rPr>
        <w:t xml:space="preserve"> </w:t>
      </w:r>
      <w:r>
        <w:t>Agreement</w:t>
      </w:r>
      <w:r>
        <w:rPr>
          <w:spacing w:val="-8"/>
        </w:rPr>
        <w:t xml:space="preserve"> </w:t>
      </w:r>
      <w:r>
        <w:t>shall</w:t>
      </w:r>
      <w:r>
        <w:rPr>
          <w:spacing w:val="-8"/>
        </w:rPr>
        <w:t xml:space="preserve"> </w:t>
      </w:r>
      <w:r>
        <w:t>be</w:t>
      </w:r>
      <w:r>
        <w:rPr>
          <w:spacing w:val="-9"/>
        </w:rPr>
        <w:t xml:space="preserve"> </w:t>
      </w:r>
      <w:r>
        <w:t>governed</w:t>
      </w:r>
      <w:r>
        <w:rPr>
          <w:spacing w:val="-9"/>
        </w:rPr>
        <w:t xml:space="preserve"> </w:t>
      </w:r>
      <w:r>
        <w:t>and</w:t>
      </w:r>
      <w:r>
        <w:rPr>
          <w:spacing w:val="-9"/>
        </w:rPr>
        <w:t xml:space="preserve"> </w:t>
      </w:r>
      <w:r>
        <w:t>interpreted</w:t>
      </w:r>
      <w:r>
        <w:rPr>
          <w:spacing w:val="-9"/>
        </w:rPr>
        <w:t xml:space="preserve"> </w:t>
      </w:r>
      <w:r>
        <w:t>pursuant</w:t>
      </w:r>
      <w:r>
        <w:rPr>
          <w:spacing w:val="-8"/>
        </w:rPr>
        <w:t xml:space="preserve"> </w:t>
      </w:r>
      <w:r>
        <w:t>to</w:t>
      </w:r>
      <w:r>
        <w:rPr>
          <w:spacing w:val="-9"/>
        </w:rPr>
        <w:t xml:space="preserve"> </w:t>
      </w:r>
      <w:r>
        <w:t>the</w:t>
      </w:r>
      <w:r>
        <w:rPr>
          <w:spacing w:val="-11"/>
        </w:rPr>
        <w:t xml:space="preserve"> </w:t>
      </w:r>
      <w:r>
        <w:t>laws</w:t>
      </w:r>
      <w:r>
        <w:rPr>
          <w:spacing w:val="-9"/>
        </w:rPr>
        <w:t xml:space="preserve"> </w:t>
      </w:r>
      <w:r>
        <w:t>of</w:t>
      </w:r>
      <w:r>
        <w:rPr>
          <w:spacing w:val="-8"/>
        </w:rPr>
        <w:t xml:space="preserve"> </w:t>
      </w:r>
      <w:r>
        <w:t>the</w:t>
      </w:r>
      <w:r>
        <w:rPr>
          <w:spacing w:val="-9"/>
        </w:rPr>
        <w:t xml:space="preserve"> </w:t>
      </w:r>
      <w:r>
        <w:t>District</w:t>
      </w:r>
      <w:r>
        <w:rPr>
          <w:spacing w:val="-8"/>
        </w:rPr>
        <w:t xml:space="preserve"> </w:t>
      </w:r>
      <w:r>
        <w:t>of Columbia</w:t>
      </w:r>
      <w:r>
        <w:rPr>
          <w:spacing w:val="-6"/>
        </w:rPr>
        <w:t xml:space="preserve"> </w:t>
      </w:r>
      <w:r>
        <w:t>without</w:t>
      </w:r>
      <w:r>
        <w:rPr>
          <w:spacing w:val="-5"/>
        </w:rPr>
        <w:t xml:space="preserve"> </w:t>
      </w:r>
      <w:r>
        <w:t>reference</w:t>
      </w:r>
      <w:r>
        <w:rPr>
          <w:spacing w:val="-8"/>
        </w:rPr>
        <w:t xml:space="preserve"> </w:t>
      </w:r>
      <w:r>
        <w:t>to</w:t>
      </w:r>
      <w:r>
        <w:rPr>
          <w:spacing w:val="-6"/>
        </w:rPr>
        <w:t xml:space="preserve"> </w:t>
      </w:r>
      <w:r>
        <w:t>its</w:t>
      </w:r>
      <w:r>
        <w:rPr>
          <w:spacing w:val="-6"/>
        </w:rPr>
        <w:t xml:space="preserve"> </w:t>
      </w:r>
      <w:r>
        <w:t>conflict</w:t>
      </w:r>
      <w:r>
        <w:rPr>
          <w:spacing w:val="-5"/>
        </w:rPr>
        <w:t xml:space="preserve"> </w:t>
      </w:r>
      <w:r>
        <w:t>of</w:t>
      </w:r>
      <w:r>
        <w:rPr>
          <w:spacing w:val="-5"/>
        </w:rPr>
        <w:t xml:space="preserve"> </w:t>
      </w:r>
      <w:r>
        <w:t>laws</w:t>
      </w:r>
      <w:r>
        <w:rPr>
          <w:spacing w:val="-6"/>
        </w:rPr>
        <w:t xml:space="preserve"> </w:t>
      </w:r>
      <w:r>
        <w:t>rule.</w:t>
      </w:r>
      <w:r>
        <w:rPr>
          <w:spacing w:val="40"/>
        </w:rPr>
        <w:t xml:space="preserve"> </w:t>
      </w:r>
      <w:r>
        <w:t>The</w:t>
      </w:r>
      <w:r>
        <w:rPr>
          <w:spacing w:val="-6"/>
        </w:rPr>
        <w:t xml:space="preserve"> </w:t>
      </w:r>
      <w:r>
        <w:t>parties</w:t>
      </w:r>
      <w:r>
        <w:rPr>
          <w:spacing w:val="-8"/>
        </w:rPr>
        <w:t xml:space="preserve"> </w:t>
      </w:r>
      <w:r>
        <w:t>to</w:t>
      </w:r>
      <w:r>
        <w:rPr>
          <w:spacing w:val="-6"/>
        </w:rPr>
        <w:t xml:space="preserve"> </w:t>
      </w:r>
      <w:r>
        <w:t>this</w:t>
      </w:r>
      <w:r>
        <w:rPr>
          <w:spacing w:val="-6"/>
        </w:rPr>
        <w:t xml:space="preserve"> </w:t>
      </w:r>
      <w:r>
        <w:t>Agreement</w:t>
      </w:r>
      <w:r>
        <w:rPr>
          <w:spacing w:val="-5"/>
        </w:rPr>
        <w:t xml:space="preserve"> </w:t>
      </w:r>
      <w:r>
        <w:t>hereby</w:t>
      </w:r>
      <w:r>
        <w:rPr>
          <w:spacing w:val="-6"/>
        </w:rPr>
        <w:t xml:space="preserve"> </w:t>
      </w:r>
      <w:r>
        <w:t>submit</w:t>
      </w:r>
      <w:r>
        <w:rPr>
          <w:spacing w:val="-5"/>
        </w:rPr>
        <w:t xml:space="preserve"> </w:t>
      </w:r>
      <w:r>
        <w:t>to personal</w:t>
      </w:r>
      <w:r>
        <w:rPr>
          <w:spacing w:val="-16"/>
        </w:rPr>
        <w:t xml:space="preserve"> </w:t>
      </w:r>
      <w:r>
        <w:t>jurisdiction</w:t>
      </w:r>
      <w:r>
        <w:rPr>
          <w:spacing w:val="-14"/>
        </w:rPr>
        <w:t xml:space="preserve"> </w:t>
      </w:r>
      <w:r>
        <w:t>in</w:t>
      </w:r>
      <w:r>
        <w:rPr>
          <w:spacing w:val="-14"/>
        </w:rPr>
        <w:t xml:space="preserve"> </w:t>
      </w:r>
      <w:r>
        <w:t>the</w:t>
      </w:r>
      <w:r>
        <w:rPr>
          <w:spacing w:val="-13"/>
        </w:rPr>
        <w:t xml:space="preserve"> </w:t>
      </w:r>
      <w:r>
        <w:t>District</w:t>
      </w:r>
      <w:r>
        <w:rPr>
          <w:spacing w:val="-14"/>
        </w:rPr>
        <w:t xml:space="preserve"> </w:t>
      </w:r>
      <w:r>
        <w:t>of</w:t>
      </w:r>
      <w:r>
        <w:rPr>
          <w:spacing w:val="-14"/>
        </w:rPr>
        <w:t xml:space="preserve"> </w:t>
      </w:r>
      <w:r>
        <w:t>Columbia</w:t>
      </w:r>
      <w:r>
        <w:rPr>
          <w:spacing w:val="-14"/>
        </w:rPr>
        <w:t xml:space="preserve"> </w:t>
      </w:r>
      <w:r>
        <w:t>for</w:t>
      </w:r>
      <w:r>
        <w:rPr>
          <w:spacing w:val="-13"/>
        </w:rPr>
        <w:t xml:space="preserve"> </w:t>
      </w:r>
      <w:r>
        <w:t>the</w:t>
      </w:r>
      <w:r>
        <w:rPr>
          <w:spacing w:val="-14"/>
        </w:rPr>
        <w:t xml:space="preserve"> </w:t>
      </w:r>
      <w:r>
        <w:t>purposes</w:t>
      </w:r>
      <w:r>
        <w:rPr>
          <w:spacing w:val="-14"/>
        </w:rPr>
        <w:t xml:space="preserve"> </w:t>
      </w:r>
      <w:r>
        <w:t>of</w:t>
      </w:r>
      <w:r>
        <w:rPr>
          <w:spacing w:val="-14"/>
        </w:rPr>
        <w:t xml:space="preserve"> </w:t>
      </w:r>
      <w:r>
        <w:t>enforcing</w:t>
      </w:r>
      <w:r>
        <w:rPr>
          <w:spacing w:val="-13"/>
        </w:rPr>
        <w:t xml:space="preserve"> </w:t>
      </w:r>
      <w:r>
        <w:t>the</w:t>
      </w:r>
      <w:r>
        <w:rPr>
          <w:spacing w:val="-14"/>
        </w:rPr>
        <w:t xml:space="preserve"> </w:t>
      </w:r>
      <w:r>
        <w:t>terms</w:t>
      </w:r>
      <w:r>
        <w:rPr>
          <w:spacing w:val="-14"/>
        </w:rPr>
        <w:t xml:space="preserve"> </w:t>
      </w:r>
      <w:r>
        <w:t>of</w:t>
      </w:r>
      <w:r>
        <w:rPr>
          <w:spacing w:val="-14"/>
        </w:rPr>
        <w:t xml:space="preserve"> </w:t>
      </w:r>
      <w:r>
        <w:t>this</w:t>
      </w:r>
      <w:r>
        <w:rPr>
          <w:spacing w:val="-13"/>
        </w:rPr>
        <w:t xml:space="preserve"> </w:t>
      </w:r>
      <w:r>
        <w:t>Agreement. In</w:t>
      </w:r>
      <w:r>
        <w:rPr>
          <w:spacing w:val="-5"/>
        </w:rPr>
        <w:t xml:space="preserve"> </w:t>
      </w:r>
      <w:r>
        <w:t>the</w:t>
      </w:r>
      <w:r>
        <w:rPr>
          <w:spacing w:val="-5"/>
        </w:rPr>
        <w:t xml:space="preserve"> </w:t>
      </w:r>
      <w:r>
        <w:t>event</w:t>
      </w:r>
      <w:r>
        <w:rPr>
          <w:spacing w:val="-4"/>
        </w:rPr>
        <w:t xml:space="preserve"> </w:t>
      </w:r>
      <w:r>
        <w:t>such</w:t>
      </w:r>
      <w:r>
        <w:rPr>
          <w:spacing w:val="-5"/>
        </w:rPr>
        <w:t xml:space="preserve"> </w:t>
      </w:r>
      <w:r>
        <w:t>litigation</w:t>
      </w:r>
      <w:r>
        <w:rPr>
          <w:spacing w:val="-5"/>
        </w:rPr>
        <w:t xml:space="preserve"> </w:t>
      </w:r>
      <w:r>
        <w:t>is</w:t>
      </w:r>
      <w:r>
        <w:rPr>
          <w:spacing w:val="-5"/>
        </w:rPr>
        <w:t xml:space="preserve"> </w:t>
      </w:r>
      <w:r>
        <w:t>commenced,</w:t>
      </w:r>
      <w:r>
        <w:rPr>
          <w:spacing w:val="-5"/>
        </w:rPr>
        <w:t xml:space="preserve"> </w:t>
      </w:r>
      <w:r>
        <w:t>each</w:t>
      </w:r>
      <w:r>
        <w:rPr>
          <w:spacing w:val="-5"/>
        </w:rPr>
        <w:t xml:space="preserve"> </w:t>
      </w:r>
      <w:r>
        <w:t>party</w:t>
      </w:r>
      <w:r>
        <w:rPr>
          <w:spacing w:val="-5"/>
        </w:rPr>
        <w:t xml:space="preserve"> </w:t>
      </w:r>
      <w:r>
        <w:t>agrees</w:t>
      </w:r>
      <w:r>
        <w:rPr>
          <w:spacing w:val="-5"/>
        </w:rPr>
        <w:t xml:space="preserve"> </w:t>
      </w:r>
      <w:r>
        <w:t>that</w:t>
      </w:r>
      <w:r>
        <w:rPr>
          <w:spacing w:val="-4"/>
        </w:rPr>
        <w:t xml:space="preserve"> </w:t>
      </w:r>
      <w:r>
        <w:t>service</w:t>
      </w:r>
      <w:r>
        <w:rPr>
          <w:spacing w:val="-5"/>
        </w:rPr>
        <w:t xml:space="preserve"> </w:t>
      </w:r>
      <w:r>
        <w:t>of</w:t>
      </w:r>
      <w:r>
        <w:rPr>
          <w:spacing w:val="-4"/>
        </w:rPr>
        <w:t xml:space="preserve"> </w:t>
      </w:r>
      <w:r>
        <w:t>process</w:t>
      </w:r>
      <w:r>
        <w:rPr>
          <w:spacing w:val="-7"/>
        </w:rPr>
        <w:t xml:space="preserve"> </w:t>
      </w:r>
      <w:r>
        <w:t>may</w:t>
      </w:r>
      <w:r>
        <w:rPr>
          <w:spacing w:val="-5"/>
        </w:rPr>
        <w:t xml:space="preserve"> </w:t>
      </w:r>
      <w:r>
        <w:t>be</w:t>
      </w:r>
      <w:r>
        <w:rPr>
          <w:spacing w:val="-5"/>
        </w:rPr>
        <w:t xml:space="preserve"> </w:t>
      </w:r>
      <w:r>
        <w:t>made</w:t>
      </w:r>
      <w:r>
        <w:rPr>
          <w:spacing w:val="-7"/>
        </w:rPr>
        <w:t xml:space="preserve"> </w:t>
      </w:r>
      <w:r>
        <w:t>and personal</w:t>
      </w:r>
      <w:r>
        <w:rPr>
          <w:spacing w:val="-4"/>
        </w:rPr>
        <w:t xml:space="preserve"> </w:t>
      </w:r>
      <w:r>
        <w:t>jurisdiction</w:t>
      </w:r>
      <w:r>
        <w:rPr>
          <w:spacing w:val="-5"/>
        </w:rPr>
        <w:t xml:space="preserve"> </w:t>
      </w:r>
      <w:r>
        <w:t>over</w:t>
      </w:r>
      <w:r>
        <w:rPr>
          <w:spacing w:val="-4"/>
        </w:rPr>
        <w:t xml:space="preserve"> </w:t>
      </w:r>
      <w:r>
        <w:t>each</w:t>
      </w:r>
      <w:r>
        <w:rPr>
          <w:spacing w:val="-5"/>
        </w:rPr>
        <w:t xml:space="preserve"> </w:t>
      </w:r>
      <w:r>
        <w:t>obtained,</w:t>
      </w:r>
      <w:r>
        <w:rPr>
          <w:spacing w:val="-5"/>
        </w:rPr>
        <w:t xml:space="preserve"> </w:t>
      </w:r>
      <w:r>
        <w:t>by</w:t>
      </w:r>
      <w:r>
        <w:rPr>
          <w:spacing w:val="-5"/>
        </w:rPr>
        <w:t xml:space="preserve"> </w:t>
      </w:r>
      <w:r>
        <w:t>service</w:t>
      </w:r>
      <w:r>
        <w:rPr>
          <w:spacing w:val="-5"/>
        </w:rPr>
        <w:t xml:space="preserve"> </w:t>
      </w:r>
      <w:r>
        <w:t>of</w:t>
      </w:r>
      <w:r>
        <w:rPr>
          <w:spacing w:val="-4"/>
        </w:rPr>
        <w:t xml:space="preserve"> </w:t>
      </w:r>
      <w:r>
        <w:t>a</w:t>
      </w:r>
      <w:r>
        <w:rPr>
          <w:spacing w:val="-7"/>
        </w:rPr>
        <w:t xml:space="preserve"> </w:t>
      </w:r>
      <w:r>
        <w:t>copy</w:t>
      </w:r>
      <w:r>
        <w:rPr>
          <w:spacing w:val="-5"/>
        </w:rPr>
        <w:t xml:space="preserve"> </w:t>
      </w:r>
      <w:r>
        <w:t>of</w:t>
      </w:r>
      <w:r>
        <w:rPr>
          <w:spacing w:val="-4"/>
        </w:rPr>
        <w:t xml:space="preserve"> </w:t>
      </w:r>
      <w:r>
        <w:t>the</w:t>
      </w:r>
      <w:r>
        <w:rPr>
          <w:spacing w:val="-5"/>
        </w:rPr>
        <w:t xml:space="preserve"> </w:t>
      </w:r>
      <w:r>
        <w:t>summons,</w:t>
      </w:r>
      <w:r>
        <w:rPr>
          <w:spacing w:val="-5"/>
        </w:rPr>
        <w:t xml:space="preserve"> </w:t>
      </w:r>
      <w:r>
        <w:t>complaint,</w:t>
      </w:r>
      <w:r>
        <w:rPr>
          <w:spacing w:val="-5"/>
        </w:rPr>
        <w:t xml:space="preserve"> </w:t>
      </w:r>
      <w:r>
        <w:t>and</w:t>
      </w:r>
      <w:r>
        <w:rPr>
          <w:spacing w:val="-5"/>
        </w:rPr>
        <w:t xml:space="preserve"> </w:t>
      </w:r>
      <w:r>
        <w:t>other pleadings</w:t>
      </w:r>
      <w:r>
        <w:rPr>
          <w:spacing w:val="-6"/>
        </w:rPr>
        <w:t xml:space="preserve"> </w:t>
      </w:r>
      <w:r>
        <w:t>required</w:t>
      </w:r>
      <w:r>
        <w:rPr>
          <w:spacing w:val="-6"/>
        </w:rPr>
        <w:t xml:space="preserve"> </w:t>
      </w:r>
      <w:r>
        <w:t>by</w:t>
      </w:r>
      <w:r>
        <w:rPr>
          <w:spacing w:val="-6"/>
        </w:rPr>
        <w:t xml:space="preserve"> </w:t>
      </w:r>
      <w:r>
        <w:t>applicable</w:t>
      </w:r>
      <w:r>
        <w:rPr>
          <w:spacing w:val="-6"/>
        </w:rPr>
        <w:t xml:space="preserve"> </w:t>
      </w:r>
      <w:r>
        <w:t>law</w:t>
      </w:r>
      <w:r>
        <w:rPr>
          <w:spacing w:val="-7"/>
        </w:rPr>
        <w:t xml:space="preserve"> </w:t>
      </w:r>
      <w:r>
        <w:t>to</w:t>
      </w:r>
      <w:r>
        <w:rPr>
          <w:spacing w:val="-6"/>
        </w:rPr>
        <w:t xml:space="preserve"> </w:t>
      </w:r>
      <w:r>
        <w:t>commence</w:t>
      </w:r>
      <w:r>
        <w:rPr>
          <w:spacing w:val="-6"/>
        </w:rPr>
        <w:t xml:space="preserve"> </w:t>
      </w:r>
      <w:r>
        <w:t>such</w:t>
      </w:r>
      <w:r>
        <w:rPr>
          <w:spacing w:val="-9"/>
        </w:rPr>
        <w:t xml:space="preserve"> </w:t>
      </w:r>
      <w:r>
        <w:t>litigation</w:t>
      </w:r>
      <w:r>
        <w:rPr>
          <w:spacing w:val="-6"/>
        </w:rPr>
        <w:t xml:space="preserve"> </w:t>
      </w:r>
      <w:r>
        <w:t>upon</w:t>
      </w:r>
      <w:r>
        <w:rPr>
          <w:spacing w:val="-9"/>
        </w:rPr>
        <w:t xml:space="preserve"> </w:t>
      </w:r>
      <w:r>
        <w:t>the</w:t>
      </w:r>
      <w:r>
        <w:rPr>
          <w:spacing w:val="-6"/>
        </w:rPr>
        <w:t xml:space="preserve"> </w:t>
      </w:r>
      <w:r>
        <w:t>party’s</w:t>
      </w:r>
      <w:r>
        <w:rPr>
          <w:spacing w:val="-6"/>
        </w:rPr>
        <w:t xml:space="preserve"> </w:t>
      </w:r>
      <w:r>
        <w:t>appointed</w:t>
      </w:r>
      <w:r>
        <w:rPr>
          <w:spacing w:val="-6"/>
        </w:rPr>
        <w:t xml:space="preserve"> </w:t>
      </w:r>
      <w:r>
        <w:t>agent</w:t>
      </w:r>
      <w:r>
        <w:rPr>
          <w:spacing w:val="-7"/>
        </w:rPr>
        <w:t xml:space="preserve"> </w:t>
      </w:r>
      <w:r>
        <w:t>for service</w:t>
      </w:r>
      <w:r>
        <w:rPr>
          <w:spacing w:val="-6"/>
        </w:rPr>
        <w:t xml:space="preserve"> </w:t>
      </w:r>
      <w:r>
        <w:t>of</w:t>
      </w:r>
      <w:r>
        <w:rPr>
          <w:spacing w:val="-5"/>
        </w:rPr>
        <w:t xml:space="preserve"> </w:t>
      </w:r>
      <w:r>
        <w:t>process</w:t>
      </w:r>
      <w:r>
        <w:rPr>
          <w:spacing w:val="-8"/>
        </w:rPr>
        <w:t xml:space="preserve"> </w:t>
      </w:r>
      <w:r>
        <w:t>in</w:t>
      </w:r>
      <w:r>
        <w:rPr>
          <w:spacing w:val="-6"/>
        </w:rPr>
        <w:t xml:space="preserve"> </w:t>
      </w:r>
      <w:r>
        <w:t>the</w:t>
      </w:r>
      <w:r>
        <w:rPr>
          <w:spacing w:val="-6"/>
        </w:rPr>
        <w:t xml:space="preserve"> </w:t>
      </w:r>
      <w:r>
        <w:t>District</w:t>
      </w:r>
      <w:r>
        <w:rPr>
          <w:spacing w:val="-5"/>
        </w:rPr>
        <w:t xml:space="preserve"> </w:t>
      </w:r>
      <w:r>
        <w:t>of</w:t>
      </w:r>
      <w:r>
        <w:rPr>
          <w:spacing w:val="-5"/>
        </w:rPr>
        <w:t xml:space="preserve"> </w:t>
      </w:r>
      <w:r>
        <w:t>Columbia.</w:t>
      </w:r>
      <w:r>
        <w:rPr>
          <w:spacing w:val="40"/>
        </w:rPr>
        <w:t xml:space="preserve"> </w:t>
      </w:r>
      <w:r>
        <w:t>In</w:t>
      </w:r>
      <w:r>
        <w:rPr>
          <w:spacing w:val="-6"/>
        </w:rPr>
        <w:t xml:space="preserve"> </w:t>
      </w:r>
      <w:r>
        <w:t>the</w:t>
      </w:r>
      <w:r>
        <w:rPr>
          <w:spacing w:val="-6"/>
        </w:rPr>
        <w:t xml:space="preserve"> </w:t>
      </w:r>
      <w:r>
        <w:t>event</w:t>
      </w:r>
      <w:r>
        <w:rPr>
          <w:spacing w:val="-5"/>
        </w:rPr>
        <w:t xml:space="preserve"> </w:t>
      </w:r>
      <w:r>
        <w:t>a</w:t>
      </w:r>
      <w:r>
        <w:rPr>
          <w:spacing w:val="-6"/>
        </w:rPr>
        <w:t xml:space="preserve"> </w:t>
      </w:r>
      <w:r>
        <w:t>party</w:t>
      </w:r>
      <w:r>
        <w:rPr>
          <w:spacing w:val="-9"/>
        </w:rPr>
        <w:t xml:space="preserve"> </w:t>
      </w:r>
      <w:r>
        <w:t>fails</w:t>
      </w:r>
      <w:r>
        <w:rPr>
          <w:spacing w:val="-6"/>
        </w:rPr>
        <w:t xml:space="preserve"> </w:t>
      </w:r>
      <w:r>
        <w:t>to</w:t>
      </w:r>
      <w:r>
        <w:rPr>
          <w:spacing w:val="-6"/>
        </w:rPr>
        <w:t xml:space="preserve"> </w:t>
      </w:r>
      <w:r>
        <w:t>appoint</w:t>
      </w:r>
      <w:r>
        <w:rPr>
          <w:spacing w:val="-5"/>
        </w:rPr>
        <w:t xml:space="preserve"> </w:t>
      </w:r>
      <w:r>
        <w:t>such</w:t>
      </w:r>
      <w:r>
        <w:rPr>
          <w:spacing w:val="-6"/>
        </w:rPr>
        <w:t xml:space="preserve"> </w:t>
      </w:r>
      <w:r>
        <w:t>agent</w:t>
      </w:r>
      <w:r>
        <w:rPr>
          <w:spacing w:val="-5"/>
        </w:rPr>
        <w:t xml:space="preserve"> </w:t>
      </w:r>
      <w:r>
        <w:t>pursuant</w:t>
      </w:r>
      <w:r>
        <w:rPr>
          <w:spacing w:val="-5"/>
        </w:rPr>
        <w:t xml:space="preserve"> </w:t>
      </w:r>
      <w:r>
        <w:t>to the</w:t>
      </w:r>
      <w:r>
        <w:rPr>
          <w:spacing w:val="-11"/>
        </w:rPr>
        <w:t xml:space="preserve"> </w:t>
      </w:r>
      <w:r>
        <w:t>laws</w:t>
      </w:r>
      <w:r>
        <w:rPr>
          <w:spacing w:val="-11"/>
        </w:rPr>
        <w:t xml:space="preserve"> </w:t>
      </w:r>
      <w:r>
        <w:t>of</w:t>
      </w:r>
      <w:r>
        <w:rPr>
          <w:spacing w:val="-10"/>
        </w:rPr>
        <w:t xml:space="preserve"> </w:t>
      </w:r>
      <w:r>
        <w:t>the</w:t>
      </w:r>
      <w:r>
        <w:rPr>
          <w:spacing w:val="-11"/>
        </w:rPr>
        <w:t xml:space="preserve"> </w:t>
      </w:r>
      <w:r>
        <w:t>District</w:t>
      </w:r>
      <w:r>
        <w:rPr>
          <w:spacing w:val="-10"/>
        </w:rPr>
        <w:t xml:space="preserve"> </w:t>
      </w:r>
      <w:r>
        <w:t>of</w:t>
      </w:r>
      <w:r>
        <w:rPr>
          <w:spacing w:val="-10"/>
        </w:rPr>
        <w:t xml:space="preserve"> </w:t>
      </w:r>
      <w:r>
        <w:t>Columbia</w:t>
      </w:r>
      <w:r>
        <w:rPr>
          <w:spacing w:val="-11"/>
        </w:rPr>
        <w:t xml:space="preserve"> </w:t>
      </w:r>
      <w:r>
        <w:t>or</w:t>
      </w:r>
      <w:r>
        <w:rPr>
          <w:spacing w:val="-10"/>
        </w:rPr>
        <w:t xml:space="preserve"> </w:t>
      </w:r>
      <w:r>
        <w:t>if</w:t>
      </w:r>
      <w:r>
        <w:rPr>
          <w:spacing w:val="-10"/>
        </w:rPr>
        <w:t xml:space="preserve"> </w:t>
      </w:r>
      <w:r>
        <w:t>such</w:t>
      </w:r>
      <w:r>
        <w:rPr>
          <w:spacing w:val="-11"/>
        </w:rPr>
        <w:t xml:space="preserve"> </w:t>
      </w:r>
      <w:r>
        <w:t>appointment</w:t>
      </w:r>
      <w:r>
        <w:rPr>
          <w:spacing w:val="-10"/>
        </w:rPr>
        <w:t xml:space="preserve"> </w:t>
      </w:r>
      <w:r>
        <w:t>should</w:t>
      </w:r>
      <w:r>
        <w:rPr>
          <w:spacing w:val="-11"/>
        </w:rPr>
        <w:t xml:space="preserve"> </w:t>
      </w:r>
      <w:r>
        <w:t>lapse</w:t>
      </w:r>
      <w:r>
        <w:rPr>
          <w:spacing w:val="-11"/>
        </w:rPr>
        <w:t xml:space="preserve"> </w:t>
      </w:r>
      <w:r>
        <w:t>for</w:t>
      </w:r>
      <w:r>
        <w:rPr>
          <w:spacing w:val="-10"/>
        </w:rPr>
        <w:t xml:space="preserve"> </w:t>
      </w:r>
      <w:r>
        <w:t>any</w:t>
      </w:r>
      <w:r>
        <w:rPr>
          <w:spacing w:val="-11"/>
        </w:rPr>
        <w:t xml:space="preserve"> </w:t>
      </w:r>
      <w:r>
        <w:t>reason,</w:t>
      </w:r>
      <w:r>
        <w:rPr>
          <w:spacing w:val="-11"/>
        </w:rPr>
        <w:t xml:space="preserve"> </w:t>
      </w:r>
      <w:r>
        <w:t>each</w:t>
      </w:r>
      <w:r>
        <w:rPr>
          <w:spacing w:val="-11"/>
        </w:rPr>
        <w:t xml:space="preserve"> </w:t>
      </w:r>
      <w:r>
        <w:t>party</w:t>
      </w:r>
      <w:r>
        <w:rPr>
          <w:spacing w:val="-11"/>
        </w:rPr>
        <w:t xml:space="preserve"> </w:t>
      </w:r>
      <w:r>
        <w:t>hereby alternatively</w:t>
      </w:r>
      <w:r>
        <w:rPr>
          <w:spacing w:val="-9"/>
        </w:rPr>
        <w:t xml:space="preserve"> </w:t>
      </w:r>
      <w:r>
        <w:t>designates</w:t>
      </w:r>
      <w:r>
        <w:rPr>
          <w:spacing w:val="-9"/>
        </w:rPr>
        <w:t xml:space="preserve"> </w:t>
      </w:r>
      <w:r>
        <w:t>its</w:t>
      </w:r>
      <w:r>
        <w:rPr>
          <w:spacing w:val="-9"/>
        </w:rPr>
        <w:t xml:space="preserve"> </w:t>
      </w:r>
      <w:r>
        <w:t>signatory</w:t>
      </w:r>
      <w:r>
        <w:rPr>
          <w:spacing w:val="-9"/>
        </w:rPr>
        <w:t xml:space="preserve"> </w:t>
      </w:r>
      <w:r>
        <w:t>to</w:t>
      </w:r>
      <w:r>
        <w:rPr>
          <w:spacing w:val="-11"/>
        </w:rPr>
        <w:t xml:space="preserve"> </w:t>
      </w:r>
      <w:r>
        <w:t>this</w:t>
      </w:r>
      <w:r>
        <w:rPr>
          <w:spacing w:val="-9"/>
        </w:rPr>
        <w:t xml:space="preserve"> </w:t>
      </w:r>
      <w:r>
        <w:t>Agreement</w:t>
      </w:r>
      <w:r>
        <w:rPr>
          <w:spacing w:val="-10"/>
        </w:rPr>
        <w:t xml:space="preserve"> </w:t>
      </w:r>
      <w:r>
        <w:t>as</w:t>
      </w:r>
      <w:r>
        <w:rPr>
          <w:spacing w:val="-9"/>
        </w:rPr>
        <w:t xml:space="preserve"> </w:t>
      </w:r>
      <w:r>
        <w:t>its</w:t>
      </w:r>
      <w:r>
        <w:rPr>
          <w:spacing w:val="-9"/>
        </w:rPr>
        <w:t xml:space="preserve"> </w:t>
      </w:r>
      <w:r>
        <w:t>appointed</w:t>
      </w:r>
      <w:r>
        <w:rPr>
          <w:spacing w:val="-9"/>
        </w:rPr>
        <w:t xml:space="preserve"> </w:t>
      </w:r>
      <w:r>
        <w:t>agent</w:t>
      </w:r>
      <w:r>
        <w:rPr>
          <w:spacing w:val="-8"/>
        </w:rPr>
        <w:t xml:space="preserve"> </w:t>
      </w:r>
      <w:r>
        <w:t>for</w:t>
      </w:r>
      <w:r>
        <w:rPr>
          <w:spacing w:val="-8"/>
        </w:rPr>
        <w:t xml:space="preserve"> </w:t>
      </w:r>
      <w:r>
        <w:t>the</w:t>
      </w:r>
      <w:r>
        <w:rPr>
          <w:spacing w:val="-9"/>
        </w:rPr>
        <w:t xml:space="preserve"> </w:t>
      </w:r>
      <w:r>
        <w:t>service</w:t>
      </w:r>
      <w:r>
        <w:rPr>
          <w:spacing w:val="-9"/>
        </w:rPr>
        <w:t xml:space="preserve"> </w:t>
      </w:r>
      <w:r>
        <w:t>of</w:t>
      </w:r>
      <w:r>
        <w:rPr>
          <w:spacing w:val="-8"/>
        </w:rPr>
        <w:t xml:space="preserve"> </w:t>
      </w:r>
      <w:r>
        <w:t>process</w:t>
      </w:r>
      <w:r>
        <w:rPr>
          <w:spacing w:val="-11"/>
        </w:rPr>
        <w:t xml:space="preserve"> </w:t>
      </w:r>
      <w:r>
        <w:t>in the</w:t>
      </w:r>
      <w:r>
        <w:rPr>
          <w:spacing w:val="-3"/>
        </w:rPr>
        <w:t xml:space="preserve"> </w:t>
      </w:r>
      <w:r>
        <w:t>District</w:t>
      </w:r>
      <w:r>
        <w:rPr>
          <w:spacing w:val="-2"/>
        </w:rPr>
        <w:t xml:space="preserve"> </w:t>
      </w:r>
      <w:r>
        <w:t>of</w:t>
      </w:r>
      <w:r>
        <w:rPr>
          <w:spacing w:val="-2"/>
        </w:rPr>
        <w:t xml:space="preserve"> </w:t>
      </w:r>
      <w:r>
        <w:t>Columbia</w:t>
      </w:r>
      <w:r>
        <w:rPr>
          <w:spacing w:val="-5"/>
        </w:rPr>
        <w:t xml:space="preserve"> </w:t>
      </w:r>
      <w:r>
        <w:t>regardless</w:t>
      </w:r>
      <w:r>
        <w:rPr>
          <w:spacing w:val="-3"/>
        </w:rPr>
        <w:t xml:space="preserve"> </w:t>
      </w:r>
      <w:r>
        <w:t>of</w:t>
      </w:r>
      <w:r>
        <w:rPr>
          <w:spacing w:val="-5"/>
        </w:rPr>
        <w:t xml:space="preserve"> </w:t>
      </w:r>
      <w:r>
        <w:t>the</w:t>
      </w:r>
      <w:r>
        <w:rPr>
          <w:spacing w:val="-3"/>
        </w:rPr>
        <w:t xml:space="preserve"> </w:t>
      </w:r>
      <w:r>
        <w:t>place</w:t>
      </w:r>
      <w:r>
        <w:rPr>
          <w:spacing w:val="-3"/>
        </w:rPr>
        <w:t xml:space="preserve"> </w:t>
      </w:r>
      <w:r>
        <w:t>of</w:t>
      </w:r>
      <w:r>
        <w:rPr>
          <w:spacing w:val="-2"/>
        </w:rPr>
        <w:t xml:space="preserve"> </w:t>
      </w:r>
      <w:r>
        <w:t>residence</w:t>
      </w:r>
      <w:r>
        <w:rPr>
          <w:spacing w:val="-3"/>
        </w:rPr>
        <w:t xml:space="preserve"> </w:t>
      </w:r>
      <w:r>
        <w:t>of</w:t>
      </w:r>
      <w:r>
        <w:rPr>
          <w:spacing w:val="-2"/>
        </w:rPr>
        <w:t xml:space="preserve"> </w:t>
      </w:r>
      <w:r>
        <w:t>such</w:t>
      </w:r>
      <w:r>
        <w:rPr>
          <w:spacing w:val="-3"/>
        </w:rPr>
        <w:t xml:space="preserve"> </w:t>
      </w:r>
      <w:r>
        <w:t>signatory.</w:t>
      </w:r>
    </w:p>
    <w:p w14:paraId="2DE373D0" w14:textId="77777777" w:rsidR="00A67E7C" w:rsidRDefault="00A67E7C">
      <w:pPr>
        <w:pStyle w:val="BodyText"/>
        <w:spacing w:before="1"/>
      </w:pPr>
    </w:p>
    <w:p w14:paraId="2DE373D1" w14:textId="77777777" w:rsidR="00A67E7C" w:rsidRDefault="00710375">
      <w:pPr>
        <w:pStyle w:val="ListParagraph"/>
        <w:numPr>
          <w:ilvl w:val="1"/>
          <w:numId w:val="2"/>
        </w:numPr>
        <w:tabs>
          <w:tab w:val="left" w:pos="791"/>
        </w:tabs>
        <w:ind w:left="791" w:right="111" w:hanging="720"/>
      </w:pPr>
      <w:r>
        <w:rPr>
          <w:u w:val="single"/>
        </w:rPr>
        <w:t>Entire</w:t>
      </w:r>
      <w:r>
        <w:rPr>
          <w:spacing w:val="-11"/>
          <w:u w:val="single"/>
        </w:rPr>
        <w:t xml:space="preserve"> </w:t>
      </w:r>
      <w:r>
        <w:rPr>
          <w:u w:val="single"/>
        </w:rPr>
        <w:t>Agreement.</w:t>
      </w:r>
      <w:r>
        <w:rPr>
          <w:spacing w:val="38"/>
        </w:rPr>
        <w:t xml:space="preserve"> </w:t>
      </w:r>
      <w:r>
        <w:t>This</w:t>
      </w:r>
      <w:r>
        <w:rPr>
          <w:spacing w:val="-11"/>
        </w:rPr>
        <w:t xml:space="preserve"> </w:t>
      </w:r>
      <w:r>
        <w:t>Agreement</w:t>
      </w:r>
      <w:r>
        <w:rPr>
          <w:spacing w:val="-10"/>
        </w:rPr>
        <w:t xml:space="preserve"> </w:t>
      </w:r>
      <w:r>
        <w:t>constitutes</w:t>
      </w:r>
      <w:r>
        <w:rPr>
          <w:spacing w:val="-11"/>
        </w:rPr>
        <w:t xml:space="preserve"> </w:t>
      </w:r>
      <w:r>
        <w:t>the</w:t>
      </w:r>
      <w:r>
        <w:rPr>
          <w:spacing w:val="-11"/>
        </w:rPr>
        <w:t xml:space="preserve"> </w:t>
      </w:r>
      <w:r>
        <w:t>entire</w:t>
      </w:r>
      <w:r>
        <w:rPr>
          <w:spacing w:val="-11"/>
        </w:rPr>
        <w:t xml:space="preserve"> </w:t>
      </w:r>
      <w:r>
        <w:t>agreement</w:t>
      </w:r>
      <w:r>
        <w:rPr>
          <w:spacing w:val="-10"/>
        </w:rPr>
        <w:t xml:space="preserve"> </w:t>
      </w:r>
      <w:r>
        <w:t>between</w:t>
      </w:r>
      <w:r>
        <w:rPr>
          <w:spacing w:val="-11"/>
        </w:rPr>
        <w:t xml:space="preserve"> </w:t>
      </w:r>
      <w:r>
        <w:t>Contractor</w:t>
      </w:r>
      <w:r>
        <w:rPr>
          <w:spacing w:val="-10"/>
        </w:rPr>
        <w:t xml:space="preserve"> </w:t>
      </w:r>
      <w:r>
        <w:t>and</w:t>
      </w:r>
      <w:r>
        <w:rPr>
          <w:spacing w:val="-11"/>
        </w:rPr>
        <w:t xml:space="preserve"> </w:t>
      </w:r>
      <w:r>
        <w:t>Owner</w:t>
      </w:r>
      <w:r>
        <w:rPr>
          <w:spacing w:val="-10"/>
        </w:rPr>
        <w:t xml:space="preserve"> </w:t>
      </w:r>
      <w:r>
        <w:t>with respect</w:t>
      </w:r>
      <w:r>
        <w:rPr>
          <w:spacing w:val="-8"/>
        </w:rPr>
        <w:t xml:space="preserve"> </w:t>
      </w:r>
      <w:r>
        <w:t>to</w:t>
      </w:r>
      <w:r>
        <w:rPr>
          <w:spacing w:val="-7"/>
        </w:rPr>
        <w:t xml:space="preserve"> </w:t>
      </w:r>
      <w:r>
        <w:t>the</w:t>
      </w:r>
      <w:r>
        <w:rPr>
          <w:spacing w:val="-7"/>
        </w:rPr>
        <w:t xml:space="preserve"> </w:t>
      </w:r>
      <w:r>
        <w:t>Services</w:t>
      </w:r>
      <w:r>
        <w:rPr>
          <w:spacing w:val="-7"/>
        </w:rPr>
        <w:t xml:space="preserve"> </w:t>
      </w:r>
      <w:r>
        <w:t>and</w:t>
      </w:r>
      <w:r>
        <w:rPr>
          <w:spacing w:val="-7"/>
        </w:rPr>
        <w:t xml:space="preserve"> </w:t>
      </w:r>
      <w:r>
        <w:t>supersedes</w:t>
      </w:r>
      <w:r>
        <w:rPr>
          <w:spacing w:val="-7"/>
        </w:rPr>
        <w:t xml:space="preserve"> </w:t>
      </w:r>
      <w:r>
        <w:t>all</w:t>
      </w:r>
      <w:r>
        <w:rPr>
          <w:spacing w:val="-6"/>
        </w:rPr>
        <w:t xml:space="preserve"> </w:t>
      </w:r>
      <w:r>
        <w:t>prior</w:t>
      </w:r>
      <w:r>
        <w:rPr>
          <w:spacing w:val="-6"/>
        </w:rPr>
        <w:t xml:space="preserve"> </w:t>
      </w:r>
      <w:r>
        <w:t>negotiations,</w:t>
      </w:r>
      <w:r>
        <w:rPr>
          <w:spacing w:val="-7"/>
        </w:rPr>
        <w:t xml:space="preserve"> </w:t>
      </w:r>
      <w:r>
        <w:t>communications,</w:t>
      </w:r>
      <w:r>
        <w:rPr>
          <w:spacing w:val="-7"/>
        </w:rPr>
        <w:t xml:space="preserve"> </w:t>
      </w:r>
      <w:r>
        <w:t>representations</w:t>
      </w:r>
      <w:r>
        <w:rPr>
          <w:spacing w:val="-7"/>
        </w:rPr>
        <w:t xml:space="preserve"> </w:t>
      </w:r>
      <w:r>
        <w:t>or agreements,</w:t>
      </w:r>
      <w:r>
        <w:rPr>
          <w:spacing w:val="-5"/>
        </w:rPr>
        <w:t xml:space="preserve"> </w:t>
      </w:r>
      <w:r>
        <w:t>whether</w:t>
      </w:r>
      <w:r>
        <w:rPr>
          <w:spacing w:val="-4"/>
        </w:rPr>
        <w:t xml:space="preserve"> </w:t>
      </w:r>
      <w:r>
        <w:t>oral</w:t>
      </w:r>
      <w:r>
        <w:rPr>
          <w:spacing w:val="-4"/>
        </w:rPr>
        <w:t xml:space="preserve"> </w:t>
      </w:r>
      <w:r>
        <w:t>or</w:t>
      </w:r>
      <w:r>
        <w:rPr>
          <w:spacing w:val="-7"/>
        </w:rPr>
        <w:t xml:space="preserve"> </w:t>
      </w:r>
      <w:r>
        <w:t>written,</w:t>
      </w:r>
      <w:r>
        <w:rPr>
          <w:spacing w:val="-5"/>
        </w:rPr>
        <w:t xml:space="preserve"> </w:t>
      </w:r>
      <w:r>
        <w:t>except</w:t>
      </w:r>
      <w:r>
        <w:rPr>
          <w:spacing w:val="-4"/>
        </w:rPr>
        <w:t xml:space="preserve"> </w:t>
      </w:r>
      <w:r>
        <w:t>to</w:t>
      </w:r>
      <w:r>
        <w:rPr>
          <w:spacing w:val="-5"/>
        </w:rPr>
        <w:t xml:space="preserve"> </w:t>
      </w:r>
      <w:r>
        <w:t>the</w:t>
      </w:r>
      <w:r>
        <w:rPr>
          <w:spacing w:val="-7"/>
        </w:rPr>
        <w:t xml:space="preserve"> </w:t>
      </w:r>
      <w:r>
        <w:t>extent</w:t>
      </w:r>
      <w:r>
        <w:rPr>
          <w:spacing w:val="-6"/>
        </w:rPr>
        <w:t xml:space="preserve"> </w:t>
      </w:r>
      <w:r>
        <w:t>they</w:t>
      </w:r>
      <w:r>
        <w:rPr>
          <w:spacing w:val="-5"/>
        </w:rPr>
        <w:t xml:space="preserve"> </w:t>
      </w:r>
      <w:r>
        <w:t>are</w:t>
      </w:r>
      <w:r>
        <w:rPr>
          <w:spacing w:val="-5"/>
        </w:rPr>
        <w:t xml:space="preserve"> </w:t>
      </w:r>
      <w:r>
        <w:t>expressly</w:t>
      </w:r>
      <w:r>
        <w:rPr>
          <w:spacing w:val="-5"/>
        </w:rPr>
        <w:t xml:space="preserve"> </w:t>
      </w:r>
      <w:r>
        <w:t>incorporated</w:t>
      </w:r>
      <w:r>
        <w:rPr>
          <w:spacing w:val="-5"/>
        </w:rPr>
        <w:t xml:space="preserve"> </w:t>
      </w:r>
      <w:r>
        <w:t>herein.</w:t>
      </w:r>
      <w:r>
        <w:rPr>
          <w:spacing w:val="40"/>
        </w:rPr>
        <w:t xml:space="preserve"> </w:t>
      </w:r>
      <w:r>
        <w:t>All exhibits</w:t>
      </w:r>
      <w:r>
        <w:rPr>
          <w:spacing w:val="-4"/>
        </w:rPr>
        <w:t xml:space="preserve"> </w:t>
      </w:r>
      <w:r>
        <w:t>and</w:t>
      </w:r>
      <w:r>
        <w:rPr>
          <w:spacing w:val="-7"/>
        </w:rPr>
        <w:t xml:space="preserve"> </w:t>
      </w:r>
      <w:r>
        <w:t>attachments</w:t>
      </w:r>
      <w:r>
        <w:rPr>
          <w:spacing w:val="-4"/>
        </w:rPr>
        <w:t xml:space="preserve"> </w:t>
      </w:r>
      <w:r>
        <w:t>hereto</w:t>
      </w:r>
      <w:r>
        <w:rPr>
          <w:spacing w:val="-4"/>
        </w:rPr>
        <w:t xml:space="preserve"> </w:t>
      </w:r>
      <w:r>
        <w:t>are</w:t>
      </w:r>
      <w:r>
        <w:rPr>
          <w:spacing w:val="-4"/>
        </w:rPr>
        <w:t xml:space="preserve"> </w:t>
      </w:r>
      <w:r>
        <w:t>incorporated</w:t>
      </w:r>
      <w:r>
        <w:rPr>
          <w:spacing w:val="-4"/>
        </w:rPr>
        <w:t xml:space="preserve"> </w:t>
      </w:r>
      <w:r>
        <w:t>into</w:t>
      </w:r>
      <w:r>
        <w:rPr>
          <w:spacing w:val="-4"/>
        </w:rPr>
        <w:t xml:space="preserve"> </w:t>
      </w:r>
      <w:r>
        <w:t>and</w:t>
      </w:r>
      <w:r>
        <w:rPr>
          <w:spacing w:val="-4"/>
        </w:rPr>
        <w:t xml:space="preserve"> </w:t>
      </w:r>
      <w:r>
        <w:t>made</w:t>
      </w:r>
      <w:r>
        <w:rPr>
          <w:spacing w:val="-4"/>
        </w:rPr>
        <w:t xml:space="preserve"> </w:t>
      </w:r>
      <w:r>
        <w:t>a</w:t>
      </w:r>
      <w:r>
        <w:rPr>
          <w:spacing w:val="-4"/>
        </w:rPr>
        <w:t xml:space="preserve"> </w:t>
      </w:r>
      <w:r>
        <w:t>part</w:t>
      </w:r>
      <w:r>
        <w:rPr>
          <w:spacing w:val="-3"/>
        </w:rPr>
        <w:t xml:space="preserve"> </w:t>
      </w:r>
      <w:r>
        <w:t>of</w:t>
      </w:r>
      <w:r>
        <w:rPr>
          <w:spacing w:val="-3"/>
        </w:rPr>
        <w:t xml:space="preserve"> </w:t>
      </w:r>
      <w:r>
        <w:t>this</w:t>
      </w:r>
      <w:r>
        <w:rPr>
          <w:spacing w:val="-4"/>
        </w:rPr>
        <w:t xml:space="preserve"> </w:t>
      </w:r>
      <w:r>
        <w:t>Agreement.</w:t>
      </w:r>
      <w:r>
        <w:rPr>
          <w:spacing w:val="40"/>
        </w:rPr>
        <w:t xml:space="preserve"> </w:t>
      </w:r>
      <w:r>
        <w:t>Unless otherwise</w:t>
      </w:r>
      <w:r>
        <w:rPr>
          <w:spacing w:val="-3"/>
        </w:rPr>
        <w:t xml:space="preserve"> </w:t>
      </w:r>
      <w:r>
        <w:t>expressly</w:t>
      </w:r>
      <w:r>
        <w:rPr>
          <w:spacing w:val="-5"/>
        </w:rPr>
        <w:t xml:space="preserve"> </w:t>
      </w:r>
      <w:r>
        <w:t>provided</w:t>
      </w:r>
      <w:r>
        <w:rPr>
          <w:spacing w:val="-3"/>
        </w:rPr>
        <w:t xml:space="preserve"> </w:t>
      </w:r>
      <w:r>
        <w:t>herein,</w:t>
      </w:r>
      <w:r>
        <w:rPr>
          <w:spacing w:val="-3"/>
        </w:rPr>
        <w:t xml:space="preserve"> </w:t>
      </w:r>
      <w:r>
        <w:t>no</w:t>
      </w:r>
      <w:r>
        <w:rPr>
          <w:spacing w:val="-3"/>
        </w:rPr>
        <w:t xml:space="preserve"> </w:t>
      </w:r>
      <w:r>
        <w:t>changes,</w:t>
      </w:r>
      <w:r>
        <w:rPr>
          <w:spacing w:val="-3"/>
        </w:rPr>
        <w:t xml:space="preserve"> </w:t>
      </w:r>
      <w:r>
        <w:t>alterations</w:t>
      </w:r>
      <w:r>
        <w:rPr>
          <w:spacing w:val="-3"/>
        </w:rPr>
        <w:t xml:space="preserve"> </w:t>
      </w:r>
      <w:r>
        <w:t>or</w:t>
      </w:r>
      <w:r>
        <w:rPr>
          <w:spacing w:val="-4"/>
        </w:rPr>
        <w:t xml:space="preserve"> </w:t>
      </w:r>
      <w:r>
        <w:t>modifications</w:t>
      </w:r>
      <w:r>
        <w:rPr>
          <w:spacing w:val="-3"/>
        </w:rPr>
        <w:t xml:space="preserve"> </w:t>
      </w:r>
      <w:r>
        <w:t>to</w:t>
      </w:r>
      <w:r>
        <w:rPr>
          <w:spacing w:val="-5"/>
        </w:rPr>
        <w:t xml:space="preserve"> </w:t>
      </w:r>
      <w:r>
        <w:t>this</w:t>
      </w:r>
      <w:r>
        <w:rPr>
          <w:spacing w:val="-3"/>
        </w:rPr>
        <w:t xml:space="preserve"> </w:t>
      </w:r>
      <w:r>
        <w:t>Agreement</w:t>
      </w:r>
      <w:r>
        <w:rPr>
          <w:spacing w:val="-2"/>
        </w:rPr>
        <w:t xml:space="preserve"> </w:t>
      </w:r>
      <w:r>
        <w:t>shall</w:t>
      </w:r>
      <w:r>
        <w:rPr>
          <w:spacing w:val="-2"/>
        </w:rPr>
        <w:t xml:space="preserve"> </w:t>
      </w:r>
      <w:r>
        <w:t>be effective unless in writing and signed by the respective parties hereto.</w:t>
      </w:r>
    </w:p>
    <w:p w14:paraId="2DE373D2" w14:textId="77777777" w:rsidR="00A67E7C" w:rsidRDefault="00A67E7C">
      <w:pPr>
        <w:pStyle w:val="BodyText"/>
        <w:spacing w:before="252"/>
      </w:pPr>
    </w:p>
    <w:p w14:paraId="2DE373D3" w14:textId="77777777" w:rsidR="00A67E7C" w:rsidRDefault="00710375">
      <w:pPr>
        <w:pStyle w:val="BodyText"/>
        <w:spacing w:before="1"/>
        <w:ind w:left="71" w:right="799"/>
      </w:pPr>
      <w:r>
        <w:t>IN</w:t>
      </w:r>
      <w:r>
        <w:rPr>
          <w:spacing w:val="-14"/>
        </w:rPr>
        <w:t xml:space="preserve"> </w:t>
      </w:r>
      <w:r>
        <w:t>WITNESS</w:t>
      </w:r>
      <w:r>
        <w:rPr>
          <w:spacing w:val="-14"/>
        </w:rPr>
        <w:t xml:space="preserve"> </w:t>
      </w:r>
      <w:r>
        <w:t>WHEREOF,</w:t>
      </w:r>
      <w:r>
        <w:rPr>
          <w:spacing w:val="-14"/>
        </w:rPr>
        <w:t xml:space="preserve"> </w:t>
      </w:r>
      <w:r>
        <w:t>the</w:t>
      </w:r>
      <w:r>
        <w:rPr>
          <w:spacing w:val="-13"/>
        </w:rPr>
        <w:t xml:space="preserve"> </w:t>
      </w:r>
      <w:r>
        <w:t>parties</w:t>
      </w:r>
      <w:r>
        <w:rPr>
          <w:spacing w:val="-14"/>
        </w:rPr>
        <w:t xml:space="preserve"> </w:t>
      </w:r>
      <w:r>
        <w:t>have</w:t>
      </w:r>
      <w:r>
        <w:rPr>
          <w:spacing w:val="-14"/>
        </w:rPr>
        <w:t xml:space="preserve"> </w:t>
      </w:r>
      <w:r>
        <w:t>caused</w:t>
      </w:r>
      <w:r>
        <w:rPr>
          <w:spacing w:val="-14"/>
        </w:rPr>
        <w:t xml:space="preserve"> </w:t>
      </w:r>
      <w:r>
        <w:t>this</w:t>
      </w:r>
      <w:r>
        <w:rPr>
          <w:spacing w:val="-13"/>
        </w:rPr>
        <w:t xml:space="preserve"> </w:t>
      </w:r>
      <w:r>
        <w:t>Agreement</w:t>
      </w:r>
      <w:r>
        <w:rPr>
          <w:spacing w:val="-14"/>
        </w:rPr>
        <w:t xml:space="preserve"> </w:t>
      </w:r>
      <w:r>
        <w:t>to</w:t>
      </w:r>
      <w:r>
        <w:rPr>
          <w:spacing w:val="-14"/>
        </w:rPr>
        <w:t xml:space="preserve"> </w:t>
      </w:r>
      <w:r>
        <w:t>be</w:t>
      </w:r>
      <w:r>
        <w:rPr>
          <w:spacing w:val="-14"/>
        </w:rPr>
        <w:t xml:space="preserve"> </w:t>
      </w:r>
      <w:r>
        <w:t>executed</w:t>
      </w:r>
      <w:r>
        <w:rPr>
          <w:spacing w:val="-13"/>
        </w:rPr>
        <w:t xml:space="preserve"> </w:t>
      </w:r>
      <w:r>
        <w:t>by</w:t>
      </w:r>
      <w:r>
        <w:rPr>
          <w:spacing w:val="-14"/>
        </w:rPr>
        <w:t xml:space="preserve"> </w:t>
      </w:r>
      <w:r>
        <w:t>their</w:t>
      </w:r>
      <w:r>
        <w:rPr>
          <w:spacing w:val="-14"/>
        </w:rPr>
        <w:t xml:space="preserve"> </w:t>
      </w:r>
      <w:r>
        <w:t>duly</w:t>
      </w:r>
      <w:r>
        <w:rPr>
          <w:spacing w:val="-14"/>
        </w:rPr>
        <w:t xml:space="preserve"> </w:t>
      </w:r>
      <w:r>
        <w:t>authorized representatives, as follows:</w:t>
      </w:r>
    </w:p>
    <w:p w14:paraId="2DE373D4" w14:textId="77777777" w:rsidR="00A67E7C" w:rsidRDefault="00A67E7C">
      <w:pPr>
        <w:pStyle w:val="BodyText"/>
      </w:pPr>
    </w:p>
    <w:p w14:paraId="2DE373D5" w14:textId="77777777" w:rsidR="00A67E7C" w:rsidRDefault="00A67E7C">
      <w:pPr>
        <w:pStyle w:val="BodyText"/>
      </w:pPr>
    </w:p>
    <w:p w14:paraId="2DE373D6" w14:textId="77777777" w:rsidR="00A67E7C" w:rsidRDefault="00710375">
      <w:pPr>
        <w:pStyle w:val="Heading1"/>
        <w:tabs>
          <w:tab w:val="left" w:pos="5111"/>
        </w:tabs>
        <w:ind w:left="71" w:firstLine="0"/>
        <w:rPr>
          <w:u w:val="none"/>
        </w:rPr>
      </w:pPr>
      <w:r>
        <w:rPr>
          <w:spacing w:val="-2"/>
          <w:u w:val="none"/>
        </w:rPr>
        <w:t>HOWARD</w:t>
      </w:r>
      <w:r>
        <w:rPr>
          <w:spacing w:val="-9"/>
          <w:u w:val="none"/>
        </w:rPr>
        <w:t xml:space="preserve"> </w:t>
      </w:r>
      <w:r>
        <w:rPr>
          <w:spacing w:val="-2"/>
          <w:u w:val="none"/>
        </w:rPr>
        <w:t>UNIVERSITY</w:t>
      </w:r>
      <w:r>
        <w:rPr>
          <w:u w:val="none"/>
        </w:rPr>
        <w:tab/>
      </w:r>
      <w:r>
        <w:rPr>
          <w:spacing w:val="-2"/>
          <w:u w:val="none"/>
        </w:rPr>
        <w:t>CONTRACTOR</w:t>
      </w:r>
    </w:p>
    <w:p w14:paraId="2DE373D7" w14:textId="77777777" w:rsidR="00A67E7C" w:rsidRDefault="00A67E7C">
      <w:pPr>
        <w:pStyle w:val="BodyText"/>
        <w:spacing w:before="62"/>
        <w:rPr>
          <w:b/>
        </w:rPr>
      </w:pPr>
    </w:p>
    <w:p w14:paraId="32679C72" w14:textId="77777777" w:rsidR="00792708" w:rsidRDefault="00710375" w:rsidP="00792708">
      <w:pPr>
        <w:tabs>
          <w:tab w:val="left" w:pos="3838"/>
          <w:tab w:val="left" w:pos="5111"/>
          <w:tab w:val="left" w:pos="7023"/>
        </w:tabs>
        <w:spacing w:line="900" w:lineRule="exact"/>
        <w:ind w:left="71"/>
        <w:rPr>
          <w:spacing w:val="-5"/>
          <w:position w:val="-7"/>
        </w:rPr>
      </w:pPr>
      <w:r>
        <w:rPr>
          <w:rFonts w:ascii="Arial"/>
          <w:noProof/>
          <w:position w:val="-34"/>
          <w:sz w:val="18"/>
        </w:rPr>
        <mc:AlternateContent>
          <mc:Choice Requires="wps">
            <w:drawing>
              <wp:anchor distT="0" distB="0" distL="0" distR="0" simplePos="0" relativeHeight="251658240" behindDoc="1" locked="0" layoutInCell="1" allowOverlap="1" wp14:anchorId="2DE37417" wp14:editId="2DE37418">
                <wp:simplePos x="0" y="0"/>
                <wp:positionH relativeFrom="page">
                  <wp:posOffset>4130013</wp:posOffset>
                </wp:positionH>
                <wp:positionV relativeFrom="paragraph">
                  <wp:posOffset>439011</wp:posOffset>
                </wp:positionV>
                <wp:extent cx="2263140" cy="1270"/>
                <wp:effectExtent l="0" t="0" r="0" b="0"/>
                <wp:wrapNone/>
                <wp:docPr id="4" name="Graphic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63140" cy="1270"/>
                        </a:xfrm>
                        <a:custGeom>
                          <a:avLst/>
                          <a:gdLst/>
                          <a:ahLst/>
                          <a:cxnLst/>
                          <a:rect l="l" t="t" r="r" b="b"/>
                          <a:pathLst>
                            <a:path w="2263140">
                              <a:moveTo>
                                <a:pt x="0" y="0"/>
                              </a:moveTo>
                              <a:lnTo>
                                <a:pt x="2262536" y="0"/>
                              </a:lnTo>
                            </a:path>
                          </a:pathLst>
                        </a:custGeom>
                        <a:ln w="5608">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249CF4A9" id="Graphic 4" o:spid="_x0000_s1026" style="position:absolute;margin-left:325.2pt;margin-top:34.55pt;width:178.2pt;height:.1pt;z-index:-251658240;visibility:visible;mso-wrap-style:square;mso-wrap-distance-left:0;mso-wrap-distance-top:0;mso-wrap-distance-right:0;mso-wrap-distance-bottom:0;mso-position-horizontal:absolute;mso-position-horizontal-relative:page;mso-position-vertical:absolute;mso-position-vertical-relative:text;v-text-anchor:top" coordsize="226314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" path="m,l2262536,e" filled="f" strokeweight=".15578mm">
                <v:path arrowok="t"/>
                <w10:wrap anchorx="page"/>
              </v:shape>
            </w:pict>
          </mc:Fallback>
        </mc:AlternateContent>
      </w:r>
      <w:r>
        <w:rPr>
          <w:spacing w:val="-5"/>
          <w:position w:val="-7"/>
        </w:rPr>
        <w:t>By:</w:t>
      </w:r>
      <w:r>
        <w:rPr>
          <w:position w:val="-7"/>
          <w:u w:val="single"/>
        </w:rPr>
        <w:tab/>
      </w:r>
      <w:r>
        <w:rPr>
          <w:position w:val="-7"/>
        </w:rPr>
        <w:tab/>
      </w:r>
      <w:r w:rsidR="00792708">
        <w:rPr>
          <w:spacing w:val="-5"/>
          <w:position w:val="-7"/>
        </w:rPr>
        <w:t>By:</w:t>
      </w:r>
    </w:p>
    <w:p w14:paraId="2DE373D9" w14:textId="4DE5D2A7" w:rsidR="00A67E7C" w:rsidRDefault="00710375" w:rsidP="00792708">
      <w:pPr>
        <w:tabs>
          <w:tab w:val="left" w:pos="3838"/>
          <w:tab w:val="left" w:pos="5111"/>
          <w:tab w:val="left" w:pos="7023"/>
        </w:tabs>
        <w:spacing w:line="900" w:lineRule="exact"/>
        <w:ind w:left="71"/>
        <w:rPr>
          <w:rFonts w:ascii="Arial"/>
        </w:rPr>
      </w:pPr>
      <w:r>
        <w:rPr>
          <w:spacing w:val="-2"/>
          <w:position w:val="-5"/>
        </w:rPr>
        <w:t>Title</w:t>
      </w:r>
      <w:proofErr w:type="gramStart"/>
      <w:r>
        <w:rPr>
          <w:spacing w:val="-2"/>
          <w:position w:val="-5"/>
        </w:rPr>
        <w:t>:</w:t>
      </w:r>
      <w:r>
        <w:rPr>
          <w:position w:val="-5"/>
          <w:u w:val="single"/>
        </w:rPr>
        <w:tab/>
      </w:r>
      <w:r>
        <w:rPr>
          <w:position w:val="-5"/>
        </w:rPr>
        <w:tab/>
      </w:r>
      <w:r w:rsidR="00792708">
        <w:rPr>
          <w:spacing w:val="-2"/>
          <w:position w:val="-5"/>
        </w:rPr>
        <w:t>Title</w:t>
      </w:r>
      <w:proofErr w:type="gramEnd"/>
      <w:r w:rsidR="00792708">
        <w:rPr>
          <w:spacing w:val="-2"/>
          <w:position w:val="-5"/>
        </w:rPr>
        <w:t>:</w:t>
      </w:r>
      <w:r w:rsidR="00792708">
        <w:rPr>
          <w:position w:val="-5"/>
          <w:u w:val="single"/>
        </w:rPr>
        <w:tab/>
      </w:r>
      <w:r w:rsidR="00792708">
        <w:rPr>
          <w:position w:val="-5"/>
          <w:u w:val="single"/>
        </w:rPr>
        <w:tab/>
      </w:r>
      <w:r w:rsidR="00792708">
        <w:rPr>
          <w:position w:val="-5"/>
          <w:u w:val="single"/>
        </w:rPr>
        <w:tab/>
      </w:r>
      <w:r w:rsidR="00792708">
        <w:rPr>
          <w:position w:val="-5"/>
          <w:u w:val="single"/>
        </w:rPr>
        <w:tab/>
      </w:r>
      <w:r w:rsidR="00792708">
        <w:rPr>
          <w:position w:val="-5"/>
          <w:u w:val="single"/>
        </w:rPr>
        <w:tab/>
      </w:r>
    </w:p>
    <w:p w14:paraId="2DE373DA" w14:textId="77777777" w:rsidR="00A67E7C" w:rsidRDefault="00A67E7C">
      <w:pPr>
        <w:pStyle w:val="BodyText"/>
        <w:rPr>
          <w:rFonts w:ascii="Arial"/>
        </w:rPr>
      </w:pPr>
    </w:p>
    <w:p w14:paraId="2DE373DB" w14:textId="77777777" w:rsidR="00A67E7C" w:rsidRDefault="00A67E7C">
      <w:pPr>
        <w:pStyle w:val="BodyText"/>
        <w:spacing w:before="4"/>
        <w:rPr>
          <w:rFonts w:ascii="Arial"/>
        </w:rPr>
      </w:pPr>
    </w:p>
    <w:p w14:paraId="2DE373DC" w14:textId="77777777" w:rsidR="00A67E7C" w:rsidRDefault="00710375">
      <w:pPr>
        <w:pStyle w:val="BodyText"/>
        <w:tabs>
          <w:tab w:val="left" w:pos="3838"/>
          <w:tab w:val="left" w:pos="5111"/>
          <w:tab w:val="left" w:pos="8986"/>
        </w:tabs>
        <w:ind w:left="71"/>
      </w:pPr>
      <w:r>
        <w:rPr>
          <w:spacing w:val="-5"/>
        </w:rPr>
        <w:t>By:</w:t>
      </w:r>
      <w:r>
        <w:rPr>
          <w:u w:val="single"/>
        </w:rPr>
        <w:tab/>
      </w:r>
      <w:r>
        <w:tab/>
      </w:r>
      <w:r>
        <w:rPr>
          <w:spacing w:val="-5"/>
        </w:rPr>
        <w:t>By:</w:t>
      </w:r>
      <w:r>
        <w:rPr>
          <w:u w:val="single"/>
        </w:rPr>
        <w:tab/>
      </w:r>
    </w:p>
    <w:p w14:paraId="2DE373DD" w14:textId="77777777" w:rsidR="00A67E7C" w:rsidRDefault="00A67E7C">
      <w:pPr>
        <w:pStyle w:val="BodyText"/>
        <w:spacing w:before="1"/>
      </w:pPr>
    </w:p>
    <w:p w14:paraId="2DE373DE" w14:textId="77777777" w:rsidR="00A67E7C" w:rsidRDefault="00710375">
      <w:pPr>
        <w:pStyle w:val="BodyText"/>
        <w:tabs>
          <w:tab w:val="left" w:pos="3884"/>
          <w:tab w:val="left" w:pos="5111"/>
          <w:tab w:val="left" w:pos="9032"/>
        </w:tabs>
        <w:ind w:left="71"/>
      </w:pPr>
      <w:r>
        <w:rPr>
          <w:spacing w:val="-2"/>
        </w:rPr>
        <w:t>Title</w:t>
      </w:r>
      <w:proofErr w:type="gramStart"/>
      <w:r>
        <w:rPr>
          <w:spacing w:val="-2"/>
        </w:rPr>
        <w:t>:</w:t>
      </w:r>
      <w:r>
        <w:rPr>
          <w:u w:val="single"/>
        </w:rPr>
        <w:tab/>
      </w:r>
      <w:r>
        <w:tab/>
      </w:r>
      <w:r>
        <w:rPr>
          <w:spacing w:val="-2"/>
        </w:rPr>
        <w:t>Title</w:t>
      </w:r>
      <w:proofErr w:type="gramEnd"/>
      <w:r>
        <w:rPr>
          <w:spacing w:val="-2"/>
        </w:rPr>
        <w:t>:</w:t>
      </w:r>
      <w:r>
        <w:rPr>
          <w:u w:val="single"/>
        </w:rPr>
        <w:tab/>
      </w:r>
    </w:p>
    <w:p w14:paraId="2DE373DF" w14:textId="77777777" w:rsidR="00A67E7C" w:rsidRDefault="00A67E7C">
      <w:pPr>
        <w:pStyle w:val="BodyText"/>
      </w:pPr>
    </w:p>
    <w:p w14:paraId="2DE373E0" w14:textId="77777777" w:rsidR="00A67E7C" w:rsidRDefault="00A67E7C">
      <w:pPr>
        <w:pStyle w:val="BodyText"/>
      </w:pPr>
    </w:p>
    <w:p w14:paraId="2DE373E1" w14:textId="77777777" w:rsidR="00A67E7C" w:rsidRDefault="00A67E7C">
      <w:pPr>
        <w:pStyle w:val="BodyText"/>
        <w:spacing w:before="187"/>
      </w:pPr>
    </w:p>
    <w:p w14:paraId="2DE373E3" w14:textId="77777777" w:rsidR="00A67E7C" w:rsidRDefault="00A67E7C">
      <w:pPr>
        <w:pStyle w:val="BodyText"/>
        <w:rPr>
          <w:rFonts w:ascii="Arial"/>
        </w:rPr>
        <w:sectPr w:rsidR="00A67E7C">
          <w:pgSz w:w="12240" w:h="15840"/>
          <w:pgMar w:top="1340" w:right="1080" w:bottom="880" w:left="1080" w:header="0" w:footer="697" w:gutter="0"/>
          <w:cols w:space="720"/>
        </w:sectPr>
      </w:pPr>
    </w:p>
    <w:p w14:paraId="2DE373E4" w14:textId="77777777" w:rsidR="00A67E7C" w:rsidRDefault="00710375">
      <w:pPr>
        <w:spacing w:before="70"/>
        <w:ind w:left="2" w:right="2"/>
        <w:jc w:val="center"/>
        <w:rPr>
          <w:b/>
        </w:rPr>
      </w:pPr>
      <w:r>
        <w:rPr>
          <w:b/>
        </w:rPr>
        <w:lastRenderedPageBreak/>
        <w:t>EXHIBIT</w:t>
      </w:r>
      <w:r>
        <w:rPr>
          <w:b/>
          <w:spacing w:val="-2"/>
        </w:rPr>
        <w:t xml:space="preserve"> </w:t>
      </w:r>
      <w:r>
        <w:rPr>
          <w:b/>
        </w:rPr>
        <w:t>A</w:t>
      </w:r>
      <w:r>
        <w:rPr>
          <w:b/>
          <w:spacing w:val="-2"/>
        </w:rPr>
        <w:t xml:space="preserve"> </w:t>
      </w:r>
      <w:r>
        <w:rPr>
          <w:b/>
        </w:rPr>
        <w:t>–</w:t>
      </w:r>
      <w:r>
        <w:rPr>
          <w:b/>
          <w:spacing w:val="-1"/>
        </w:rPr>
        <w:t xml:space="preserve"> </w:t>
      </w:r>
      <w:r>
        <w:rPr>
          <w:b/>
          <w:spacing w:val="-2"/>
        </w:rPr>
        <w:t>SERVICES</w:t>
      </w:r>
    </w:p>
    <w:p w14:paraId="03DE7703" w14:textId="77777777" w:rsidR="00A67E7C" w:rsidRDefault="00A67E7C">
      <w:pPr>
        <w:jc w:val="center"/>
        <w:rPr>
          <w:b/>
        </w:rPr>
      </w:pPr>
    </w:p>
    <w:p w14:paraId="743EBBE5" w14:textId="3EC7D2F7" w:rsidR="001E32D2" w:rsidRPr="00463398" w:rsidRDefault="00463398" w:rsidP="001E32D2">
      <w:pPr>
        <w:rPr>
          <w:bCs/>
        </w:rPr>
      </w:pPr>
      <w:r>
        <w:rPr>
          <w:b/>
        </w:rPr>
        <w:fldChar w:fldCharType="begin">
          <w:ffData>
            <w:name w:val="Check1"/>
            <w:enabled/>
            <w:calcOnExit w:val="0"/>
            <w:checkBox>
              <w:sizeAuto/>
              <w:default w:val="0"/>
            </w:checkBox>
          </w:ffData>
        </w:fldChar>
      </w:r>
      <w:bookmarkStart w:id="12" w:name="Check1"/>
      <w:r>
        <w:rPr>
          <w:b/>
        </w:rPr>
        <w:instrText xml:space="preserve"> FORMCHECKBOX </w:instrText>
      </w:r>
      <w:r>
        <w:rPr>
          <w:b/>
        </w:rPr>
      </w:r>
      <w:r>
        <w:rPr>
          <w:b/>
        </w:rPr>
        <w:fldChar w:fldCharType="separate"/>
      </w:r>
      <w:r>
        <w:rPr>
          <w:b/>
        </w:rPr>
        <w:fldChar w:fldCharType="end"/>
      </w:r>
      <w:bookmarkEnd w:id="12"/>
      <w:r>
        <w:rPr>
          <w:b/>
        </w:rPr>
        <w:t xml:space="preserve"> </w:t>
      </w:r>
      <w:r w:rsidRPr="00463398">
        <w:rPr>
          <w:bCs/>
        </w:rPr>
        <w:t>Exhibit A appears below; or</w:t>
      </w:r>
    </w:p>
    <w:p w14:paraId="6171C1BC" w14:textId="06934E9F" w:rsidR="00463398" w:rsidRPr="00463398" w:rsidRDefault="00463398" w:rsidP="001E32D2">
      <w:pPr>
        <w:rPr>
          <w:bCs/>
        </w:rPr>
      </w:pPr>
      <w:r w:rsidRPr="00463398">
        <w:rPr>
          <w:bCs/>
        </w:rPr>
        <w:fldChar w:fldCharType="begin">
          <w:ffData>
            <w:name w:val="Check2"/>
            <w:enabled/>
            <w:calcOnExit w:val="0"/>
            <w:checkBox>
              <w:sizeAuto/>
              <w:default w:val="0"/>
            </w:checkBox>
          </w:ffData>
        </w:fldChar>
      </w:r>
      <w:bookmarkStart w:id="13" w:name="Check2"/>
      <w:r w:rsidRPr="00463398">
        <w:rPr>
          <w:bCs/>
        </w:rPr>
        <w:instrText xml:space="preserve"> FORMCHECKBOX </w:instrText>
      </w:r>
      <w:r w:rsidRPr="00463398">
        <w:rPr>
          <w:bCs/>
        </w:rPr>
      </w:r>
      <w:r w:rsidRPr="00463398">
        <w:rPr>
          <w:bCs/>
        </w:rPr>
        <w:fldChar w:fldCharType="separate"/>
      </w:r>
      <w:r w:rsidRPr="00463398">
        <w:rPr>
          <w:bCs/>
        </w:rPr>
        <w:fldChar w:fldCharType="end"/>
      </w:r>
      <w:bookmarkEnd w:id="13"/>
      <w:r w:rsidRPr="00463398">
        <w:rPr>
          <w:bCs/>
        </w:rPr>
        <w:t xml:space="preserve"> Exhibit A is attached.</w:t>
      </w:r>
    </w:p>
    <w:p w14:paraId="0E6A2305" w14:textId="77777777" w:rsidR="00463398" w:rsidRDefault="00463398" w:rsidP="001E32D2">
      <w:pPr>
        <w:rPr>
          <w:b/>
        </w:rPr>
      </w:pPr>
    </w:p>
    <w:p w14:paraId="2DE373E5" w14:textId="33FC9969" w:rsidR="00463398" w:rsidRDefault="00463398" w:rsidP="001E32D2">
      <w:pPr>
        <w:rPr>
          <w:b/>
        </w:rPr>
        <w:sectPr w:rsidR="00463398">
          <w:pgSz w:w="12240" w:h="15840"/>
          <w:pgMar w:top="1080" w:right="1080" w:bottom="880" w:left="1080" w:header="0" w:footer="697" w:gutter="0"/>
          <w:cols w:space="720"/>
        </w:sectPr>
      </w:pPr>
      <w:r>
        <w:rPr>
          <w:b/>
        </w:rPr>
        <w:fldChar w:fldCharType="begin">
          <w:ffData>
            <w:name w:val="Text15"/>
            <w:enabled/>
            <w:calcOnExit w:val="0"/>
            <w:textInput/>
          </w:ffData>
        </w:fldChar>
      </w:r>
      <w:bookmarkStart w:id="14" w:name="Text15"/>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bookmarkEnd w:id="14"/>
    </w:p>
    <w:p w14:paraId="2DE373E6" w14:textId="77777777" w:rsidR="00A67E7C" w:rsidRDefault="00710375">
      <w:pPr>
        <w:spacing w:before="70"/>
        <w:ind w:left="2" w:right="2"/>
        <w:jc w:val="center"/>
        <w:rPr>
          <w:b/>
        </w:rPr>
      </w:pPr>
      <w:r>
        <w:rPr>
          <w:b/>
        </w:rPr>
        <w:lastRenderedPageBreak/>
        <w:t>EXHIBIT</w:t>
      </w:r>
      <w:r>
        <w:rPr>
          <w:b/>
          <w:spacing w:val="-2"/>
        </w:rPr>
        <w:t xml:space="preserve"> </w:t>
      </w:r>
      <w:r>
        <w:rPr>
          <w:b/>
        </w:rPr>
        <w:t>B</w:t>
      </w:r>
      <w:r>
        <w:rPr>
          <w:b/>
          <w:spacing w:val="-2"/>
        </w:rPr>
        <w:t xml:space="preserve"> </w:t>
      </w:r>
      <w:r>
        <w:rPr>
          <w:b/>
        </w:rPr>
        <w:t xml:space="preserve">- </w:t>
      </w:r>
      <w:r>
        <w:rPr>
          <w:b/>
          <w:spacing w:val="-2"/>
        </w:rPr>
        <w:t>COMPENSATION</w:t>
      </w:r>
    </w:p>
    <w:p w14:paraId="6B0651F5" w14:textId="77777777" w:rsidR="00A67E7C" w:rsidRDefault="00A67E7C">
      <w:pPr>
        <w:jc w:val="center"/>
        <w:rPr>
          <w:b/>
        </w:rPr>
      </w:pPr>
    </w:p>
    <w:p w14:paraId="6B39A4E0" w14:textId="77777777" w:rsidR="00463398" w:rsidRDefault="00463398" w:rsidP="00463398">
      <w:pPr>
        <w:jc w:val="center"/>
        <w:rPr>
          <w:b/>
        </w:rPr>
      </w:pPr>
    </w:p>
    <w:p w14:paraId="1D77201C" w14:textId="077FDD60" w:rsidR="00463398" w:rsidRPr="00463398" w:rsidRDefault="00463398" w:rsidP="00463398">
      <w:pPr>
        <w:rPr>
          <w:bCs/>
        </w:rPr>
      </w:pPr>
      <w:r>
        <w:rPr>
          <w:b/>
        </w:rPr>
        <w:fldChar w:fldCharType="begin">
          <w:ffData>
            <w:name w:val="Check1"/>
            <w:enabled/>
            <w:calcOnExit w:val="0"/>
            <w:checkBox>
              <w:sizeAuto/>
              <w:default w:val="0"/>
            </w:checkBox>
          </w:ffData>
        </w:fldChar>
      </w:r>
      <w:r>
        <w:rPr>
          <w:b/>
        </w:rPr>
        <w:instrText xml:space="preserve"> FORMCHECKBOX </w:instrText>
      </w:r>
      <w:r>
        <w:rPr>
          <w:b/>
        </w:rPr>
      </w:r>
      <w:r>
        <w:rPr>
          <w:b/>
        </w:rPr>
        <w:fldChar w:fldCharType="separate"/>
      </w:r>
      <w:r>
        <w:rPr>
          <w:b/>
        </w:rPr>
        <w:fldChar w:fldCharType="end"/>
      </w:r>
      <w:r>
        <w:rPr>
          <w:b/>
        </w:rPr>
        <w:t xml:space="preserve"> </w:t>
      </w:r>
      <w:r w:rsidRPr="00463398">
        <w:rPr>
          <w:bCs/>
        </w:rPr>
        <w:t xml:space="preserve">Exhibit </w:t>
      </w:r>
      <w:r>
        <w:rPr>
          <w:bCs/>
        </w:rPr>
        <w:t>B</w:t>
      </w:r>
      <w:r w:rsidRPr="00463398">
        <w:rPr>
          <w:bCs/>
        </w:rPr>
        <w:t xml:space="preserve"> appears below; or</w:t>
      </w:r>
    </w:p>
    <w:p w14:paraId="7E179A06" w14:textId="2341CE35" w:rsidR="00463398" w:rsidRPr="00463398" w:rsidRDefault="00463398" w:rsidP="00463398">
      <w:pPr>
        <w:rPr>
          <w:bCs/>
        </w:rPr>
      </w:pPr>
      <w:r w:rsidRPr="00463398">
        <w:rPr>
          <w:bCs/>
        </w:rPr>
        <w:fldChar w:fldCharType="begin">
          <w:ffData>
            <w:name w:val="Check2"/>
            <w:enabled/>
            <w:calcOnExit w:val="0"/>
            <w:checkBox>
              <w:sizeAuto/>
              <w:default w:val="0"/>
            </w:checkBox>
          </w:ffData>
        </w:fldChar>
      </w:r>
      <w:r w:rsidRPr="00463398">
        <w:rPr>
          <w:bCs/>
        </w:rPr>
        <w:instrText xml:space="preserve"> FORMCHECKBOX </w:instrText>
      </w:r>
      <w:r w:rsidRPr="00463398">
        <w:rPr>
          <w:bCs/>
        </w:rPr>
      </w:r>
      <w:r w:rsidRPr="00463398">
        <w:rPr>
          <w:bCs/>
        </w:rPr>
        <w:fldChar w:fldCharType="separate"/>
      </w:r>
      <w:r w:rsidRPr="00463398">
        <w:rPr>
          <w:bCs/>
        </w:rPr>
        <w:fldChar w:fldCharType="end"/>
      </w:r>
      <w:r w:rsidRPr="00463398">
        <w:rPr>
          <w:bCs/>
        </w:rPr>
        <w:t xml:space="preserve"> Exhibit </w:t>
      </w:r>
      <w:r>
        <w:rPr>
          <w:bCs/>
        </w:rPr>
        <w:t>B</w:t>
      </w:r>
      <w:r w:rsidRPr="00463398">
        <w:rPr>
          <w:bCs/>
        </w:rPr>
        <w:t xml:space="preserve"> is attached.</w:t>
      </w:r>
    </w:p>
    <w:p w14:paraId="6A7CDFCC" w14:textId="77777777" w:rsidR="00463398" w:rsidRDefault="00463398" w:rsidP="00463398">
      <w:pPr>
        <w:rPr>
          <w:b/>
        </w:rPr>
      </w:pPr>
    </w:p>
    <w:p w14:paraId="53A28C9E" w14:textId="77777777" w:rsidR="00463398" w:rsidRDefault="00463398" w:rsidP="00463398">
      <w:pPr>
        <w:rPr>
          <w:b/>
        </w:rPr>
        <w:sectPr w:rsidR="00463398" w:rsidSect="00463398">
          <w:pgSz w:w="12240" w:h="15840"/>
          <w:pgMar w:top="1080" w:right="1080" w:bottom="880" w:left="1080" w:header="0" w:footer="697" w:gutter="0"/>
          <w:cols w:space="720"/>
        </w:sectPr>
      </w:pPr>
      <w:r>
        <w:rPr>
          <w:b/>
        </w:rPr>
        <w:fldChar w:fldCharType="begin">
          <w:ffData>
            <w:name w:val="Text15"/>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p w14:paraId="2F6FB2CA" w14:textId="09D5D42E" w:rsidR="005B53F5" w:rsidRDefault="005B53F5" w:rsidP="005B53F5">
      <w:pPr>
        <w:rPr>
          <w:b/>
        </w:rPr>
      </w:pPr>
    </w:p>
    <w:p w14:paraId="2DE373E8" w14:textId="77777777" w:rsidR="00A67E7C" w:rsidRDefault="00710375">
      <w:pPr>
        <w:spacing w:before="70"/>
        <w:ind w:left="2" w:right="2"/>
        <w:jc w:val="center"/>
        <w:rPr>
          <w:b/>
          <w:spacing w:val="-2"/>
        </w:rPr>
      </w:pPr>
      <w:r>
        <w:rPr>
          <w:b/>
        </w:rPr>
        <w:t>EXHIBIT</w:t>
      </w:r>
      <w:r>
        <w:rPr>
          <w:b/>
          <w:spacing w:val="-5"/>
        </w:rPr>
        <w:t xml:space="preserve"> </w:t>
      </w:r>
      <w:r>
        <w:rPr>
          <w:b/>
        </w:rPr>
        <w:t>C</w:t>
      </w:r>
      <w:r>
        <w:rPr>
          <w:b/>
          <w:spacing w:val="-5"/>
        </w:rPr>
        <w:t xml:space="preserve"> </w:t>
      </w:r>
      <w:r>
        <w:rPr>
          <w:b/>
        </w:rPr>
        <w:t>–</w:t>
      </w:r>
      <w:r>
        <w:rPr>
          <w:b/>
          <w:spacing w:val="-5"/>
        </w:rPr>
        <w:t xml:space="preserve"> </w:t>
      </w:r>
      <w:r>
        <w:rPr>
          <w:b/>
        </w:rPr>
        <w:t>INSURANCE</w:t>
      </w:r>
      <w:r>
        <w:rPr>
          <w:b/>
          <w:spacing w:val="-4"/>
        </w:rPr>
        <w:t xml:space="preserve"> </w:t>
      </w:r>
      <w:r>
        <w:rPr>
          <w:b/>
          <w:spacing w:val="-2"/>
        </w:rPr>
        <w:t>REQUIREMENTS</w:t>
      </w:r>
    </w:p>
    <w:p w14:paraId="43FE0B30" w14:textId="77777777" w:rsidR="00463398" w:rsidRDefault="00463398">
      <w:pPr>
        <w:spacing w:before="70"/>
        <w:ind w:left="2" w:right="2"/>
        <w:jc w:val="center"/>
        <w:rPr>
          <w:b/>
          <w:spacing w:val="-2"/>
        </w:rPr>
      </w:pPr>
    </w:p>
    <w:p w14:paraId="1AEFFB63" w14:textId="77777777" w:rsidR="00463398" w:rsidRDefault="00463398" w:rsidP="00463398">
      <w:pPr>
        <w:jc w:val="center"/>
        <w:rPr>
          <w:b/>
        </w:rPr>
      </w:pPr>
    </w:p>
    <w:p w14:paraId="038BB359" w14:textId="13CCEBFC" w:rsidR="00463398" w:rsidRPr="00463398" w:rsidRDefault="00463398" w:rsidP="00463398">
      <w:pPr>
        <w:rPr>
          <w:bCs/>
        </w:rPr>
      </w:pPr>
      <w:r>
        <w:rPr>
          <w:b/>
        </w:rPr>
        <w:fldChar w:fldCharType="begin">
          <w:ffData>
            <w:name w:val="Check1"/>
            <w:enabled/>
            <w:calcOnExit w:val="0"/>
            <w:checkBox>
              <w:sizeAuto/>
              <w:default w:val="0"/>
            </w:checkBox>
          </w:ffData>
        </w:fldChar>
      </w:r>
      <w:r>
        <w:rPr>
          <w:b/>
        </w:rPr>
        <w:instrText xml:space="preserve"> FORMCHECKBOX </w:instrText>
      </w:r>
      <w:r>
        <w:rPr>
          <w:b/>
        </w:rPr>
      </w:r>
      <w:r>
        <w:rPr>
          <w:b/>
        </w:rPr>
        <w:fldChar w:fldCharType="separate"/>
      </w:r>
      <w:r>
        <w:rPr>
          <w:b/>
        </w:rPr>
        <w:fldChar w:fldCharType="end"/>
      </w:r>
      <w:r>
        <w:rPr>
          <w:b/>
        </w:rPr>
        <w:t xml:space="preserve"> </w:t>
      </w:r>
      <w:r w:rsidRPr="00463398">
        <w:rPr>
          <w:bCs/>
        </w:rPr>
        <w:t xml:space="preserve">Exhibit </w:t>
      </w:r>
      <w:r>
        <w:rPr>
          <w:bCs/>
        </w:rPr>
        <w:t>C</w:t>
      </w:r>
      <w:r w:rsidRPr="00463398">
        <w:rPr>
          <w:bCs/>
        </w:rPr>
        <w:t xml:space="preserve"> appears below; or</w:t>
      </w:r>
    </w:p>
    <w:p w14:paraId="216C2185" w14:textId="255F0B1F" w:rsidR="00463398" w:rsidRDefault="00463398" w:rsidP="00463398">
      <w:pPr>
        <w:rPr>
          <w:bCs/>
        </w:rPr>
      </w:pPr>
      <w:r w:rsidRPr="00463398">
        <w:rPr>
          <w:bCs/>
        </w:rPr>
        <w:fldChar w:fldCharType="begin">
          <w:ffData>
            <w:name w:val="Check2"/>
            <w:enabled/>
            <w:calcOnExit w:val="0"/>
            <w:checkBox>
              <w:sizeAuto/>
              <w:default w:val="0"/>
            </w:checkBox>
          </w:ffData>
        </w:fldChar>
      </w:r>
      <w:r w:rsidRPr="00463398">
        <w:rPr>
          <w:bCs/>
        </w:rPr>
        <w:instrText xml:space="preserve"> FORMCHECKBOX </w:instrText>
      </w:r>
      <w:r w:rsidRPr="00463398">
        <w:rPr>
          <w:bCs/>
        </w:rPr>
      </w:r>
      <w:r w:rsidRPr="00463398">
        <w:rPr>
          <w:bCs/>
        </w:rPr>
        <w:fldChar w:fldCharType="separate"/>
      </w:r>
      <w:r w:rsidRPr="00463398">
        <w:rPr>
          <w:bCs/>
        </w:rPr>
        <w:fldChar w:fldCharType="end"/>
      </w:r>
      <w:r w:rsidRPr="00463398">
        <w:rPr>
          <w:bCs/>
        </w:rPr>
        <w:t xml:space="preserve"> Exhibit </w:t>
      </w:r>
      <w:r>
        <w:rPr>
          <w:bCs/>
        </w:rPr>
        <w:t>C</w:t>
      </w:r>
      <w:r w:rsidRPr="00463398">
        <w:rPr>
          <w:bCs/>
        </w:rPr>
        <w:t xml:space="preserve"> is attached.</w:t>
      </w:r>
    </w:p>
    <w:p w14:paraId="04AB31CC" w14:textId="0950CF8F" w:rsidR="00463398" w:rsidRDefault="00463398" w:rsidP="00463398">
      <w:pPr>
        <w:rPr>
          <w:bCs/>
        </w:rPr>
      </w:pPr>
    </w:p>
    <w:p w14:paraId="49B50FC3" w14:textId="6D9D7B37" w:rsidR="00127EB0" w:rsidRPr="00463398" w:rsidRDefault="00127EB0" w:rsidP="00463398">
      <w:pPr>
        <w:rPr>
          <w:bCs/>
        </w:rPr>
      </w:pPr>
      <w:r>
        <w:rPr>
          <w:bCs/>
        </w:rPr>
        <w:t>Should there be no description immediately below or attached, the default provisions shall apply. The default provisions are shown below as Exhibit C-2.</w:t>
      </w:r>
    </w:p>
    <w:p w14:paraId="4C4EAA08" w14:textId="77777777" w:rsidR="00463398" w:rsidRDefault="00463398" w:rsidP="00463398">
      <w:pPr>
        <w:rPr>
          <w:b/>
        </w:rPr>
      </w:pPr>
    </w:p>
    <w:p w14:paraId="00DDD006" w14:textId="77777777" w:rsidR="00463398" w:rsidRDefault="00463398" w:rsidP="00463398">
      <w:pPr>
        <w:rPr>
          <w:b/>
        </w:rPr>
        <w:sectPr w:rsidR="00463398" w:rsidSect="00463398">
          <w:pgSz w:w="12240" w:h="15840"/>
          <w:pgMar w:top="1080" w:right="1080" w:bottom="880" w:left="1080" w:header="0" w:footer="697" w:gutter="0"/>
          <w:cols w:space="720"/>
        </w:sectPr>
      </w:pPr>
      <w:r>
        <w:rPr>
          <w:b/>
        </w:rPr>
        <w:fldChar w:fldCharType="begin">
          <w:ffData>
            <w:name w:val="Text15"/>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p w14:paraId="124923F1" w14:textId="048202CA" w:rsidR="00463398" w:rsidRDefault="00127EB0" w:rsidP="00127EB0">
      <w:pPr>
        <w:spacing w:before="70"/>
        <w:ind w:left="2" w:right="2"/>
        <w:jc w:val="center"/>
        <w:rPr>
          <w:b/>
          <w:spacing w:val="-2"/>
        </w:rPr>
      </w:pPr>
      <w:r>
        <w:rPr>
          <w:b/>
          <w:spacing w:val="-2"/>
        </w:rPr>
        <w:lastRenderedPageBreak/>
        <w:t>EXHIBIT C-2</w:t>
      </w:r>
    </w:p>
    <w:p w14:paraId="609FD724" w14:textId="5876CF03" w:rsidR="00127EB0" w:rsidRDefault="00127EB0" w:rsidP="00127EB0">
      <w:pPr>
        <w:spacing w:before="70"/>
        <w:ind w:left="2" w:right="2"/>
        <w:jc w:val="center"/>
        <w:rPr>
          <w:b/>
          <w:spacing w:val="-2"/>
        </w:rPr>
      </w:pPr>
      <w:r>
        <w:rPr>
          <w:b/>
          <w:spacing w:val="-2"/>
        </w:rPr>
        <w:t>DEFAULT INSURANCE PROVISIONS</w:t>
      </w:r>
    </w:p>
    <w:p w14:paraId="4AD5F521" w14:textId="77777777" w:rsidR="00127EB0" w:rsidRDefault="00127EB0" w:rsidP="00463398">
      <w:pPr>
        <w:spacing w:before="70"/>
        <w:ind w:left="2" w:right="2"/>
        <w:rPr>
          <w:b/>
          <w:spacing w:val="-2"/>
        </w:rPr>
      </w:pPr>
    </w:p>
    <w:p w14:paraId="06293679" w14:textId="1A6C929E" w:rsidR="00127EB0" w:rsidRPr="00127EB0" w:rsidRDefault="00127EB0" w:rsidP="00463398">
      <w:pPr>
        <w:spacing w:before="70"/>
        <w:ind w:left="2" w:right="2"/>
        <w:rPr>
          <w:bCs/>
          <w:spacing w:val="-2"/>
        </w:rPr>
      </w:pPr>
      <w:r w:rsidRPr="00127EB0">
        <w:rPr>
          <w:b/>
          <w:spacing w:val="-2"/>
        </w:rPr>
        <w:t>Note</w:t>
      </w:r>
      <w:r>
        <w:rPr>
          <w:b/>
          <w:spacing w:val="-2"/>
        </w:rPr>
        <w:t xml:space="preserve">: </w:t>
      </w:r>
      <w:r w:rsidRPr="00127EB0">
        <w:rPr>
          <w:bCs/>
          <w:spacing w:val="-2"/>
        </w:rPr>
        <w:t>The</w:t>
      </w:r>
      <w:r>
        <w:rPr>
          <w:bCs/>
          <w:spacing w:val="-2"/>
        </w:rPr>
        <w:t>se</w:t>
      </w:r>
      <w:r w:rsidRPr="00127EB0">
        <w:rPr>
          <w:bCs/>
          <w:spacing w:val="-2"/>
        </w:rPr>
        <w:t xml:space="preserve"> Default Insurance Provisions may not be suitable for certain construction-related contracts, including those with values above $5 million.  Reliance on Default Insurance Provisions should be avoided in more complex contracts and those valued above $5 million.</w:t>
      </w:r>
    </w:p>
    <w:p w14:paraId="1B0634E3" w14:textId="77777777" w:rsidR="005B53F5" w:rsidRDefault="005B53F5">
      <w:pPr>
        <w:spacing w:before="70"/>
        <w:ind w:left="2" w:right="2"/>
        <w:jc w:val="center"/>
        <w:rPr>
          <w:b/>
          <w:spacing w:val="-2"/>
        </w:rPr>
      </w:pPr>
    </w:p>
    <w:sdt>
      <w:sdtPr>
        <w:rPr>
          <w:bCs/>
        </w:rPr>
        <w:id w:val="-1413150469"/>
        <w:placeholder>
          <w:docPart w:val="DefaultPlaceholder_-1854013440"/>
        </w:placeholder>
      </w:sdtPr>
      <w:sdtEndPr/>
      <w:sdtContent>
        <w:p w14:paraId="4F8DB492" w14:textId="77777777" w:rsidR="00F5629E" w:rsidRPr="00F5629E" w:rsidRDefault="00F5629E" w:rsidP="00F5629E"/>
        <w:p w14:paraId="0A5521CE" w14:textId="77777777" w:rsidR="00F5629E" w:rsidRPr="00F5629E" w:rsidRDefault="00F5629E" w:rsidP="00F5629E">
          <w:r w:rsidRPr="00F5629E">
            <w:t>I.</w:t>
          </w:r>
          <w:r w:rsidRPr="00F5629E">
            <w:tab/>
            <w:t>The Contractor shall provide the following minimum insurance coverage:</w:t>
          </w:r>
        </w:p>
        <w:p w14:paraId="7EFE8A5D" w14:textId="77777777" w:rsidR="00F5629E" w:rsidRPr="00F5629E" w:rsidRDefault="00F5629E" w:rsidP="00F5629E"/>
        <w:p w14:paraId="060F0A46" w14:textId="77777777" w:rsidR="00F5629E" w:rsidRPr="00F5629E" w:rsidRDefault="00F5629E" w:rsidP="00F5629E">
          <w:r w:rsidRPr="00F5629E">
            <w:t>A.</w:t>
          </w:r>
          <w:r w:rsidRPr="00F5629E">
            <w:tab/>
            <w:t>Commercial General Liability</w:t>
          </w:r>
        </w:p>
        <w:p w14:paraId="0A09D5E8" w14:textId="77777777" w:rsidR="00F5629E" w:rsidRPr="00F5629E" w:rsidRDefault="00F5629E" w:rsidP="00F5629E">
          <w:r w:rsidRPr="00F5629E">
            <w:t>Combined Single Limit - $5,000,000 per occurrence and annual aggregate per location. Such insurance shall be broad form and include, but not be limited to, contractual liability,</w:t>
          </w:r>
        </w:p>
        <w:p w14:paraId="365FDAC8" w14:textId="77777777" w:rsidR="00F5629E" w:rsidRDefault="00F5629E" w:rsidP="00F5629E">
          <w:r w:rsidRPr="00F5629E">
            <w:t>independent contractor's liability, products and completed operations liability, and personal injury liability. A combination of primary and excess policies may be utilized. Policies shall be primary and noncontributory.</w:t>
          </w:r>
        </w:p>
        <w:p w14:paraId="442CF702" w14:textId="77777777" w:rsidR="00F5629E" w:rsidRPr="00F5629E" w:rsidRDefault="00F5629E" w:rsidP="00F5629E"/>
        <w:p w14:paraId="1658F8A9" w14:textId="77777777" w:rsidR="00F5629E" w:rsidRPr="00F5629E" w:rsidRDefault="00F5629E" w:rsidP="00F5629E">
          <w:r w:rsidRPr="00F5629E">
            <w:t>A-1.</w:t>
          </w:r>
          <w:r w:rsidRPr="00F5629E">
            <w:tab/>
            <w:t>Professional Liability</w:t>
          </w:r>
        </w:p>
        <w:p w14:paraId="6E48223D" w14:textId="77777777" w:rsidR="00F5629E" w:rsidRPr="00F5629E" w:rsidRDefault="00F5629E" w:rsidP="00F5629E">
          <w:r w:rsidRPr="00F5629E">
            <w:t>Per occurrence and annual limits of $5,000,000 for the relevant professional services.</w:t>
          </w:r>
        </w:p>
        <w:p w14:paraId="60567CDD" w14:textId="77777777" w:rsidR="00F5629E" w:rsidRPr="00F5629E" w:rsidRDefault="00F5629E" w:rsidP="00F5629E"/>
        <w:p w14:paraId="71010A1E" w14:textId="77777777" w:rsidR="00F5629E" w:rsidRPr="00F5629E" w:rsidRDefault="00F5629E" w:rsidP="00F5629E">
          <w:r w:rsidRPr="00F5629E">
            <w:t>B.</w:t>
          </w:r>
          <w:r w:rsidRPr="00F5629E">
            <w:tab/>
            <w:t>Worker's Compensation - Statutory Limits</w:t>
          </w:r>
        </w:p>
        <w:p w14:paraId="4FEE06F3" w14:textId="77777777" w:rsidR="00F5629E" w:rsidRPr="00F5629E" w:rsidRDefault="00F5629E" w:rsidP="00F5629E"/>
        <w:p w14:paraId="798D8166" w14:textId="77777777" w:rsidR="00F5629E" w:rsidRPr="00F5629E" w:rsidRDefault="00F5629E" w:rsidP="00F5629E">
          <w:r w:rsidRPr="00F5629E">
            <w:t>C.</w:t>
          </w:r>
          <w:r w:rsidRPr="00F5629E">
            <w:tab/>
            <w:t>Employer's Liability</w:t>
          </w:r>
        </w:p>
        <w:p w14:paraId="44AA2030" w14:textId="77777777" w:rsidR="00F5629E" w:rsidRDefault="00F5629E" w:rsidP="00F5629E">
          <w:r w:rsidRPr="00F5629E">
            <w:t>With minimum liability limits of $1,000,000 bodily injury by accident each accident, $1,000,000 bodily injury by disease policy limit, and $1,000,000 bodily injury each employee.</w:t>
          </w:r>
        </w:p>
        <w:p w14:paraId="5EF71B44" w14:textId="77777777" w:rsidR="00F5629E" w:rsidRPr="00F5629E" w:rsidRDefault="00F5629E" w:rsidP="00F5629E"/>
        <w:p w14:paraId="4DA1AE46" w14:textId="77777777" w:rsidR="00F5629E" w:rsidRDefault="00F5629E" w:rsidP="00F5629E">
          <w:r w:rsidRPr="00F5629E">
            <w:t>D.</w:t>
          </w:r>
          <w:r w:rsidRPr="00F5629E">
            <w:tab/>
            <w:t>Commercial Automobile Liability</w:t>
          </w:r>
        </w:p>
        <w:p w14:paraId="4EA78F4B" w14:textId="77777777" w:rsidR="00F5629E" w:rsidRDefault="00F5629E" w:rsidP="00F5629E">
          <w:r w:rsidRPr="00F5629E">
            <w:t>Combined Single Limit - $1,000,000 per accident.</w:t>
          </w:r>
        </w:p>
        <w:p w14:paraId="03344C8F" w14:textId="77777777" w:rsidR="00F5629E" w:rsidRPr="00F5629E" w:rsidRDefault="00F5629E" w:rsidP="00F5629E"/>
        <w:p w14:paraId="0D30FE40" w14:textId="77777777" w:rsidR="00F5629E" w:rsidRPr="00F5629E" w:rsidRDefault="00F5629E" w:rsidP="00F5629E">
          <w:r w:rsidRPr="00F5629E">
            <w:t>Such insurance shall cover injury (or death) and property damage arising out of the ownership, maintenance or use of any private passenger or commercial vehicles and of any other equipment required to be licensed for road use.</w:t>
          </w:r>
        </w:p>
        <w:p w14:paraId="2B969419" w14:textId="77777777" w:rsidR="00F5629E" w:rsidRPr="00F5629E" w:rsidRDefault="00F5629E" w:rsidP="00F5629E"/>
        <w:p w14:paraId="4ABC5B6C" w14:textId="77777777" w:rsidR="00F5629E" w:rsidRPr="00F5629E" w:rsidRDefault="00F5629E" w:rsidP="00F5629E">
          <w:r w:rsidRPr="00F5629E">
            <w:t>E.</w:t>
          </w:r>
          <w:r w:rsidRPr="00F5629E">
            <w:tab/>
            <w:t>Property Insurance</w:t>
          </w:r>
        </w:p>
        <w:p w14:paraId="370C1DFE" w14:textId="77777777" w:rsidR="00F5629E" w:rsidRDefault="00F5629E" w:rsidP="00F5629E">
          <w:r w:rsidRPr="00F5629E">
            <w:t>All-risk, replacement cost property insurance to protect against loss of owned or rented equipment and tools brought onto and/or used on any Property by the Contractor.</w:t>
          </w:r>
        </w:p>
        <w:p w14:paraId="5AB77A3B" w14:textId="77777777" w:rsidR="00F5629E" w:rsidRPr="00F5629E" w:rsidRDefault="00F5629E" w:rsidP="00F5629E"/>
        <w:p w14:paraId="66E7785B" w14:textId="77777777" w:rsidR="00F5629E" w:rsidRDefault="00F5629E" w:rsidP="00F5629E">
          <w:r w:rsidRPr="00F5629E">
            <w:t>F.</w:t>
          </w:r>
          <w:r w:rsidRPr="00F5629E">
            <w:tab/>
            <w:t>Excess Umbrella Liability Insurance In the amount of $10,000,000.</w:t>
          </w:r>
        </w:p>
        <w:p w14:paraId="5E901366" w14:textId="77777777" w:rsidR="00F5629E" w:rsidRPr="00F5629E" w:rsidRDefault="00F5629E" w:rsidP="00F5629E"/>
        <w:p w14:paraId="59012827" w14:textId="77777777" w:rsidR="00F5629E" w:rsidRPr="00F5629E" w:rsidRDefault="00F5629E" w:rsidP="00F5629E">
          <w:r w:rsidRPr="00F5629E">
            <w:t>G.</w:t>
          </w:r>
          <w:r w:rsidRPr="00F5629E">
            <w:tab/>
            <w:t>Errors and Omissions Insurance</w:t>
          </w:r>
        </w:p>
        <w:p w14:paraId="1C6E4BFE" w14:textId="77777777" w:rsidR="00F5629E" w:rsidRDefault="00F5629E" w:rsidP="00F5629E">
          <w:r w:rsidRPr="00F5629E">
            <w:t>Contractor shall provide Liability limits of at least $10,000,000 per claim and $10,000,000 in the aggregate. The retroactive insurance date of such insurance shall be no later than the commencement date of the contract. Such insurance shall be provided for two years beyond the completion of the work.</w:t>
          </w:r>
        </w:p>
        <w:p w14:paraId="2C25D69F" w14:textId="77777777" w:rsidR="00F5629E" w:rsidRPr="00F5629E" w:rsidRDefault="00F5629E" w:rsidP="00F5629E"/>
        <w:p w14:paraId="4E66115C" w14:textId="77777777" w:rsidR="00F5629E" w:rsidRPr="00F5629E" w:rsidRDefault="00F5629E" w:rsidP="00F5629E">
          <w:r w:rsidRPr="00F5629E">
            <w:t>II.</w:t>
          </w:r>
          <w:r w:rsidRPr="00F5629E">
            <w:tab/>
            <w:t>Policies described in Sections I.A. and I.D. above shall include Howard University as additional insured, including their officers, directors and employees. Additional Insured endorsement forms CG 20 10 10 01 and CG 20 37 10 01A or their equivalent shall be utilized for the policy(</w:t>
          </w:r>
          <w:proofErr w:type="spellStart"/>
          <w:r w:rsidRPr="00F5629E">
            <w:t>ies</w:t>
          </w:r>
          <w:proofErr w:type="spellEnd"/>
          <w:r w:rsidRPr="00F5629E">
            <w:t>) described in Section I.A. above.</w:t>
          </w:r>
        </w:p>
        <w:p w14:paraId="203682FA" w14:textId="77777777" w:rsidR="00F5629E" w:rsidRPr="00F5629E" w:rsidRDefault="00F5629E" w:rsidP="00F5629E"/>
        <w:p w14:paraId="664B777A" w14:textId="77777777" w:rsidR="00F5629E" w:rsidRDefault="00F5629E" w:rsidP="00F5629E">
          <w:r w:rsidRPr="00F5629E">
            <w:t>III.</w:t>
          </w:r>
          <w:r w:rsidRPr="00F5629E">
            <w:tab/>
            <w:t xml:space="preserve">Contractor waives </w:t>
          </w:r>
          <w:proofErr w:type="gramStart"/>
          <w:r w:rsidRPr="00F5629E">
            <w:t>any and all</w:t>
          </w:r>
          <w:proofErr w:type="gramEnd"/>
          <w:r w:rsidRPr="00F5629E">
            <w:t xml:space="preserve"> rights of subrogation with respect to its commercial property and workers’ compensation liability insurance policies against Howard University.</w:t>
          </w:r>
        </w:p>
        <w:p w14:paraId="2B6A8988" w14:textId="77777777" w:rsidR="00F5629E" w:rsidRPr="00F5629E" w:rsidRDefault="00F5629E" w:rsidP="00F5629E"/>
        <w:p w14:paraId="7833682C" w14:textId="77777777" w:rsidR="00F5629E" w:rsidRDefault="00F5629E" w:rsidP="00F5629E">
          <w:r w:rsidRPr="00F5629E">
            <w:t>IV.</w:t>
          </w:r>
          <w:r w:rsidRPr="00F5629E">
            <w:tab/>
            <w:t xml:space="preserve">All policies will be written by companies licensed to do business in the District of Columbia and which have a rating by Best's Key Rating Guide not less than </w:t>
          </w:r>
          <w:proofErr w:type="gramStart"/>
          <w:r w:rsidRPr="00F5629E">
            <w:t>A-/</w:t>
          </w:r>
          <w:proofErr w:type="gramEnd"/>
          <w:r w:rsidRPr="00F5629E">
            <w:t>VIII.</w:t>
          </w:r>
        </w:p>
        <w:p w14:paraId="5A1CBDE7" w14:textId="77777777" w:rsidR="00F5629E" w:rsidRPr="00F5629E" w:rsidRDefault="00F5629E" w:rsidP="00F5629E"/>
        <w:p w14:paraId="67304C8E" w14:textId="77777777" w:rsidR="00F5629E" w:rsidRPr="00F5629E" w:rsidRDefault="00F5629E" w:rsidP="00F5629E">
          <w:r w:rsidRPr="00F5629E">
            <w:lastRenderedPageBreak/>
            <w:t>V.</w:t>
          </w:r>
          <w:r w:rsidRPr="00F5629E">
            <w:tab/>
            <w:t>Contractor shall furnish Certificate(s) of Insurance evidencing the above coverage, except property insurance under I.E. Original Certificate(s) of Insurance must be provided before Contractor commences Services or Services will not be allowed to commence.</w:t>
          </w:r>
        </w:p>
        <w:p w14:paraId="42F5C511" w14:textId="77777777" w:rsidR="00F5629E" w:rsidRPr="00F5629E" w:rsidRDefault="00F5629E" w:rsidP="00F5629E"/>
        <w:p w14:paraId="69960313" w14:textId="77777777" w:rsidR="00F5629E" w:rsidRPr="00F5629E" w:rsidRDefault="00F5629E" w:rsidP="00F5629E">
          <w:r w:rsidRPr="00F5629E">
            <w:t>VI.</w:t>
          </w:r>
          <w:r w:rsidRPr="00F5629E">
            <w:tab/>
            <w:t>Certificate(s) of Insurance relating to policies required under this Agreement shall contain one of the following two sets of provisions:</w:t>
          </w:r>
        </w:p>
        <w:p w14:paraId="72F1EFE3" w14:textId="14C01F1C" w:rsidR="00DD1092" w:rsidRDefault="00DD1092" w:rsidP="00F5629E">
          <w:r>
            <w:t xml:space="preserve">                                            </w:t>
          </w:r>
        </w:p>
        <w:p w14:paraId="2E360B6A" w14:textId="1814D9BD" w:rsidR="00F5629E" w:rsidRDefault="00F5629E" w:rsidP="00F5629E">
          <w:r w:rsidRPr="00F5629E">
            <w:t>"Should any of the above-described policies be cancelled before the expiration date thereof, the issuing insurer will endeavor to mail thirty (30) days' written notice to the Certificate Holder.”</w:t>
          </w:r>
        </w:p>
        <w:p w14:paraId="69C2F756" w14:textId="77777777" w:rsidR="00127EB0" w:rsidRPr="00F5629E" w:rsidRDefault="00127EB0" w:rsidP="00F5629E"/>
        <w:p w14:paraId="6A609F52" w14:textId="77777777" w:rsidR="00F5629E" w:rsidRPr="00F5629E" w:rsidRDefault="00F5629E" w:rsidP="00F5629E">
          <w:r w:rsidRPr="00F5629E">
            <w:t>OR</w:t>
          </w:r>
        </w:p>
        <w:p w14:paraId="17CD0760" w14:textId="77777777" w:rsidR="00F5629E" w:rsidRPr="00F5629E" w:rsidRDefault="00F5629E" w:rsidP="00F5629E"/>
        <w:p w14:paraId="06C38E1E" w14:textId="2FA0A7A5" w:rsidR="005B53F5" w:rsidRPr="0033649C" w:rsidRDefault="00F5629E" w:rsidP="00F5629E">
          <w:pPr>
            <w:spacing w:before="70"/>
            <w:ind w:left="2" w:right="2"/>
            <w:rPr>
              <w:bCs/>
            </w:rPr>
          </w:pPr>
          <w:r w:rsidRPr="00F5629E">
            <w:t>“Should any of the above-described policies be cancelled before the expiration date thereof, notice will be delivered in accordance with the policy provisions.”</w:t>
          </w:r>
          <w:r w:rsidR="0033649C" w:rsidRPr="0033649C">
            <w:rPr>
              <w:bCs/>
            </w:rPr>
            <w:t>.</w:t>
          </w:r>
        </w:p>
      </w:sdtContent>
    </w:sdt>
    <w:p w14:paraId="2DE3740F" w14:textId="77777777" w:rsidR="00A67E7C" w:rsidRDefault="00A67E7C">
      <w:pPr>
        <w:pStyle w:val="BodyText"/>
        <w:sectPr w:rsidR="00A67E7C">
          <w:pgSz w:w="12240" w:h="15840"/>
          <w:pgMar w:top="1080" w:right="1080" w:bottom="880" w:left="1080" w:header="0" w:footer="697" w:gutter="0"/>
          <w:cols w:space="720"/>
        </w:sectPr>
      </w:pPr>
    </w:p>
    <w:p w14:paraId="2DE37410" w14:textId="77777777" w:rsidR="00A67E7C" w:rsidRDefault="00710375">
      <w:pPr>
        <w:spacing w:before="70"/>
        <w:ind w:right="4"/>
        <w:jc w:val="center"/>
        <w:rPr>
          <w:b/>
        </w:rPr>
      </w:pPr>
      <w:r>
        <w:rPr>
          <w:b/>
        </w:rPr>
        <w:lastRenderedPageBreak/>
        <w:t>EXHIBIT</w:t>
      </w:r>
      <w:r>
        <w:rPr>
          <w:b/>
          <w:spacing w:val="-13"/>
        </w:rPr>
        <w:t xml:space="preserve"> </w:t>
      </w:r>
      <w:r>
        <w:rPr>
          <w:b/>
        </w:rPr>
        <w:t>D</w:t>
      </w:r>
      <w:r>
        <w:rPr>
          <w:b/>
          <w:spacing w:val="-13"/>
        </w:rPr>
        <w:t xml:space="preserve"> </w:t>
      </w:r>
      <w:r>
        <w:rPr>
          <w:b/>
        </w:rPr>
        <w:t>–</w:t>
      </w:r>
      <w:r>
        <w:rPr>
          <w:b/>
          <w:spacing w:val="-13"/>
        </w:rPr>
        <w:t xml:space="preserve"> </w:t>
      </w:r>
      <w:r>
        <w:rPr>
          <w:b/>
        </w:rPr>
        <w:t>RULES</w:t>
      </w:r>
      <w:r>
        <w:rPr>
          <w:b/>
          <w:spacing w:val="-13"/>
        </w:rPr>
        <w:t xml:space="preserve"> </w:t>
      </w:r>
      <w:r>
        <w:rPr>
          <w:b/>
        </w:rPr>
        <w:t>AND</w:t>
      </w:r>
      <w:r>
        <w:rPr>
          <w:b/>
          <w:spacing w:val="-12"/>
        </w:rPr>
        <w:t xml:space="preserve"> </w:t>
      </w:r>
      <w:r>
        <w:rPr>
          <w:b/>
          <w:spacing w:val="-2"/>
        </w:rPr>
        <w:t>REGULATIONS</w:t>
      </w:r>
    </w:p>
    <w:p w14:paraId="602C26DE" w14:textId="77777777" w:rsidR="005B53F5" w:rsidRDefault="005B53F5" w:rsidP="005B53F5">
      <w:pPr>
        <w:jc w:val="both"/>
        <w:rPr>
          <w:b/>
        </w:rPr>
      </w:pPr>
    </w:p>
    <w:p w14:paraId="4B9E5FF5" w14:textId="77777777" w:rsidR="005B53F5" w:rsidRDefault="005B53F5" w:rsidP="005B53F5">
      <w:pPr>
        <w:jc w:val="both"/>
        <w:rPr>
          <w:b/>
        </w:rPr>
      </w:pPr>
    </w:p>
    <w:p w14:paraId="2DE37411" w14:textId="3B2DC85E" w:rsidR="005B53F5" w:rsidRDefault="00127EB0" w:rsidP="005B53F5">
      <w:pPr>
        <w:jc w:val="both"/>
        <w:rPr>
          <w:b/>
        </w:rPr>
        <w:sectPr w:rsidR="005B53F5">
          <w:pgSz w:w="12240" w:h="15840"/>
          <w:pgMar w:top="1080" w:right="1080" w:bottom="880" w:left="1080" w:header="0" w:footer="697" w:gutter="0"/>
          <w:cols w:space="720"/>
        </w:sectPr>
      </w:pPr>
      <w:r>
        <w:rPr>
          <w:b/>
        </w:rPr>
        <w:fldChar w:fldCharType="begin">
          <w:ffData>
            <w:name w:val="Text16"/>
            <w:enabled/>
            <w:calcOnExit w:val="0"/>
            <w:textInput/>
          </w:ffData>
        </w:fldChar>
      </w:r>
      <w:bookmarkStart w:id="15" w:name="Text16"/>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bookmarkEnd w:id="15"/>
    </w:p>
    <w:p w14:paraId="2DE37412" w14:textId="77777777" w:rsidR="00A67E7C" w:rsidRDefault="00710375">
      <w:pPr>
        <w:spacing w:before="70"/>
        <w:ind w:left="1" w:right="2"/>
        <w:jc w:val="center"/>
        <w:rPr>
          <w:b/>
          <w:spacing w:val="-2"/>
        </w:rPr>
      </w:pPr>
      <w:r>
        <w:rPr>
          <w:b/>
          <w:spacing w:val="-2"/>
        </w:rPr>
        <w:lastRenderedPageBreak/>
        <w:t>EXHIBIT</w:t>
      </w:r>
      <w:r>
        <w:rPr>
          <w:b/>
          <w:spacing w:val="-8"/>
        </w:rPr>
        <w:t xml:space="preserve"> </w:t>
      </w:r>
      <w:r>
        <w:rPr>
          <w:b/>
          <w:spacing w:val="-2"/>
        </w:rPr>
        <w:t>E</w:t>
      </w:r>
      <w:r>
        <w:rPr>
          <w:b/>
          <w:spacing w:val="-7"/>
        </w:rPr>
        <w:t xml:space="preserve"> </w:t>
      </w:r>
      <w:r>
        <w:rPr>
          <w:b/>
          <w:spacing w:val="-2"/>
        </w:rPr>
        <w:t>–</w:t>
      </w:r>
      <w:r>
        <w:rPr>
          <w:b/>
          <w:spacing w:val="-7"/>
        </w:rPr>
        <w:t xml:space="preserve"> </w:t>
      </w:r>
      <w:r>
        <w:rPr>
          <w:b/>
          <w:spacing w:val="-2"/>
        </w:rPr>
        <w:t>FIRST</w:t>
      </w:r>
      <w:r>
        <w:rPr>
          <w:b/>
          <w:spacing w:val="-7"/>
        </w:rPr>
        <w:t xml:space="preserve"> </w:t>
      </w:r>
      <w:r>
        <w:rPr>
          <w:b/>
          <w:spacing w:val="-2"/>
        </w:rPr>
        <w:t>SOURCE</w:t>
      </w:r>
      <w:r>
        <w:rPr>
          <w:b/>
          <w:spacing w:val="-6"/>
        </w:rPr>
        <w:t xml:space="preserve"> </w:t>
      </w:r>
      <w:r>
        <w:rPr>
          <w:b/>
          <w:spacing w:val="-2"/>
        </w:rPr>
        <w:t>EMPLOYMENT</w:t>
      </w:r>
      <w:r>
        <w:rPr>
          <w:b/>
          <w:spacing w:val="-5"/>
        </w:rPr>
        <w:t xml:space="preserve"> </w:t>
      </w:r>
      <w:r>
        <w:rPr>
          <w:b/>
          <w:spacing w:val="-2"/>
        </w:rPr>
        <w:t>AGREEMENT</w:t>
      </w:r>
    </w:p>
    <w:p w14:paraId="5E37B733" w14:textId="77777777" w:rsidR="005B53F5" w:rsidRDefault="005B53F5">
      <w:pPr>
        <w:spacing w:before="70"/>
        <w:ind w:left="1" w:right="2"/>
        <w:jc w:val="center"/>
        <w:rPr>
          <w:b/>
          <w:spacing w:val="-2"/>
        </w:rPr>
      </w:pPr>
    </w:p>
    <w:sdt>
      <w:sdtPr>
        <w:rPr>
          <w:b/>
        </w:rPr>
        <w:id w:val="-307010678"/>
        <w:placeholder>
          <w:docPart w:val="DefaultPlaceholder_-1854013440"/>
        </w:placeholder>
      </w:sdtPr>
      <w:sdtEndPr/>
      <w:sdtContent>
        <w:p w14:paraId="207C43EF" w14:textId="61DFB4D0" w:rsidR="005B53F5" w:rsidRDefault="00127EB0" w:rsidP="005B53F5">
          <w:pPr>
            <w:spacing w:before="70"/>
            <w:ind w:left="1" w:right="2"/>
            <w:rPr>
              <w:b/>
            </w:rPr>
          </w:pPr>
          <w:r>
            <w:rPr>
              <w:b/>
            </w:rPr>
            <w:fldChar w:fldCharType="begin">
              <w:ffData>
                <w:name w:val="Text17"/>
                <w:enabled/>
                <w:calcOnExit w:val="0"/>
                <w:textInput/>
              </w:ffData>
            </w:fldChar>
          </w:r>
          <w:bookmarkStart w:id="16" w:name="Text17"/>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bookmarkEnd w:id="16" w:displacedByCustomXml="next"/>
      </w:sdtContent>
    </w:sdt>
    <w:sectPr w:rsidR="005B53F5">
      <w:pgSz w:w="12240" w:h="15840"/>
      <w:pgMar w:top="1080" w:right="1080" w:bottom="880" w:left="1080" w:header="0" w:footer="69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74D49E" w14:textId="77777777" w:rsidR="00735020" w:rsidRDefault="00735020">
      <w:r>
        <w:separator/>
      </w:r>
    </w:p>
  </w:endnote>
  <w:endnote w:type="continuationSeparator" w:id="0">
    <w:p w14:paraId="7A9A52C3" w14:textId="77777777" w:rsidR="00735020" w:rsidRDefault="0073502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E3741B" w14:textId="77777777" w:rsidR="00A67E7C" w:rsidRDefault="00710375">
    <w:pPr>
      <w:pStyle w:val="BodyText"/>
      <w:spacing w:line="14" w:lineRule="auto"/>
      <w:rPr>
        <w:sz w:val="20"/>
      </w:rPr>
    </w:pPr>
    <w:r>
      <w:rPr>
        <w:noProof/>
        <w:sz w:val="20"/>
      </w:rPr>
      <mc:AlternateContent>
        <mc:Choice Requires="wps">
          <w:drawing>
            <wp:anchor distT="0" distB="0" distL="0" distR="0" simplePos="0" relativeHeight="251658240" behindDoc="1" locked="0" layoutInCell="1" allowOverlap="1" wp14:anchorId="2DE3741C" wp14:editId="2DE3741D">
              <wp:simplePos x="0" y="0"/>
              <wp:positionH relativeFrom="page">
                <wp:posOffset>3593084</wp:posOffset>
              </wp:positionH>
              <wp:positionV relativeFrom="page">
                <wp:posOffset>9476174</wp:posOffset>
              </wp:positionV>
              <wp:extent cx="587375" cy="139065"/>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87375" cy="139065"/>
                      </a:xfrm>
                      <a:prstGeom prst="rect">
                        <a:avLst/>
                      </a:prstGeom>
                    </wps:spPr>
                    <wps:txbx>
                      <w:txbxContent>
                        <w:p w14:paraId="2DE3741E" w14:textId="77777777" w:rsidR="00A67E7C" w:rsidRDefault="00710375">
                          <w:pPr>
                            <w:spacing w:before="14"/>
                            <w:ind w:left="20"/>
                            <w:rPr>
                              <w:sz w:val="16"/>
                            </w:rPr>
                          </w:pPr>
                          <w:r>
                            <w:rPr>
                              <w:sz w:val="16"/>
                            </w:rPr>
                            <w:t>Page</w:t>
                          </w:r>
                          <w:r>
                            <w:rPr>
                              <w:spacing w:val="-1"/>
                              <w:sz w:val="16"/>
                            </w:rPr>
                            <w:t xml:space="preserve"> </w:t>
                          </w:r>
                          <w:r>
                            <w:rPr>
                              <w:sz w:val="16"/>
                            </w:rPr>
                            <w:fldChar w:fldCharType="begin"/>
                          </w:r>
                          <w:r>
                            <w:rPr>
                              <w:sz w:val="16"/>
                            </w:rPr>
                            <w:instrText xml:space="preserve"> PAGE </w:instrText>
                          </w:r>
                          <w:r>
                            <w:rPr>
                              <w:sz w:val="16"/>
                            </w:rPr>
                            <w:fldChar w:fldCharType="separate"/>
                          </w:r>
                          <w:r>
                            <w:rPr>
                              <w:sz w:val="16"/>
                            </w:rPr>
                            <w:t>10</w:t>
                          </w:r>
                          <w:r>
                            <w:rPr>
                              <w:sz w:val="16"/>
                            </w:rPr>
                            <w:fldChar w:fldCharType="end"/>
                          </w:r>
                          <w:r>
                            <w:rPr>
                              <w:spacing w:val="-1"/>
                              <w:sz w:val="16"/>
                            </w:rPr>
                            <w:t xml:space="preserve"> </w:t>
                          </w:r>
                          <w:r>
                            <w:rPr>
                              <w:sz w:val="16"/>
                            </w:rPr>
                            <w:t>of</w:t>
                          </w:r>
                          <w:r>
                            <w:rPr>
                              <w:spacing w:val="-2"/>
                              <w:sz w:val="16"/>
                            </w:rPr>
                            <w:t xml:space="preserve"> </w:t>
                          </w:r>
                          <w:r>
                            <w:rPr>
                              <w:spacing w:val="-5"/>
                              <w:sz w:val="16"/>
                            </w:rPr>
                            <w:fldChar w:fldCharType="begin"/>
                          </w:r>
                          <w:r>
                            <w:rPr>
                              <w:spacing w:val="-5"/>
                              <w:sz w:val="16"/>
                            </w:rPr>
                            <w:instrText xml:space="preserve"> NUMPAGES </w:instrText>
                          </w:r>
                          <w:r>
                            <w:rPr>
                              <w:spacing w:val="-5"/>
                              <w:sz w:val="16"/>
                            </w:rPr>
                            <w:fldChar w:fldCharType="separate"/>
                          </w:r>
                          <w:r>
                            <w:rPr>
                              <w:spacing w:val="-5"/>
                              <w:sz w:val="16"/>
                            </w:rPr>
                            <w:t>15</w:t>
                          </w:r>
                          <w:r>
                            <w:rPr>
                              <w:spacing w:val="-5"/>
                              <w:sz w:val="16"/>
                            </w:rPr>
                            <w:fldChar w:fldCharType="end"/>
                          </w:r>
                        </w:p>
                      </w:txbxContent>
                    </wps:txbx>
                    <wps:bodyPr wrap="square" lIns="0" tIns="0" rIns="0" bIns="0" rtlCol="0">
                      <a:noAutofit/>
                    </wps:bodyPr>
                  </wps:wsp>
                </a:graphicData>
              </a:graphic>
            </wp:anchor>
          </w:drawing>
        </mc:Choice>
        <mc:Fallback>
          <w:pict>
            <v:shapetype w14:anchorId="2DE3741C" id="_x0000_t202" coordsize="21600,21600" o:spt="202" path="m,l,21600r21600,l21600,xe">
              <v:stroke joinstyle="miter"/>
              <v:path gradientshapeok="t" o:connecttype="rect"/>
            </v:shapetype>
            <v:shape id="Textbox 1" o:spid="_x0000_s1026" type="#_x0000_t202" style="position:absolute;margin-left:282.9pt;margin-top:746.15pt;width:46.25pt;height:10.95pt;z-index:-25165824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" filled="f" stroked="f">
              <v:textbox inset="0,0,0,0">
                <w:txbxContent>
                  <w:p w14:paraId="2DE3741E" w14:textId="77777777" w:rsidR="00A67E7C" w:rsidRDefault="00710375">
                    <w:pPr>
                      <w:spacing w:before="14"/>
                      <w:ind w:left="20"/>
                      <w:rPr>
                        <w:sz w:val="16"/>
                      </w:rPr>
                    </w:pPr>
                    <w:r>
                      <w:rPr>
                        <w:sz w:val="16"/>
                      </w:rPr>
                      <w:t>Page</w:t>
                    </w:r>
                    <w:r>
                      <w:rPr>
                        <w:spacing w:val="-1"/>
                        <w:sz w:val="16"/>
                      </w:rPr>
                      <w:t xml:space="preserve"> </w:t>
                    </w:r>
                    <w:r>
                      <w:rPr>
                        <w:sz w:val="16"/>
                      </w:rPr>
                      <w:fldChar w:fldCharType="begin"/>
                    </w:r>
                    <w:r>
                      <w:rPr>
                        <w:sz w:val="16"/>
                      </w:rPr>
                      <w:instrText xml:space="preserve"> PAGE </w:instrText>
                    </w:r>
                    <w:r>
                      <w:rPr>
                        <w:sz w:val="16"/>
                      </w:rPr>
                      <w:fldChar w:fldCharType="separate"/>
                    </w:r>
                    <w:r>
                      <w:rPr>
                        <w:sz w:val="16"/>
                      </w:rPr>
                      <w:t>10</w:t>
                    </w:r>
                    <w:r>
                      <w:rPr>
                        <w:sz w:val="16"/>
                      </w:rPr>
                      <w:fldChar w:fldCharType="end"/>
                    </w:r>
                    <w:r>
                      <w:rPr>
                        <w:spacing w:val="-1"/>
                        <w:sz w:val="16"/>
                      </w:rPr>
                      <w:t xml:space="preserve"> </w:t>
                    </w:r>
                    <w:r>
                      <w:rPr>
                        <w:sz w:val="16"/>
                      </w:rPr>
                      <w:t>of</w:t>
                    </w:r>
                    <w:r>
                      <w:rPr>
                        <w:spacing w:val="-2"/>
                        <w:sz w:val="16"/>
                      </w:rPr>
                      <w:t xml:space="preserve"> </w:t>
                    </w:r>
                    <w:r>
                      <w:rPr>
                        <w:spacing w:val="-5"/>
                        <w:sz w:val="16"/>
                      </w:rPr>
                      <w:fldChar w:fldCharType="begin"/>
                    </w:r>
                    <w:r>
                      <w:rPr>
                        <w:spacing w:val="-5"/>
                        <w:sz w:val="16"/>
                      </w:rPr>
                      <w:instrText xml:space="preserve"> NUMPAGES </w:instrText>
                    </w:r>
                    <w:r>
                      <w:rPr>
                        <w:spacing w:val="-5"/>
                        <w:sz w:val="16"/>
                      </w:rPr>
                      <w:fldChar w:fldCharType="separate"/>
                    </w:r>
                    <w:r>
                      <w:rPr>
                        <w:spacing w:val="-5"/>
                        <w:sz w:val="16"/>
                      </w:rPr>
                      <w:t>15</w:t>
                    </w:r>
                    <w:r>
                      <w:rPr>
                        <w:spacing w:val="-5"/>
                        <w:sz w:val="16"/>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BD65AF" w14:textId="77777777" w:rsidR="00735020" w:rsidRDefault="00735020">
      <w:r>
        <w:separator/>
      </w:r>
    </w:p>
  </w:footnote>
  <w:footnote w:type="continuationSeparator" w:id="0">
    <w:p w14:paraId="5A219952" w14:textId="77777777" w:rsidR="00735020" w:rsidRDefault="0073502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C62411"/>
    <w:multiLevelType w:val="hybridMultilevel"/>
    <w:tmpl w:val="22A8E01E"/>
    <w:lvl w:ilvl="0" w:tplc="62D6236C">
      <w:start w:val="1"/>
      <w:numFmt w:val="upperRoman"/>
      <w:lvlText w:val="%1."/>
      <w:lvlJc w:val="left"/>
      <w:pPr>
        <w:ind w:left="792" w:hanging="721"/>
        <w:jc w:val="left"/>
      </w:pPr>
      <w:rPr>
        <w:rFonts w:hint="default"/>
        <w:spacing w:val="-4"/>
        <w:w w:val="100"/>
        <w:lang w:val="en-US" w:eastAsia="en-US" w:bidi="ar-SA"/>
      </w:rPr>
    </w:lvl>
    <w:lvl w:ilvl="1" w:tplc="4FE0C340">
      <w:start w:val="1"/>
      <w:numFmt w:val="upperLetter"/>
      <w:lvlText w:val="%2."/>
      <w:lvlJc w:val="left"/>
      <w:pPr>
        <w:ind w:left="1512" w:hanging="721"/>
        <w:jc w:val="left"/>
      </w:pPr>
      <w:rPr>
        <w:rFonts w:ascii="Times New Roman" w:eastAsia="Times New Roman" w:hAnsi="Times New Roman" w:cs="Times New Roman" w:hint="default"/>
        <w:b w:val="0"/>
        <w:bCs w:val="0"/>
        <w:i w:val="0"/>
        <w:iCs w:val="0"/>
        <w:spacing w:val="-4"/>
        <w:w w:val="100"/>
        <w:sz w:val="22"/>
        <w:szCs w:val="22"/>
        <w:lang w:val="en-US" w:eastAsia="en-US" w:bidi="ar-SA"/>
      </w:rPr>
    </w:lvl>
    <w:lvl w:ilvl="2" w:tplc="2782F0BC">
      <w:numFmt w:val="bullet"/>
      <w:lvlText w:val="•"/>
      <w:lvlJc w:val="left"/>
      <w:pPr>
        <w:ind w:left="2471" w:hanging="721"/>
      </w:pPr>
      <w:rPr>
        <w:rFonts w:hint="default"/>
        <w:lang w:val="en-US" w:eastAsia="en-US" w:bidi="ar-SA"/>
      </w:rPr>
    </w:lvl>
    <w:lvl w:ilvl="3" w:tplc="E098D488">
      <w:numFmt w:val="bullet"/>
      <w:lvlText w:val="•"/>
      <w:lvlJc w:val="left"/>
      <w:pPr>
        <w:ind w:left="3422" w:hanging="721"/>
      </w:pPr>
      <w:rPr>
        <w:rFonts w:hint="default"/>
        <w:lang w:val="en-US" w:eastAsia="en-US" w:bidi="ar-SA"/>
      </w:rPr>
    </w:lvl>
    <w:lvl w:ilvl="4" w:tplc="ED8EFAC8">
      <w:numFmt w:val="bullet"/>
      <w:lvlText w:val="•"/>
      <w:lvlJc w:val="left"/>
      <w:pPr>
        <w:ind w:left="4373" w:hanging="721"/>
      </w:pPr>
      <w:rPr>
        <w:rFonts w:hint="default"/>
        <w:lang w:val="en-US" w:eastAsia="en-US" w:bidi="ar-SA"/>
      </w:rPr>
    </w:lvl>
    <w:lvl w:ilvl="5" w:tplc="96FCE394">
      <w:numFmt w:val="bullet"/>
      <w:lvlText w:val="•"/>
      <w:lvlJc w:val="left"/>
      <w:pPr>
        <w:ind w:left="5324" w:hanging="721"/>
      </w:pPr>
      <w:rPr>
        <w:rFonts w:hint="default"/>
        <w:lang w:val="en-US" w:eastAsia="en-US" w:bidi="ar-SA"/>
      </w:rPr>
    </w:lvl>
    <w:lvl w:ilvl="6" w:tplc="4F92E5EC">
      <w:numFmt w:val="bullet"/>
      <w:lvlText w:val="•"/>
      <w:lvlJc w:val="left"/>
      <w:pPr>
        <w:ind w:left="6275" w:hanging="721"/>
      </w:pPr>
      <w:rPr>
        <w:rFonts w:hint="default"/>
        <w:lang w:val="en-US" w:eastAsia="en-US" w:bidi="ar-SA"/>
      </w:rPr>
    </w:lvl>
    <w:lvl w:ilvl="7" w:tplc="46E645AC">
      <w:numFmt w:val="bullet"/>
      <w:lvlText w:val="•"/>
      <w:lvlJc w:val="left"/>
      <w:pPr>
        <w:ind w:left="7226" w:hanging="721"/>
      </w:pPr>
      <w:rPr>
        <w:rFonts w:hint="default"/>
        <w:lang w:val="en-US" w:eastAsia="en-US" w:bidi="ar-SA"/>
      </w:rPr>
    </w:lvl>
    <w:lvl w:ilvl="8" w:tplc="2E0E29FC">
      <w:numFmt w:val="bullet"/>
      <w:lvlText w:val="•"/>
      <w:lvlJc w:val="left"/>
      <w:pPr>
        <w:ind w:left="8177" w:hanging="721"/>
      </w:pPr>
      <w:rPr>
        <w:rFonts w:hint="default"/>
        <w:lang w:val="en-US" w:eastAsia="en-US" w:bidi="ar-SA"/>
      </w:rPr>
    </w:lvl>
  </w:abstractNum>
  <w:abstractNum w:abstractNumId="1" w15:restartNumberingAfterBreak="0">
    <w:nsid w:val="31EC7A7A"/>
    <w:multiLevelType w:val="multilevel"/>
    <w:tmpl w:val="E4CC291A"/>
    <w:lvl w:ilvl="0">
      <w:start w:val="1"/>
      <w:numFmt w:val="decimal"/>
      <w:lvlText w:val="%1."/>
      <w:lvlJc w:val="left"/>
      <w:pPr>
        <w:ind w:left="791" w:hanging="721"/>
        <w:jc w:val="left"/>
      </w:pPr>
      <w:rPr>
        <w:rFonts w:hint="default"/>
        <w:spacing w:val="-3"/>
        <w:w w:val="100"/>
        <w:lang w:val="en-US" w:eastAsia="en-US" w:bidi="ar-SA"/>
      </w:rPr>
    </w:lvl>
    <w:lvl w:ilvl="1">
      <w:start w:val="1"/>
      <w:numFmt w:val="decimal"/>
      <w:lvlText w:val="%1.%2"/>
      <w:lvlJc w:val="left"/>
      <w:pPr>
        <w:ind w:left="792" w:hanging="721"/>
        <w:jc w:val="left"/>
      </w:pPr>
      <w:rPr>
        <w:rFonts w:ascii="Times New Roman" w:eastAsia="Times New Roman" w:hAnsi="Times New Roman" w:cs="Times New Roman" w:hint="default"/>
        <w:b w:val="0"/>
        <w:bCs w:val="0"/>
        <w:i w:val="0"/>
        <w:iCs w:val="0"/>
        <w:spacing w:val="-3"/>
        <w:w w:val="100"/>
        <w:sz w:val="22"/>
        <w:szCs w:val="22"/>
        <w:lang w:val="en-US" w:eastAsia="en-US" w:bidi="ar-SA"/>
      </w:rPr>
    </w:lvl>
    <w:lvl w:ilvl="2">
      <w:numFmt w:val="bullet"/>
      <w:lvlText w:val=""/>
      <w:lvlJc w:val="left"/>
      <w:pPr>
        <w:ind w:left="1512" w:hanging="361"/>
      </w:pPr>
      <w:rPr>
        <w:rFonts w:ascii="Symbol" w:eastAsia="Symbol" w:hAnsi="Symbol" w:cs="Symbol" w:hint="default"/>
        <w:b w:val="0"/>
        <w:bCs w:val="0"/>
        <w:i w:val="0"/>
        <w:iCs w:val="0"/>
        <w:spacing w:val="0"/>
        <w:w w:val="100"/>
        <w:sz w:val="22"/>
        <w:szCs w:val="22"/>
        <w:lang w:val="en-US" w:eastAsia="en-US" w:bidi="ar-SA"/>
      </w:rPr>
    </w:lvl>
    <w:lvl w:ilvl="3">
      <w:numFmt w:val="bullet"/>
      <w:lvlText w:val="•"/>
      <w:lvlJc w:val="left"/>
      <w:pPr>
        <w:ind w:left="1520" w:hanging="361"/>
      </w:pPr>
      <w:rPr>
        <w:rFonts w:hint="default"/>
        <w:lang w:val="en-US" w:eastAsia="en-US" w:bidi="ar-SA"/>
      </w:rPr>
    </w:lvl>
    <w:lvl w:ilvl="4">
      <w:numFmt w:val="bullet"/>
      <w:lvlText w:val="•"/>
      <w:lvlJc w:val="left"/>
      <w:pPr>
        <w:ind w:left="2742" w:hanging="361"/>
      </w:pPr>
      <w:rPr>
        <w:rFonts w:hint="default"/>
        <w:lang w:val="en-US" w:eastAsia="en-US" w:bidi="ar-SA"/>
      </w:rPr>
    </w:lvl>
    <w:lvl w:ilvl="5">
      <w:numFmt w:val="bullet"/>
      <w:lvlText w:val="•"/>
      <w:lvlJc w:val="left"/>
      <w:pPr>
        <w:ind w:left="3965" w:hanging="361"/>
      </w:pPr>
      <w:rPr>
        <w:rFonts w:hint="default"/>
        <w:lang w:val="en-US" w:eastAsia="en-US" w:bidi="ar-SA"/>
      </w:rPr>
    </w:lvl>
    <w:lvl w:ilvl="6">
      <w:numFmt w:val="bullet"/>
      <w:lvlText w:val="•"/>
      <w:lvlJc w:val="left"/>
      <w:pPr>
        <w:ind w:left="5188" w:hanging="361"/>
      </w:pPr>
      <w:rPr>
        <w:rFonts w:hint="default"/>
        <w:lang w:val="en-US" w:eastAsia="en-US" w:bidi="ar-SA"/>
      </w:rPr>
    </w:lvl>
    <w:lvl w:ilvl="7">
      <w:numFmt w:val="bullet"/>
      <w:lvlText w:val="•"/>
      <w:lvlJc w:val="left"/>
      <w:pPr>
        <w:ind w:left="6411" w:hanging="361"/>
      </w:pPr>
      <w:rPr>
        <w:rFonts w:hint="default"/>
        <w:lang w:val="en-US" w:eastAsia="en-US" w:bidi="ar-SA"/>
      </w:rPr>
    </w:lvl>
    <w:lvl w:ilvl="8">
      <w:numFmt w:val="bullet"/>
      <w:lvlText w:val="•"/>
      <w:lvlJc w:val="left"/>
      <w:pPr>
        <w:ind w:left="7634" w:hanging="361"/>
      </w:pPr>
      <w:rPr>
        <w:rFonts w:hint="default"/>
        <w:lang w:val="en-US" w:eastAsia="en-US" w:bidi="ar-SA"/>
      </w:rPr>
    </w:lvl>
  </w:abstractNum>
  <w:num w:numId="1" w16cid:durableId="1118180878">
    <w:abstractNumId w:val="0"/>
  </w:num>
  <w:num w:numId="2" w16cid:durableId="87635576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00"/>
  <w:proofState w:spelling="clean" w:grammar="clean"/>
  <w:documentProtection w:edit="forms" w:formatting="1" w:enforcement="1" w:cryptProviderType="rsaAES" w:cryptAlgorithmClass="hash" w:cryptAlgorithmType="typeAny" w:cryptAlgorithmSid="14" w:cryptSpinCount="100000" w:hash="LslwWHrQjuTTzGJPF/M+y+ncQ9TMUk4GBE1q1PBEE4Qb65YiA1uR2gQ8kzC7iA6Zz/GaZvXde9q/MKymFnuYfg==" w:salt="Q8Ae31d81EqjydTZJl5Vsg=="/>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7E7C"/>
    <w:rsid w:val="000135C4"/>
    <w:rsid w:val="00055D08"/>
    <w:rsid w:val="000805DD"/>
    <w:rsid w:val="000D0D21"/>
    <w:rsid w:val="00127EB0"/>
    <w:rsid w:val="001A78AF"/>
    <w:rsid w:val="001B17F3"/>
    <w:rsid w:val="001D6C72"/>
    <w:rsid w:val="001E32D2"/>
    <w:rsid w:val="00226FC6"/>
    <w:rsid w:val="0026467D"/>
    <w:rsid w:val="00270A97"/>
    <w:rsid w:val="0028076E"/>
    <w:rsid w:val="002C118A"/>
    <w:rsid w:val="003021B3"/>
    <w:rsid w:val="003156D9"/>
    <w:rsid w:val="0033649C"/>
    <w:rsid w:val="00346AF2"/>
    <w:rsid w:val="003D1CAC"/>
    <w:rsid w:val="00414F20"/>
    <w:rsid w:val="00463398"/>
    <w:rsid w:val="00483DC9"/>
    <w:rsid w:val="004B472F"/>
    <w:rsid w:val="004C652E"/>
    <w:rsid w:val="004C7691"/>
    <w:rsid w:val="004E5840"/>
    <w:rsid w:val="00530E56"/>
    <w:rsid w:val="005A7C0E"/>
    <w:rsid w:val="005B53F5"/>
    <w:rsid w:val="005B6286"/>
    <w:rsid w:val="005F377F"/>
    <w:rsid w:val="006B4F6B"/>
    <w:rsid w:val="006B5C73"/>
    <w:rsid w:val="00710375"/>
    <w:rsid w:val="00720B8A"/>
    <w:rsid w:val="00735020"/>
    <w:rsid w:val="00735744"/>
    <w:rsid w:val="00792708"/>
    <w:rsid w:val="00793D9E"/>
    <w:rsid w:val="00821E3B"/>
    <w:rsid w:val="00840B0F"/>
    <w:rsid w:val="008D6CD5"/>
    <w:rsid w:val="00924965"/>
    <w:rsid w:val="00946414"/>
    <w:rsid w:val="009B33A4"/>
    <w:rsid w:val="009D68C9"/>
    <w:rsid w:val="00A67E7C"/>
    <w:rsid w:val="00B67E00"/>
    <w:rsid w:val="00B81A68"/>
    <w:rsid w:val="00C458FE"/>
    <w:rsid w:val="00C710E3"/>
    <w:rsid w:val="00D54F2C"/>
    <w:rsid w:val="00DA5A5F"/>
    <w:rsid w:val="00DD1092"/>
    <w:rsid w:val="00E50B79"/>
    <w:rsid w:val="00EA4F24"/>
    <w:rsid w:val="00F32A20"/>
    <w:rsid w:val="00F5629E"/>
    <w:rsid w:val="00F61E94"/>
    <w:rsid w:val="00F66EB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E3732F"/>
  <w15:docId w15:val="{69648E2F-1E4B-4617-9699-ECEE899291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rPr>
  </w:style>
  <w:style w:type="paragraph" w:styleId="Heading1">
    <w:name w:val="heading 1"/>
    <w:basedOn w:val="Normal"/>
    <w:uiPriority w:val="9"/>
    <w:qFormat/>
    <w:pPr>
      <w:ind w:left="791" w:hanging="720"/>
      <w:outlineLvl w:val="0"/>
    </w:pPr>
    <w:rPr>
      <w:b/>
      <w:bCs/>
      <w:u w:val="single" w:color="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ListParagraph">
    <w:name w:val="List Paragraph"/>
    <w:basedOn w:val="Normal"/>
    <w:uiPriority w:val="1"/>
    <w:qFormat/>
    <w:pPr>
      <w:ind w:left="791" w:hanging="720"/>
    </w:pPr>
  </w:style>
  <w:style w:type="paragraph" w:customStyle="1" w:styleId="TableParagraph">
    <w:name w:val="Table Paragraph"/>
    <w:basedOn w:val="Normal"/>
    <w:qFormat/>
  </w:style>
  <w:style w:type="paragraph" w:styleId="Header">
    <w:name w:val="header"/>
    <w:basedOn w:val="Normal"/>
    <w:link w:val="HeaderChar"/>
    <w:uiPriority w:val="99"/>
    <w:semiHidden/>
    <w:unhideWhenUsed/>
    <w:rsid w:val="003156D9"/>
    <w:pPr>
      <w:tabs>
        <w:tab w:val="center" w:pos="4680"/>
        <w:tab w:val="right" w:pos="9360"/>
      </w:tabs>
    </w:pPr>
  </w:style>
  <w:style w:type="character" w:customStyle="1" w:styleId="HeaderChar">
    <w:name w:val="Header Char"/>
    <w:basedOn w:val="DefaultParagraphFont"/>
    <w:link w:val="Header"/>
    <w:uiPriority w:val="99"/>
    <w:semiHidden/>
    <w:rsid w:val="003156D9"/>
    <w:rPr>
      <w:rFonts w:ascii="Times New Roman" w:eastAsia="Times New Roman" w:hAnsi="Times New Roman" w:cs="Times New Roman"/>
    </w:rPr>
  </w:style>
  <w:style w:type="paragraph" w:styleId="Footer">
    <w:name w:val="footer"/>
    <w:basedOn w:val="Normal"/>
    <w:link w:val="FooterChar"/>
    <w:uiPriority w:val="99"/>
    <w:semiHidden/>
    <w:unhideWhenUsed/>
    <w:rsid w:val="003156D9"/>
    <w:pPr>
      <w:tabs>
        <w:tab w:val="center" w:pos="4680"/>
        <w:tab w:val="right" w:pos="9360"/>
      </w:tabs>
    </w:pPr>
  </w:style>
  <w:style w:type="character" w:customStyle="1" w:styleId="FooterChar">
    <w:name w:val="Footer Char"/>
    <w:basedOn w:val="DefaultParagraphFont"/>
    <w:link w:val="Footer"/>
    <w:uiPriority w:val="99"/>
    <w:semiHidden/>
    <w:rsid w:val="003156D9"/>
    <w:rPr>
      <w:rFonts w:ascii="Times New Roman" w:eastAsia="Times New Roman" w:hAnsi="Times New Roman" w:cs="Times New Roman"/>
    </w:rPr>
  </w:style>
  <w:style w:type="character" w:styleId="PlaceholderText">
    <w:name w:val="Placeholder Text"/>
    <w:basedOn w:val="DefaultParagraphFont"/>
    <w:uiPriority w:val="99"/>
    <w:semiHidden/>
    <w:rsid w:val="005B53F5"/>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glossaryDocument" Target="glossary/document.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dslbd.dc.gov/"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General"/>
          <w:gallery w:val="placeholder"/>
        </w:category>
        <w:types>
          <w:type w:val="bbPlcHdr"/>
        </w:types>
        <w:behaviors>
          <w:behavior w:val="content"/>
        </w:behaviors>
        <w:guid w:val="{F3B49D7E-3983-4262-A42E-7508590E35B5}"/>
      </w:docPartPr>
      <w:docPartBody>
        <w:p w:rsidR="00677858" w:rsidRDefault="00A23F17">
          <w:r w:rsidRPr="001F1DDE">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23F17"/>
    <w:rsid w:val="00011218"/>
    <w:rsid w:val="001A78AF"/>
    <w:rsid w:val="00283F5A"/>
    <w:rsid w:val="00344A82"/>
    <w:rsid w:val="005F377F"/>
    <w:rsid w:val="00674DAF"/>
    <w:rsid w:val="00677858"/>
    <w:rsid w:val="008649A8"/>
    <w:rsid w:val="00924965"/>
    <w:rsid w:val="009D68C9"/>
    <w:rsid w:val="00A23F17"/>
    <w:rsid w:val="00C36D3F"/>
    <w:rsid w:val="00C458FE"/>
    <w:rsid w:val="00D640D1"/>
    <w:rsid w:val="00DC239B"/>
    <w:rsid w:val="00DD4784"/>
    <w:rsid w:val="00F66EB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A23F17"/>
    <w:rPr>
      <w:color w:val="666666"/>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7281D12-6F0D-480F-912C-D66747064B2E}">
  <ds:schemaRefs>
    <ds:schemaRef ds:uri="http://schemas.openxmlformats.org/officeDocument/2006/bibliography"/>
  </ds:schemaRefs>
</ds:datastoreItem>
</file>

<file path=docMetadata/LabelInfo.xml><?xml version="1.0" encoding="utf-8"?>
<clbl:labelList xmlns:clbl="http://schemas.microsoft.com/office/2020/mipLabelMetadata">
  <clbl:label id="{b2cd019d-19f9-410e-851e-53fa9f3d18e3}" enabled="1" method="Standard" siteId="{02ac0c07-b75f-46bf-9b13-3630ba94bb69}" removed="0"/>
</clbl:labelList>
</file>

<file path=docProps/app.xml><?xml version="1.0" encoding="utf-8"?>
<Properties xmlns="http://schemas.openxmlformats.org/officeDocument/2006/extended-properties" xmlns:vt="http://schemas.openxmlformats.org/officeDocument/2006/docPropsVTypes">
  <Template>Normal</Template>
  <TotalTime>0</TotalTime>
  <Pages>16</Pages>
  <Words>5431</Words>
  <Characters>30960</Characters>
  <Application>Microsoft Office Word</Application>
  <DocSecurity>0</DocSecurity>
  <Lines>258</Lines>
  <Paragraphs>72</Paragraphs>
  <ScaleCrop>false</ScaleCrop>
  <HeadingPairs>
    <vt:vector size="2" baseType="variant">
      <vt:variant>
        <vt:lpstr>Title</vt:lpstr>
      </vt:variant>
      <vt:variant>
        <vt:i4>1</vt:i4>
      </vt:variant>
    </vt:vector>
  </HeadingPairs>
  <TitlesOfParts>
    <vt:vector size="1" baseType="lpstr">
      <vt:lpstr>Professional Services Agreement (Non-Agency) - JLL Hiring Consultant</vt:lpstr>
    </vt:vector>
  </TitlesOfParts>
  <Company>Gateway 2000</Company>
  <LinksUpToDate>false</LinksUpToDate>
  <CharactersWithSpaces>36319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Services Agreement (Non-Agency) - JLL Hiring Consultant</dc:title>
  <dc:creator>Gateway Authorized Customer</dc:creator>
  <cp:lastModifiedBy>Gloster, John</cp:lastModifiedBy>
  <cp:revision>2</cp:revision>
  <dcterms:created xsi:type="dcterms:W3CDTF">2026-10-21T20:03:00Z</dcterms:created>
  <dcterms:modified xsi:type="dcterms:W3CDTF">2026-10-21T20:03:00Z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roval Level">
    <vt:lpwstr/>
  </property>
  <property fmtid="{D5CDD505-2E9C-101B-9397-08002B2CF9AE}" pid="3" name="Assigned To">
    <vt:lpwstr/>
  </property>
  <property fmtid="{D5CDD505-2E9C-101B-9397-08002B2CF9AE}" pid="4" name="Categories">
    <vt:lpwstr/>
  </property>
  <property fmtid="{D5CDD505-2E9C-101B-9397-08002B2CF9AE}" pid="5" name="Category New">
    <vt:lpwstr>;#3rd Party Vendor;#</vt:lpwstr>
  </property>
  <property fmtid="{D5CDD505-2E9C-101B-9397-08002B2CF9AE}" pid="6" name="ContentType">
    <vt:lpwstr>Document</vt:lpwstr>
  </property>
  <property fmtid="{D5CDD505-2E9C-101B-9397-08002B2CF9AE}" pid="7" name="Created">
    <vt:filetime>2025-12-04T00:00:00Z</vt:filetime>
  </property>
  <property fmtid="{D5CDD505-2E9C-101B-9397-08002B2CF9AE}" pid="8" name="Creator">
    <vt:lpwstr>Acrobat PDFMaker 25 for Word</vt:lpwstr>
  </property>
  <property fmtid="{D5CDD505-2E9C-101B-9397-08002B2CF9AE}" pid="9" name="Description0">
    <vt:lpwstr>Standard form professional services agreement with Jones Lang LaSalle acting as agent for owner</vt:lpwstr>
  </property>
  <property fmtid="{D5CDD505-2E9C-101B-9397-08002B2CF9AE}" pid="10" name="EMAIL_OWNER_ADDRESS">
    <vt:lpwstr>ABAAMV6B7YzPbaIbj/DqZPCiaKLpKmI8iYb6HmcfW8clPA5fxctChILjXyHKEDuZi7WL</vt:lpwstr>
  </property>
  <property fmtid="{D5CDD505-2E9C-101B-9397-08002B2CF9AE}" pid="11" name="EmailCc">
    <vt:lpwstr/>
  </property>
  <property fmtid="{D5CDD505-2E9C-101B-9397-08002B2CF9AE}" pid="12" name="EmailFrom">
    <vt:lpwstr/>
  </property>
  <property fmtid="{D5CDD505-2E9C-101B-9397-08002B2CF9AE}" pid="13" name="EmailHeaders">
    <vt:lpwstr/>
  </property>
  <property fmtid="{D5CDD505-2E9C-101B-9397-08002B2CF9AE}" pid="14" name="EmailSender">
    <vt:lpwstr/>
  </property>
  <property fmtid="{D5CDD505-2E9C-101B-9397-08002B2CF9AE}" pid="15" name="EmailSubject">
    <vt:lpwstr/>
  </property>
  <property fmtid="{D5CDD505-2E9C-101B-9397-08002B2CF9AE}" pid="16" name="EmailTo">
    <vt:lpwstr/>
  </property>
  <property fmtid="{D5CDD505-2E9C-101B-9397-08002B2CF9AE}" pid="17" name="LastSaved">
    <vt:filetime>2026-01-07T00:00:00Z</vt:filetime>
  </property>
  <property fmtid="{D5CDD505-2E9C-101B-9397-08002B2CF9AE}" pid="18" name="MAIL_MSG_ID1">
    <vt:lpwstr>oFAAXzy6TWd89pgIi4Dwxxtq8mVuAY37oTk5fdjfX5z+1UEvfaLQVGvmrnuOBl8uchAHledtjdGYjZt4  Qjv+W4eGAYAnWeHeu3xmfBFzXV1ZhyJX9v4JYR/VMo68a2mS3d515a8e8ddtUihAy63n5oUO6SPS  BQF+Fg9ytOr5McNVpH12kYa2Rwtj+BKWz2osb3/79zfh9Jv5d2duEq4iF6kv2IFVIEdCPA0RD9A7  6kz7WJ6MDAz7uFpSw</vt:lpwstr>
  </property>
  <property fmtid="{D5CDD505-2E9C-101B-9397-08002B2CF9AE}" pid="19" name="MAIL_MSG_ID2">
    <vt:lpwstr>bV4Vx+tz9h1C1CYkslJ9gKnhyhr331rn4oEXjvynAZJarZxGZoBlYKBhpZf  FAG8iE2Zmon+qz2z7pOREO+r12EVXzJtZOjyJUZ9AhwMpSkW</vt:lpwstr>
  </property>
  <property fmtid="{D5CDD505-2E9C-101B-9397-08002B2CF9AE}" pid="20" name="Order">
    <vt:lpwstr>21900.0000000000</vt:lpwstr>
  </property>
  <property fmtid="{D5CDD505-2E9C-101B-9397-08002B2CF9AE}" pid="21" name="Producer">
    <vt:lpwstr>Adobe PDF Library 25.1.201</vt:lpwstr>
  </property>
  <property fmtid="{D5CDD505-2E9C-101B-9397-08002B2CF9AE}" pid="22" name="RESPONSE_SENDER_NAME">
    <vt:lpwstr>sAAA2RgG6J6jCJ0V15Hfjomd86ubDaurdDnhYSkElqb+4P4=</vt:lpwstr>
  </property>
  <property fmtid="{D5CDD505-2E9C-101B-9397-08002B2CF9AE}" pid="23" name="Revision Date">
    <vt:lpwstr>2011-03-31T00:00:00Z</vt:lpwstr>
  </property>
  <property fmtid="{D5CDD505-2E9C-101B-9397-08002B2CF9AE}" pid="24" name="Revision Notes">
    <vt:lpwstr>This is the revised agreement for professional services template</vt:lpwstr>
  </property>
  <property fmtid="{D5CDD505-2E9C-101B-9397-08002B2CF9AE}" pid="25" name="SaveLocal">
    <vt:lpwstr>1</vt:lpwstr>
  </property>
  <property fmtid="{D5CDD505-2E9C-101B-9397-08002B2CF9AE}" pid="26" name="SourceModified">
    <vt:lpwstr/>
  </property>
  <property fmtid="{D5CDD505-2E9C-101B-9397-08002B2CF9AE}" pid="27" name="State">
    <vt:lpwstr>-</vt:lpwstr>
  </property>
  <property fmtid="{D5CDD505-2E9C-101B-9397-08002B2CF9AE}" pid="28" name="Subcategory">
    <vt:lpwstr>Standard</vt:lpwstr>
  </property>
  <property fmtid="{D5CDD505-2E9C-101B-9397-08002B2CF9AE}" pid="29" name="_Author">
    <vt:lpwstr>Gateway Authorized Customer</vt:lpwstr>
  </property>
  <property fmtid="{D5CDD505-2E9C-101B-9397-08002B2CF9AE}" pid="30" name="_Category">
    <vt:lpwstr/>
  </property>
  <property fmtid="{D5CDD505-2E9C-101B-9397-08002B2CF9AE}" pid="31" name="_Comments">
    <vt:lpwstr/>
  </property>
</Properties>
</file>